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B9A3" w14:textId="3956FA0D" w:rsidR="00C067D7" w:rsidRPr="00C067D7" w:rsidRDefault="00C067D7" w:rsidP="00F25E05">
      <w:pPr>
        <w:tabs>
          <w:tab w:val="left" w:pos="9214"/>
        </w:tabs>
        <w:ind w:left="5103"/>
        <w:rPr>
          <w:iCs/>
        </w:rPr>
      </w:pPr>
      <w:r w:rsidRPr="00C067D7">
        <w:rPr>
          <w:iCs/>
        </w:rPr>
        <w:t>PATVIRTINTA</w:t>
      </w:r>
    </w:p>
    <w:p w14:paraId="3FC3075A" w14:textId="0DB216A4" w:rsidR="00C067D7" w:rsidRPr="00C067D7" w:rsidRDefault="00C067D7" w:rsidP="00F25E05">
      <w:pPr>
        <w:ind w:left="5103"/>
        <w:rPr>
          <w:iCs/>
        </w:rPr>
      </w:pPr>
      <w:r w:rsidRPr="00C067D7">
        <w:rPr>
          <w:iCs/>
        </w:rPr>
        <w:t xml:space="preserve">Nacionalinės švietimo agentūros direktoriaus 2026 m. sausio  </w:t>
      </w:r>
      <w:r w:rsidR="00DE0020">
        <w:rPr>
          <w:iCs/>
        </w:rPr>
        <w:t xml:space="preserve">22 </w:t>
      </w:r>
      <w:r w:rsidRPr="00C067D7">
        <w:rPr>
          <w:iCs/>
        </w:rPr>
        <w:t>d. įsakymu Nr. VK-</w:t>
      </w:r>
      <w:r w:rsidR="00DE0020">
        <w:rPr>
          <w:iCs/>
        </w:rPr>
        <w:t>55</w:t>
      </w:r>
    </w:p>
    <w:p w14:paraId="7D06A7BC" w14:textId="77777777" w:rsidR="00C067D7" w:rsidRDefault="00C067D7" w:rsidP="00C067D7">
      <w:pPr>
        <w:tabs>
          <w:tab w:val="center" w:pos="4819"/>
        </w:tabs>
        <w:jc w:val="center"/>
        <w:rPr>
          <w:i/>
        </w:rPr>
      </w:pPr>
    </w:p>
    <w:p w14:paraId="43519BA4" w14:textId="25D034C7" w:rsidR="00C067D7" w:rsidRPr="00F25E05" w:rsidRDefault="00C067D7" w:rsidP="007355AF">
      <w:pPr>
        <w:tabs>
          <w:tab w:val="center" w:pos="4819"/>
        </w:tabs>
        <w:jc w:val="center"/>
        <w:rPr>
          <w:b/>
          <w:bCs/>
          <w:i/>
          <w:iCs/>
          <w:color w:val="000000"/>
          <w:sz w:val="20"/>
          <w:szCs w:val="20"/>
        </w:rPr>
      </w:pPr>
    </w:p>
    <w:p w14:paraId="243F734E" w14:textId="77777777" w:rsidR="00C067D7" w:rsidRPr="003C1A4B" w:rsidRDefault="00C067D7" w:rsidP="007355AF">
      <w:pPr>
        <w:tabs>
          <w:tab w:val="center" w:pos="4819"/>
        </w:tabs>
        <w:jc w:val="center"/>
      </w:pPr>
    </w:p>
    <w:p w14:paraId="6150D046" w14:textId="13A1DABF" w:rsidR="007355AF" w:rsidRPr="000F66AE" w:rsidRDefault="007355AF" w:rsidP="007355AF">
      <w:pPr>
        <w:tabs>
          <w:tab w:val="center" w:pos="4819"/>
        </w:tabs>
        <w:jc w:val="center"/>
        <w:rPr>
          <w:sz w:val="22"/>
          <w:szCs w:val="22"/>
        </w:rPr>
      </w:pPr>
      <w:r w:rsidRPr="002F58F7">
        <w:rPr>
          <w:i/>
        </w:rPr>
        <w:t>_____________________________________</w:t>
      </w:r>
    </w:p>
    <w:p w14:paraId="7452F0C8" w14:textId="77777777" w:rsidR="007355AF" w:rsidRDefault="007355AF" w:rsidP="007355AF">
      <w:pPr>
        <w:jc w:val="center"/>
        <w:rPr>
          <w:sz w:val="16"/>
          <w:szCs w:val="16"/>
        </w:rPr>
      </w:pPr>
      <w:r>
        <w:rPr>
          <w:sz w:val="16"/>
          <w:szCs w:val="16"/>
        </w:rPr>
        <w:t>(V</w:t>
      </w:r>
      <w:r w:rsidRPr="006A6CC9">
        <w:rPr>
          <w:sz w:val="16"/>
          <w:szCs w:val="16"/>
        </w:rPr>
        <w:t>ardas, pavardė)</w:t>
      </w:r>
    </w:p>
    <w:p w14:paraId="2CEC2351" w14:textId="77777777" w:rsidR="007355AF" w:rsidRPr="000F66AE" w:rsidRDefault="007355AF" w:rsidP="007355AF">
      <w:pPr>
        <w:jc w:val="center"/>
        <w:rPr>
          <w:sz w:val="22"/>
          <w:szCs w:val="22"/>
        </w:rPr>
      </w:pPr>
      <w:r>
        <w:t>_____________________________________</w:t>
      </w:r>
    </w:p>
    <w:p w14:paraId="7A139B3C" w14:textId="77777777" w:rsidR="007355AF" w:rsidRDefault="007355AF" w:rsidP="007355AF">
      <w:pPr>
        <w:jc w:val="center"/>
        <w:rPr>
          <w:sz w:val="16"/>
          <w:szCs w:val="16"/>
        </w:rPr>
      </w:pPr>
      <w:r w:rsidRPr="006A6CC9">
        <w:rPr>
          <w:sz w:val="16"/>
          <w:szCs w:val="16"/>
        </w:rPr>
        <w:t>(asmens kodas)</w:t>
      </w:r>
    </w:p>
    <w:p w14:paraId="13E03D35" w14:textId="77777777" w:rsidR="007355AF" w:rsidRPr="000F66AE" w:rsidRDefault="007355AF" w:rsidP="007355AF">
      <w:pPr>
        <w:jc w:val="center"/>
        <w:rPr>
          <w:sz w:val="22"/>
          <w:szCs w:val="22"/>
        </w:rPr>
      </w:pPr>
      <w:r>
        <w:t>_____________________________________</w:t>
      </w:r>
    </w:p>
    <w:p w14:paraId="1C98D8F9" w14:textId="77777777" w:rsidR="007355AF" w:rsidRPr="00696ACC" w:rsidRDefault="007355AF" w:rsidP="007355AF">
      <w:pPr>
        <w:jc w:val="center"/>
        <w:rPr>
          <w:sz w:val="16"/>
          <w:szCs w:val="16"/>
        </w:rPr>
      </w:pPr>
      <w:r w:rsidRPr="00696ACC">
        <w:rPr>
          <w:sz w:val="16"/>
          <w:szCs w:val="16"/>
        </w:rPr>
        <w:t xml:space="preserve">(kontaktinis telefonas, el. paštas) </w:t>
      </w:r>
    </w:p>
    <w:p w14:paraId="2B81D75A" w14:textId="77777777" w:rsidR="008E22E6" w:rsidRPr="00C0103F" w:rsidRDefault="008E22E6" w:rsidP="00E71D58"/>
    <w:p w14:paraId="2F2F5F2E" w14:textId="77777777" w:rsidR="008E22E6" w:rsidRPr="00C0103F" w:rsidRDefault="008E22E6" w:rsidP="008E22E6">
      <w:r w:rsidRPr="00C0103F">
        <w:t xml:space="preserve">Nacionalinei </w:t>
      </w:r>
      <w:r w:rsidR="00351BA0" w:rsidRPr="00C0103F">
        <w:t>švietimo</w:t>
      </w:r>
      <w:r w:rsidRPr="00C0103F">
        <w:t xml:space="preserve"> agentūrai  </w:t>
      </w:r>
    </w:p>
    <w:p w14:paraId="47632620" w14:textId="77777777" w:rsidR="00B63D01" w:rsidRPr="0061544A" w:rsidRDefault="00B63D01" w:rsidP="00BC0990">
      <w:pPr>
        <w:jc w:val="center"/>
        <w:rPr>
          <w:b/>
          <w:sz w:val="22"/>
          <w:szCs w:val="22"/>
        </w:rPr>
      </w:pPr>
    </w:p>
    <w:p w14:paraId="41BA7F3A" w14:textId="77777777" w:rsidR="00B63D01" w:rsidRPr="0061544A" w:rsidRDefault="00B63D01" w:rsidP="00BC0990">
      <w:pPr>
        <w:jc w:val="center"/>
        <w:rPr>
          <w:b/>
          <w:sz w:val="22"/>
          <w:szCs w:val="22"/>
        </w:rPr>
      </w:pPr>
    </w:p>
    <w:p w14:paraId="694FB8CE" w14:textId="77777777" w:rsidR="00C067D7" w:rsidRDefault="00C067D7" w:rsidP="00C067D7">
      <w:pPr>
        <w:jc w:val="center"/>
        <w:rPr>
          <w:b/>
        </w:rPr>
      </w:pPr>
      <w:r w:rsidRPr="00B66448">
        <w:rPr>
          <w:b/>
        </w:rPr>
        <w:t xml:space="preserve">PRAŠYMAS </w:t>
      </w:r>
    </w:p>
    <w:p w14:paraId="3271AD4C" w14:textId="77777777" w:rsidR="00C067D7" w:rsidRPr="009C4CC8" w:rsidRDefault="00C067D7" w:rsidP="00C067D7">
      <w:pPr>
        <w:jc w:val="center"/>
        <w:rPr>
          <w:b/>
          <w:sz w:val="20"/>
          <w:szCs w:val="20"/>
        </w:rPr>
      </w:pPr>
    </w:p>
    <w:p w14:paraId="4E121D1E" w14:textId="77777777" w:rsidR="00C067D7" w:rsidRPr="00136EE8" w:rsidRDefault="00C067D7" w:rsidP="00C067D7">
      <w:pPr>
        <w:jc w:val="center"/>
        <w:rPr>
          <w:i/>
          <w:color w:val="FF0000"/>
        </w:rPr>
      </w:pPr>
      <w:r>
        <w:t xml:space="preserve">___________ </w:t>
      </w:r>
    </w:p>
    <w:p w14:paraId="27F3DFF1" w14:textId="77777777" w:rsidR="00C067D7" w:rsidRDefault="00C067D7" w:rsidP="00C067D7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B66448">
        <w:rPr>
          <w:sz w:val="16"/>
          <w:szCs w:val="16"/>
        </w:rPr>
        <w:t>data)</w:t>
      </w:r>
    </w:p>
    <w:p w14:paraId="51E2E46F" w14:textId="77777777" w:rsidR="00C067D7" w:rsidRDefault="00C067D7" w:rsidP="00C067D7">
      <w:pPr>
        <w:jc w:val="center"/>
      </w:pPr>
      <w:r>
        <w:t>___________</w:t>
      </w:r>
    </w:p>
    <w:p w14:paraId="086265E5" w14:textId="77777777" w:rsidR="00C067D7" w:rsidRPr="008E22E6" w:rsidRDefault="00C067D7" w:rsidP="00C067D7">
      <w:pPr>
        <w:jc w:val="center"/>
        <w:rPr>
          <w:sz w:val="16"/>
          <w:szCs w:val="16"/>
        </w:rPr>
      </w:pPr>
      <w:r w:rsidRPr="008E22E6">
        <w:rPr>
          <w:sz w:val="16"/>
          <w:szCs w:val="16"/>
        </w:rPr>
        <w:t>(vieta)</w:t>
      </w:r>
    </w:p>
    <w:p w14:paraId="6165D71D" w14:textId="77777777" w:rsidR="00BC0990" w:rsidRPr="0061544A" w:rsidRDefault="00BC0990" w:rsidP="00CC616C">
      <w:pPr>
        <w:tabs>
          <w:tab w:val="left" w:pos="1260"/>
          <w:tab w:val="left" w:pos="1620"/>
        </w:tabs>
        <w:ind w:firstLine="1260"/>
        <w:jc w:val="center"/>
        <w:rPr>
          <w:sz w:val="22"/>
          <w:szCs w:val="22"/>
        </w:rPr>
      </w:pPr>
    </w:p>
    <w:p w14:paraId="4A8A6BB6" w14:textId="77777777" w:rsidR="00C067D7" w:rsidRDefault="00C067D7" w:rsidP="00C067D7">
      <w:pPr>
        <w:tabs>
          <w:tab w:val="left" w:pos="1260"/>
          <w:tab w:val="left" w:pos="1620"/>
        </w:tabs>
        <w:ind w:firstLine="709"/>
        <w:jc w:val="both"/>
      </w:pPr>
    </w:p>
    <w:p w14:paraId="0AB5E9C2" w14:textId="1CD24AC0" w:rsidR="002256D7" w:rsidRPr="008C6AAF" w:rsidRDefault="002256D7" w:rsidP="0086698B">
      <w:pPr>
        <w:tabs>
          <w:tab w:val="left" w:pos="1260"/>
          <w:tab w:val="left" w:pos="1620"/>
        </w:tabs>
        <w:ind w:firstLine="851"/>
        <w:jc w:val="both"/>
      </w:pPr>
      <w:r w:rsidRPr="008C6AAF">
        <w:t xml:space="preserve">Prašau mane </w:t>
      </w:r>
      <w:r w:rsidRPr="002404E7">
        <w:t xml:space="preserve">įtraukti į švietimo įstaigų </w:t>
      </w:r>
      <w:r w:rsidRPr="002404E7">
        <w:rPr>
          <w:b/>
          <w:bCs/>
        </w:rPr>
        <w:t>vadovų rezerv</w:t>
      </w:r>
      <w:r w:rsidRPr="008E55CB">
        <w:rPr>
          <w:b/>
          <w:bCs/>
        </w:rPr>
        <w:t xml:space="preserve">o </w:t>
      </w:r>
      <w:r w:rsidR="007355AF">
        <w:rPr>
          <w:b/>
          <w:bCs/>
        </w:rPr>
        <w:t xml:space="preserve">     </w:t>
      </w:r>
      <w:r w:rsidR="007566AF">
        <w:rPr>
          <w:b/>
          <w:bCs/>
        </w:rPr>
        <w:t xml:space="preserve">    </w:t>
      </w:r>
      <w:r w:rsidRPr="002404E7">
        <w:rPr>
          <w:b/>
          <w:bCs/>
        </w:rPr>
        <w:t>grupę</w:t>
      </w:r>
      <w:r w:rsidRPr="008C6AAF">
        <w:t>.</w:t>
      </w:r>
    </w:p>
    <w:p w14:paraId="18936557" w14:textId="6B32A07D" w:rsidR="0086698B" w:rsidRPr="007566AF" w:rsidRDefault="00C067D7" w:rsidP="0021500E">
      <w:pPr>
        <w:tabs>
          <w:tab w:val="left" w:pos="1260"/>
          <w:tab w:val="left" w:pos="1620"/>
        </w:tabs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7566AF" w:rsidRPr="007566AF">
        <w:rPr>
          <w:sz w:val="20"/>
          <w:szCs w:val="20"/>
        </w:rPr>
        <w:t xml:space="preserve">                                                                           (įrašyti</w:t>
      </w:r>
      <w:r w:rsidR="007566AF">
        <w:rPr>
          <w:sz w:val="20"/>
          <w:szCs w:val="20"/>
        </w:rPr>
        <w:t xml:space="preserve"> </w:t>
      </w:r>
      <w:r w:rsidR="0021500E">
        <w:rPr>
          <w:sz w:val="20"/>
          <w:szCs w:val="20"/>
        </w:rPr>
        <w:t>rezervo grupės Nr.</w:t>
      </w:r>
      <w:r w:rsidR="007566AF" w:rsidRPr="007566AF">
        <w:rPr>
          <w:sz w:val="20"/>
          <w:szCs w:val="20"/>
        </w:rPr>
        <w:t>)</w:t>
      </w:r>
    </w:p>
    <w:p w14:paraId="55064EBF" w14:textId="09C6290B" w:rsidR="00C067D7" w:rsidRPr="008318D9" w:rsidRDefault="00767562" w:rsidP="008318D9">
      <w:pPr>
        <w:spacing w:line="276" w:lineRule="auto"/>
        <w:ind w:right="7" w:firstLine="851"/>
        <w:jc w:val="both"/>
        <w:rPr>
          <w:color w:val="000000"/>
        </w:rPr>
      </w:pPr>
      <w:r>
        <w:t>Patvirtinu</w:t>
      </w:r>
      <w:r w:rsidR="00C067D7" w:rsidRPr="002A2044">
        <w:t xml:space="preserve">, kad </w:t>
      </w:r>
      <w:r>
        <w:t xml:space="preserve">esu informuotas (-a), kad </w:t>
      </w:r>
      <w:r w:rsidR="00C067D7" w:rsidRPr="002A2044">
        <w:t>mano asmens duomenys b</w:t>
      </w:r>
      <w:r>
        <w:t>us</w:t>
      </w:r>
      <w:r w:rsidR="00C067D7" w:rsidRPr="002A2044">
        <w:t xml:space="preserve"> </w:t>
      </w:r>
      <w:r w:rsidR="0021500E">
        <w:t xml:space="preserve">tvarkomi ir </w:t>
      </w:r>
      <w:r w:rsidR="00C067D7" w:rsidRPr="002A2044">
        <w:t>saugomi pagal 2016</w:t>
      </w:r>
      <w:r w:rsidR="003C1A4B">
        <w:t> </w:t>
      </w:r>
      <w:r w:rsidR="00C067D7" w:rsidRPr="002A2044">
        <w:t>m. balandžio 27</w:t>
      </w:r>
      <w:r w:rsidR="003C1A4B">
        <w:t> </w:t>
      </w:r>
      <w:r w:rsidR="00C067D7" w:rsidRPr="002A2044">
        <w:t>d. Europos Parlamento ir Tarybos reglamentą (ES) 2016/679 dėl fizinių asmenų apsaugos tvarkant asmens duomenis ir dėl laisvo tokių duomenų judėjimo ir kuriuo panaikinama Direktyva 95/46/EB (Bendrąjį duomenų apsaugos reglamentą) ir Lietuvos Respublikos asmens duomenų teisinės apsaugos įstatym</w:t>
      </w:r>
      <w:r w:rsidR="0021500E">
        <w:t>o</w:t>
      </w:r>
      <w:r w:rsidR="0021500E" w:rsidRPr="0021500E">
        <w:t xml:space="preserve"> </w:t>
      </w:r>
      <w:r w:rsidR="0021500E">
        <w:t xml:space="preserve">nustatyta tvarka. </w:t>
      </w:r>
      <w:r w:rsidR="0021500E">
        <w:rPr>
          <w:color w:val="000000"/>
        </w:rPr>
        <w:t>Asmens duomenų tvarkymo tikslas</w:t>
      </w:r>
      <w:r w:rsidR="008318D9">
        <w:rPr>
          <w:color w:val="000000"/>
        </w:rPr>
        <w:t xml:space="preserve"> – </w:t>
      </w:r>
      <w:r w:rsidR="0021500E" w:rsidRPr="008318D9">
        <w:rPr>
          <w:color w:val="000000"/>
        </w:rPr>
        <w:t>asmenų</w:t>
      </w:r>
      <w:r w:rsidR="0021500E">
        <w:rPr>
          <w:color w:val="000000"/>
        </w:rPr>
        <w:t xml:space="preserve"> įtraukimo į rezervą ir rezervo administravimo procedūrų užtikrinimas. Duomenų subjektų teisės įgyvendinamos Bendrojo duomenų apsaugos reglamento ir duomenų valdytojo, į kurį kreipiamasi dėl duomenų subjekto teisių įgyvendinimo, nustatyta tvarka.</w:t>
      </w:r>
    </w:p>
    <w:p w14:paraId="3B31A158" w14:textId="77777777" w:rsidR="002256D7" w:rsidRPr="008C6AAF" w:rsidRDefault="002256D7" w:rsidP="0021500E">
      <w:pPr>
        <w:tabs>
          <w:tab w:val="left" w:pos="1620"/>
        </w:tabs>
        <w:spacing w:line="276" w:lineRule="auto"/>
        <w:ind w:left="90" w:firstLine="851"/>
        <w:jc w:val="both"/>
      </w:pPr>
      <w:r w:rsidRPr="008C6AAF">
        <w:t>Patvirtinu, kad visa teikiama informacija yra teisinga, esu nepriekaištingos reputacijos, kaip ji yra apibrėžta Lietuvos Respublikos švietimo įstatyme.</w:t>
      </w:r>
    </w:p>
    <w:p w14:paraId="0876AC45" w14:textId="77777777" w:rsidR="004C6898" w:rsidRDefault="004C6898" w:rsidP="00F12698">
      <w:pPr>
        <w:ind w:right="7" w:firstLine="1134"/>
        <w:rPr>
          <w:color w:val="000000"/>
        </w:rPr>
      </w:pPr>
    </w:p>
    <w:p w14:paraId="54D01FAB" w14:textId="77777777" w:rsidR="00C067D7" w:rsidRDefault="00C067D7" w:rsidP="0086698B">
      <w:pPr>
        <w:ind w:right="7" w:firstLine="851"/>
        <w:jc w:val="both"/>
      </w:pPr>
      <w:r>
        <w:t>PRIDEDAMA:</w:t>
      </w:r>
    </w:p>
    <w:p w14:paraId="61438355" w14:textId="77777777" w:rsidR="00C067D7" w:rsidRPr="00C067D7" w:rsidRDefault="00C067D7" w:rsidP="0086698B">
      <w:pPr>
        <w:ind w:right="7" w:firstLine="851"/>
        <w:jc w:val="both"/>
        <w:rPr>
          <w:i/>
          <w:iCs/>
        </w:rPr>
      </w:pPr>
      <w:r w:rsidRPr="00C067D7">
        <w:rPr>
          <w:i/>
          <w:iCs/>
        </w:rPr>
        <w:t>(išvardykite kartu su Prašymu teikiamus dokumentus)</w:t>
      </w:r>
    </w:p>
    <w:p w14:paraId="06B38438" w14:textId="6AE9795E" w:rsidR="0021500E" w:rsidRDefault="008318D9" w:rsidP="0021500E">
      <w:pPr>
        <w:pStyle w:val="Sraopastraipa"/>
        <w:numPr>
          <w:ilvl w:val="0"/>
          <w:numId w:val="3"/>
        </w:numPr>
        <w:ind w:left="0" w:right="7" w:firstLine="851"/>
        <w:jc w:val="both"/>
        <w:rPr>
          <w:i/>
        </w:rPr>
      </w:pPr>
      <w:r>
        <w:rPr>
          <w:i/>
        </w:rPr>
        <w:t>g</w:t>
      </w:r>
      <w:r w:rsidR="00F12698" w:rsidRPr="00C067D7">
        <w:rPr>
          <w:i/>
        </w:rPr>
        <w:t>yvenimo apr</w:t>
      </w:r>
      <w:r w:rsidR="001A0171" w:rsidRPr="00C067D7">
        <w:rPr>
          <w:i/>
        </w:rPr>
        <w:t xml:space="preserve">ašymas, </w:t>
      </w:r>
      <w:r w:rsidR="00C067D7">
        <w:rPr>
          <w:i/>
        </w:rPr>
        <w:t>lapų skaičius</w:t>
      </w:r>
      <w:r w:rsidR="00F12698" w:rsidRPr="00C067D7">
        <w:rPr>
          <w:i/>
        </w:rPr>
        <w:t>;</w:t>
      </w:r>
    </w:p>
    <w:p w14:paraId="2CFF21B0" w14:textId="627426DE" w:rsidR="0021500E" w:rsidRPr="00436133" w:rsidRDefault="0021500E" w:rsidP="0021500E">
      <w:pPr>
        <w:pStyle w:val="Sraopastraipa"/>
        <w:numPr>
          <w:ilvl w:val="0"/>
          <w:numId w:val="3"/>
        </w:numPr>
        <w:ind w:left="0" w:right="7" w:firstLine="851"/>
        <w:jc w:val="both"/>
        <w:rPr>
          <w:i/>
        </w:rPr>
      </w:pPr>
      <w:r w:rsidRPr="00F25E05">
        <w:rPr>
          <w:i/>
        </w:rPr>
        <w:t>dokumentų, patvirtinančių, kad</w:t>
      </w:r>
      <w:r w:rsidR="008318D9" w:rsidRPr="00F25E05">
        <w:rPr>
          <w:i/>
        </w:rPr>
        <w:t xml:space="preserve"> asmuo</w:t>
      </w:r>
      <w:r w:rsidRPr="00F25E05">
        <w:rPr>
          <w:i/>
        </w:rPr>
        <w:t xml:space="preserve"> atitinka šiame prašyme nurodytai švietimo įstaigų vadovų rezervo grupei keliamus reikalavimus, nustatytus Švietimo įstaigų vadovų rezervo reglamento, patvirtinto Lietuvos Respublikos švietimo, mokslo ir sporto ministro 2018</w:t>
      </w:r>
      <w:r w:rsidR="00B10707">
        <w:rPr>
          <w:i/>
        </w:rPr>
        <w:t> </w:t>
      </w:r>
      <w:r w:rsidRPr="00F25E05">
        <w:rPr>
          <w:i/>
        </w:rPr>
        <w:t>m. balandžio 23</w:t>
      </w:r>
      <w:r w:rsidR="00B10707">
        <w:rPr>
          <w:i/>
        </w:rPr>
        <w:t> </w:t>
      </w:r>
      <w:r w:rsidRPr="00F25E05">
        <w:rPr>
          <w:i/>
        </w:rPr>
        <w:t>d. įsakymu Nr.</w:t>
      </w:r>
      <w:r w:rsidR="00B10707">
        <w:rPr>
          <w:i/>
        </w:rPr>
        <w:t> </w:t>
      </w:r>
      <w:r w:rsidRPr="00F25E05">
        <w:rPr>
          <w:i/>
        </w:rPr>
        <w:t>V-393 „Dėl Švietimo įstaigų vadovų rezervo reglamento patvirtinimo“, 8</w:t>
      </w:r>
      <w:r w:rsidR="00B10707">
        <w:rPr>
          <w:i/>
        </w:rPr>
        <w:t> </w:t>
      </w:r>
      <w:r w:rsidRPr="00F25E05">
        <w:rPr>
          <w:i/>
        </w:rPr>
        <w:t>punk</w:t>
      </w:r>
      <w:r w:rsidR="008318D9" w:rsidRPr="00F25E05">
        <w:rPr>
          <w:i/>
        </w:rPr>
        <w:t>te</w:t>
      </w:r>
      <w:r w:rsidR="00B10707">
        <w:rPr>
          <w:i/>
        </w:rPr>
        <w:t>,</w:t>
      </w:r>
      <w:r w:rsidRPr="00F25E05">
        <w:rPr>
          <w:i/>
        </w:rPr>
        <w:t xml:space="preserve"> kopijos</w:t>
      </w:r>
      <w:r w:rsidR="00142F44">
        <w:rPr>
          <w:i/>
        </w:rPr>
        <w:t>.</w:t>
      </w:r>
    </w:p>
    <w:p w14:paraId="785A9C5C" w14:textId="77777777" w:rsidR="0021500E" w:rsidRPr="008C6AAF" w:rsidRDefault="0021500E" w:rsidP="000E07B4"/>
    <w:p w14:paraId="0EC19330" w14:textId="777C7BFE" w:rsidR="009C4CC8" w:rsidRPr="0061544A" w:rsidRDefault="009C4CC8" w:rsidP="000E07B4">
      <w:pPr>
        <w:rPr>
          <w:sz w:val="22"/>
          <w:szCs w:val="22"/>
        </w:rPr>
      </w:pPr>
    </w:p>
    <w:p w14:paraId="50AA3961" w14:textId="429C8D7D" w:rsidR="002710F0" w:rsidRPr="000E07B4" w:rsidRDefault="008318D9" w:rsidP="008318D9">
      <w:pPr>
        <w:ind w:left="3402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2710F0">
        <w:rPr>
          <w:sz w:val="22"/>
          <w:szCs w:val="22"/>
        </w:rPr>
        <w:t>___________</w:t>
      </w:r>
      <w:r>
        <w:rPr>
          <w:sz w:val="22"/>
          <w:szCs w:val="22"/>
        </w:rPr>
        <w:t>________</w:t>
      </w:r>
      <w:r w:rsidR="002710F0">
        <w:rPr>
          <w:sz w:val="22"/>
          <w:szCs w:val="22"/>
        </w:rPr>
        <w:tab/>
      </w:r>
      <w:r>
        <w:rPr>
          <w:sz w:val="22"/>
          <w:szCs w:val="22"/>
        </w:rPr>
        <w:t xml:space="preserve">    </w:t>
      </w:r>
      <w:r w:rsidR="002710F0">
        <w:rPr>
          <w:sz w:val="22"/>
          <w:szCs w:val="22"/>
        </w:rPr>
        <w:t>__________________________</w:t>
      </w:r>
    </w:p>
    <w:p w14:paraId="2D682EDB" w14:textId="19397C38" w:rsidR="002710F0" w:rsidRDefault="002710F0" w:rsidP="002710F0">
      <w:pPr>
        <w:tabs>
          <w:tab w:val="left" w:pos="3969"/>
          <w:tab w:val="center" w:pos="8080"/>
          <w:tab w:val="right" w:pos="9638"/>
        </w:tabs>
        <w:rPr>
          <w:i/>
          <w:sz w:val="16"/>
          <w:szCs w:val="16"/>
        </w:rPr>
      </w:pPr>
      <w:r w:rsidRPr="000E07B4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Pr="009C4CC8">
        <w:rPr>
          <w:i/>
          <w:sz w:val="16"/>
          <w:szCs w:val="16"/>
        </w:rPr>
        <w:t xml:space="preserve">(Parašas) </w:t>
      </w:r>
      <w:r w:rsidRPr="009C4CC8">
        <w:rPr>
          <w:i/>
          <w:sz w:val="16"/>
          <w:szCs w:val="16"/>
        </w:rPr>
        <w:tab/>
        <w:t>(Vardas ir pavardė)</w:t>
      </w:r>
    </w:p>
    <w:p w14:paraId="10DA61A0" w14:textId="77777777" w:rsidR="002710F0" w:rsidRDefault="002710F0" w:rsidP="002710F0">
      <w:pPr>
        <w:tabs>
          <w:tab w:val="left" w:pos="3969"/>
          <w:tab w:val="center" w:pos="8080"/>
          <w:tab w:val="right" w:pos="9638"/>
        </w:tabs>
        <w:rPr>
          <w:i/>
          <w:sz w:val="16"/>
          <w:szCs w:val="16"/>
        </w:rPr>
      </w:pPr>
    </w:p>
    <w:p w14:paraId="24DFF757" w14:textId="77777777" w:rsidR="002710F0" w:rsidRDefault="002710F0" w:rsidP="002710F0">
      <w:pPr>
        <w:tabs>
          <w:tab w:val="left" w:pos="3969"/>
          <w:tab w:val="center" w:pos="8080"/>
          <w:tab w:val="right" w:pos="9638"/>
        </w:tabs>
        <w:rPr>
          <w:i/>
          <w:sz w:val="16"/>
          <w:szCs w:val="16"/>
        </w:rPr>
      </w:pPr>
    </w:p>
    <w:p w14:paraId="3F2091A2" w14:textId="77777777" w:rsidR="002710F0" w:rsidRDefault="002710F0" w:rsidP="002710F0">
      <w:pPr>
        <w:tabs>
          <w:tab w:val="left" w:pos="3969"/>
          <w:tab w:val="center" w:pos="8080"/>
          <w:tab w:val="right" w:pos="9638"/>
        </w:tabs>
        <w:rPr>
          <w:i/>
          <w:sz w:val="16"/>
          <w:szCs w:val="16"/>
        </w:rPr>
      </w:pPr>
    </w:p>
    <w:p w14:paraId="1337F100" w14:textId="185E5FE9" w:rsidR="0061544A" w:rsidRPr="0086698B" w:rsidRDefault="002710F0" w:rsidP="0086698B">
      <w:pPr>
        <w:tabs>
          <w:tab w:val="left" w:pos="3969"/>
          <w:tab w:val="center" w:pos="8080"/>
          <w:tab w:val="right" w:pos="9638"/>
        </w:tabs>
        <w:jc w:val="center"/>
      </w:pPr>
      <w:r>
        <w:t>__________________</w:t>
      </w:r>
    </w:p>
    <w:sectPr w:rsidR="0061544A" w:rsidRPr="0086698B" w:rsidSect="009C4CC8">
      <w:pgSz w:w="11906" w:h="16838"/>
      <w:pgMar w:top="71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54899"/>
    <w:multiLevelType w:val="hybridMultilevel"/>
    <w:tmpl w:val="A8020066"/>
    <w:lvl w:ilvl="0" w:tplc="042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BC6269"/>
    <w:multiLevelType w:val="hybridMultilevel"/>
    <w:tmpl w:val="54BC0C70"/>
    <w:lvl w:ilvl="0" w:tplc="7B72515A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2574" w:hanging="360"/>
      </w:pPr>
    </w:lvl>
    <w:lvl w:ilvl="2" w:tplc="0427001B" w:tentative="1">
      <w:start w:val="1"/>
      <w:numFmt w:val="lowerRoman"/>
      <w:lvlText w:val="%3."/>
      <w:lvlJc w:val="right"/>
      <w:pPr>
        <w:ind w:left="3294" w:hanging="180"/>
      </w:pPr>
    </w:lvl>
    <w:lvl w:ilvl="3" w:tplc="0427000F" w:tentative="1">
      <w:start w:val="1"/>
      <w:numFmt w:val="decimal"/>
      <w:lvlText w:val="%4."/>
      <w:lvlJc w:val="left"/>
      <w:pPr>
        <w:ind w:left="4014" w:hanging="360"/>
      </w:pPr>
    </w:lvl>
    <w:lvl w:ilvl="4" w:tplc="04270019" w:tentative="1">
      <w:start w:val="1"/>
      <w:numFmt w:val="lowerLetter"/>
      <w:lvlText w:val="%5."/>
      <w:lvlJc w:val="left"/>
      <w:pPr>
        <w:ind w:left="4734" w:hanging="360"/>
      </w:pPr>
    </w:lvl>
    <w:lvl w:ilvl="5" w:tplc="0427001B" w:tentative="1">
      <w:start w:val="1"/>
      <w:numFmt w:val="lowerRoman"/>
      <w:lvlText w:val="%6."/>
      <w:lvlJc w:val="right"/>
      <w:pPr>
        <w:ind w:left="5454" w:hanging="180"/>
      </w:pPr>
    </w:lvl>
    <w:lvl w:ilvl="6" w:tplc="0427000F" w:tentative="1">
      <w:start w:val="1"/>
      <w:numFmt w:val="decimal"/>
      <w:lvlText w:val="%7."/>
      <w:lvlJc w:val="left"/>
      <w:pPr>
        <w:ind w:left="6174" w:hanging="360"/>
      </w:pPr>
    </w:lvl>
    <w:lvl w:ilvl="7" w:tplc="04270019" w:tentative="1">
      <w:start w:val="1"/>
      <w:numFmt w:val="lowerLetter"/>
      <w:lvlText w:val="%8."/>
      <w:lvlJc w:val="left"/>
      <w:pPr>
        <w:ind w:left="6894" w:hanging="360"/>
      </w:pPr>
    </w:lvl>
    <w:lvl w:ilvl="8" w:tplc="042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7232406C"/>
    <w:multiLevelType w:val="hybridMultilevel"/>
    <w:tmpl w:val="7EDEA868"/>
    <w:lvl w:ilvl="0" w:tplc="0427000D">
      <w:start w:val="1"/>
      <w:numFmt w:val="bullet"/>
      <w:lvlText w:val="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797"/>
        </w:tabs>
        <w:ind w:left="379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517"/>
        </w:tabs>
        <w:ind w:left="451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957"/>
        </w:tabs>
        <w:ind w:left="595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677"/>
        </w:tabs>
        <w:ind w:left="667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</w:rPr>
    </w:lvl>
  </w:abstractNum>
  <w:num w:numId="1" w16cid:durableId="1005867436">
    <w:abstractNumId w:val="0"/>
  </w:num>
  <w:num w:numId="2" w16cid:durableId="1374115871">
    <w:abstractNumId w:val="2"/>
  </w:num>
  <w:num w:numId="3" w16cid:durableId="397477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990"/>
    <w:rsid w:val="00001C33"/>
    <w:rsid w:val="00006B2F"/>
    <w:rsid w:val="00014D29"/>
    <w:rsid w:val="00052B08"/>
    <w:rsid w:val="00061AAA"/>
    <w:rsid w:val="00080C80"/>
    <w:rsid w:val="000A76E5"/>
    <w:rsid w:val="000E07B4"/>
    <w:rsid w:val="000F657A"/>
    <w:rsid w:val="001012FE"/>
    <w:rsid w:val="00114534"/>
    <w:rsid w:val="001264A7"/>
    <w:rsid w:val="001265E3"/>
    <w:rsid w:val="00132290"/>
    <w:rsid w:val="00132895"/>
    <w:rsid w:val="00136EE8"/>
    <w:rsid w:val="00142F44"/>
    <w:rsid w:val="00165FD4"/>
    <w:rsid w:val="00187643"/>
    <w:rsid w:val="001A0171"/>
    <w:rsid w:val="001C55D1"/>
    <w:rsid w:val="0021500E"/>
    <w:rsid w:val="002203CB"/>
    <w:rsid w:val="002256D7"/>
    <w:rsid w:val="00236CD7"/>
    <w:rsid w:val="002404E7"/>
    <w:rsid w:val="00270EC3"/>
    <w:rsid w:val="002710F0"/>
    <w:rsid w:val="002A66BE"/>
    <w:rsid w:val="0030360C"/>
    <w:rsid w:val="00322947"/>
    <w:rsid w:val="0034190F"/>
    <w:rsid w:val="00351BA0"/>
    <w:rsid w:val="00352C78"/>
    <w:rsid w:val="0036216D"/>
    <w:rsid w:val="00374EE3"/>
    <w:rsid w:val="003837A9"/>
    <w:rsid w:val="003A3001"/>
    <w:rsid w:val="003B0DE9"/>
    <w:rsid w:val="003C1A4B"/>
    <w:rsid w:val="00436133"/>
    <w:rsid w:val="004C6898"/>
    <w:rsid w:val="00521A1A"/>
    <w:rsid w:val="00537CBF"/>
    <w:rsid w:val="005504E4"/>
    <w:rsid w:val="00557B4E"/>
    <w:rsid w:val="00580AB3"/>
    <w:rsid w:val="005E3F5A"/>
    <w:rsid w:val="005E4CB4"/>
    <w:rsid w:val="0061544A"/>
    <w:rsid w:val="00694998"/>
    <w:rsid w:val="006E05C2"/>
    <w:rsid w:val="00702BBA"/>
    <w:rsid w:val="007355AF"/>
    <w:rsid w:val="0074167E"/>
    <w:rsid w:val="00745B7F"/>
    <w:rsid w:val="007468C7"/>
    <w:rsid w:val="007566AF"/>
    <w:rsid w:val="00767562"/>
    <w:rsid w:val="00771DEB"/>
    <w:rsid w:val="00782F4F"/>
    <w:rsid w:val="0079675D"/>
    <w:rsid w:val="007A52B7"/>
    <w:rsid w:val="007A772A"/>
    <w:rsid w:val="007B1F9E"/>
    <w:rsid w:val="007D05C5"/>
    <w:rsid w:val="007E0D0E"/>
    <w:rsid w:val="007E3BAA"/>
    <w:rsid w:val="007F1362"/>
    <w:rsid w:val="008318D9"/>
    <w:rsid w:val="00847943"/>
    <w:rsid w:val="0086698B"/>
    <w:rsid w:val="008C1505"/>
    <w:rsid w:val="008C6AAF"/>
    <w:rsid w:val="008E22E6"/>
    <w:rsid w:val="008E55CB"/>
    <w:rsid w:val="008F7779"/>
    <w:rsid w:val="0090717F"/>
    <w:rsid w:val="00940CE7"/>
    <w:rsid w:val="00962552"/>
    <w:rsid w:val="009629EE"/>
    <w:rsid w:val="009679DF"/>
    <w:rsid w:val="009C4CC8"/>
    <w:rsid w:val="009D2A35"/>
    <w:rsid w:val="009E3695"/>
    <w:rsid w:val="00A04D31"/>
    <w:rsid w:val="00A52A73"/>
    <w:rsid w:val="00A57D34"/>
    <w:rsid w:val="00A96816"/>
    <w:rsid w:val="00AA66E7"/>
    <w:rsid w:val="00AA6D1C"/>
    <w:rsid w:val="00AD26CD"/>
    <w:rsid w:val="00AF56E3"/>
    <w:rsid w:val="00AF7905"/>
    <w:rsid w:val="00B00A89"/>
    <w:rsid w:val="00B10707"/>
    <w:rsid w:val="00B42DAA"/>
    <w:rsid w:val="00B51C27"/>
    <w:rsid w:val="00B63D01"/>
    <w:rsid w:val="00B66448"/>
    <w:rsid w:val="00B70B94"/>
    <w:rsid w:val="00BB5BE7"/>
    <w:rsid w:val="00BC0990"/>
    <w:rsid w:val="00BC52E4"/>
    <w:rsid w:val="00BE76EF"/>
    <w:rsid w:val="00C0103F"/>
    <w:rsid w:val="00C067D7"/>
    <w:rsid w:val="00C624B0"/>
    <w:rsid w:val="00C92690"/>
    <w:rsid w:val="00C95244"/>
    <w:rsid w:val="00CC616C"/>
    <w:rsid w:val="00CD187B"/>
    <w:rsid w:val="00CE7B35"/>
    <w:rsid w:val="00D66AB2"/>
    <w:rsid w:val="00D92CB0"/>
    <w:rsid w:val="00D97E5D"/>
    <w:rsid w:val="00DB12CA"/>
    <w:rsid w:val="00DC3FF1"/>
    <w:rsid w:val="00DD4137"/>
    <w:rsid w:val="00DE0020"/>
    <w:rsid w:val="00E07417"/>
    <w:rsid w:val="00E111D6"/>
    <w:rsid w:val="00E136FB"/>
    <w:rsid w:val="00E50A24"/>
    <w:rsid w:val="00E71D58"/>
    <w:rsid w:val="00E953D1"/>
    <w:rsid w:val="00E97664"/>
    <w:rsid w:val="00ED0460"/>
    <w:rsid w:val="00ED19E2"/>
    <w:rsid w:val="00EE4FBE"/>
    <w:rsid w:val="00F03323"/>
    <w:rsid w:val="00F0441C"/>
    <w:rsid w:val="00F12698"/>
    <w:rsid w:val="00F2503D"/>
    <w:rsid w:val="00F25E05"/>
    <w:rsid w:val="00F83179"/>
    <w:rsid w:val="00FA554A"/>
    <w:rsid w:val="00FD3065"/>
    <w:rsid w:val="00FF0E03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AB128"/>
  <w15:chartTrackingRefBased/>
  <w15:docId w15:val="{C180A443-B066-4401-B290-BCE87C55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74EE3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B70B94"/>
    <w:pPr>
      <w:ind w:left="720"/>
      <w:contextualSpacing/>
    </w:pPr>
  </w:style>
  <w:style w:type="paragraph" w:styleId="Pataisymai">
    <w:name w:val="Revision"/>
    <w:hidden/>
    <w:uiPriority w:val="99"/>
    <w:semiHidden/>
    <w:rsid w:val="003C1A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3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F6E14-90D2-409A-BD17-6CC38E3B0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1287</Words>
  <Characters>734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NACIONALINĖ MOKYKLŲ VERTINIMO AGENTŪROS MOKYKLŲ VEIKLOS KOKYBĖS ĮSIVERTINIMO SKYRIAUS VYRESNIOJI METODININKĖ</vt:lpstr>
      <vt:lpstr>NACIONALINĖ MOKYKLŲ VERTINIMO AGENTŪROS MOKYKLŲ VEIKLOS KOKYBĖS ĮSIVERTINIMO SKYRIAUS VYRESNIOJI METODININKĖ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NACIONALINĖ MOKYKLŲ VERTINIMO AGENTŪROS MOKYKLŲ VEIKLOS KOKYBĖS ĮSIVERTINIMO SKYRIAUS VYRESNIOJI METODININKĖ</dc:title>
  <dc:creator>Egle Mačionienė</dc:creator>
  <cp:lastModifiedBy>Snieguolė Dinapienė</cp:lastModifiedBy>
  <cp:revision>20</cp:revision>
  <cp:lastPrinted>2026-01-20T13:45:00Z</cp:lastPrinted>
  <dcterms:created xsi:type="dcterms:W3CDTF">2021-01-19T10:23:00Z</dcterms:created>
  <dcterms:modified xsi:type="dcterms:W3CDTF">2026-07-31T14:06:00Z</dcterms:modified>
</cp:coreProperties>
</file>