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898C" w14:textId="77777777" w:rsidR="00547E7C" w:rsidRDefault="00547E7C" w:rsidP="00547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</w:pPr>
      <w:bookmarkStart w:id="0" w:name="_Hlk133182090"/>
      <w:r w:rsidRPr="00350EE0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 xml:space="preserve">LENKŲ TAUTINĖS MAŽUMOS GIMTOSIOS KALBOS IR LITERATŪROS </w:t>
      </w:r>
    </w:p>
    <w:p w14:paraId="0AD5A8A2" w14:textId="738D3A3D" w:rsidR="00547E7C" w:rsidRPr="00350EE0" w:rsidRDefault="00547E7C" w:rsidP="0007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</w:pPr>
      <w:r w:rsidRPr="00350EE0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>VALSTYBINIO BRANDOS EGZAMINO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 xml:space="preserve"> </w:t>
      </w:r>
      <w:r w:rsidR="00997727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>ANTROSIOS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 xml:space="preserve"> DALIES</w:t>
      </w:r>
      <w:r w:rsidR="00071F3C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 xml:space="preserve"> </w:t>
      </w:r>
      <w:r w:rsidR="00997727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 xml:space="preserve">BANDOMOJO PATIKRINIMO </w:t>
      </w:r>
      <w:r w:rsidRPr="00350EE0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>MOKINIŲ DARBŲ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 xml:space="preserve"> </w:t>
      </w:r>
      <w:r w:rsidRPr="00350EE0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>VERTINIMO</w:t>
      </w:r>
      <w:r w:rsidR="00D55B48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 xml:space="preserve"> </w:t>
      </w:r>
      <w:r w:rsidRPr="00350EE0">
        <w:rPr>
          <w:rFonts w:ascii="Times New Roman" w:eastAsia="Times New Roman" w:hAnsi="Times New Roman" w:cs="Times New Roman"/>
          <w:b/>
          <w:sz w:val="24"/>
          <w:szCs w:val="24"/>
          <w:lang w:val="pl-PL" w:eastAsia="lt-LT"/>
        </w:rPr>
        <w:t>INSTRUKCIJA</w:t>
      </w:r>
    </w:p>
    <w:bookmarkEnd w:id="0"/>
    <w:p w14:paraId="41B2FAFC" w14:textId="77777777" w:rsidR="00547E7C" w:rsidRPr="00350EE0" w:rsidRDefault="00547E7C" w:rsidP="00547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pl-PL" w:eastAsia="lt-LT"/>
        </w:rPr>
      </w:pPr>
    </w:p>
    <w:p w14:paraId="0A536EDD" w14:textId="719D129C" w:rsidR="00547E7C" w:rsidRDefault="00547E7C" w:rsidP="00547E7C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ATSAKYMŲ LAPAS IR VERTINIMO APRAŠAS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(30 taškų)</w:t>
      </w:r>
    </w:p>
    <w:p w14:paraId="3DD0DB8B" w14:textId="77777777" w:rsidR="00547E7C" w:rsidRDefault="00547E7C" w:rsidP="00547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4111"/>
        <w:gridCol w:w="850"/>
      </w:tblGrid>
      <w:tr w:rsidR="00547E7C" w14:paraId="713A2310" w14:textId="77777777" w:rsidTr="00B171D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335F" w14:textId="77777777" w:rsidR="00547E7C" w:rsidRPr="00FC4A4D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4A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Užd. Nr.</w:t>
            </w:r>
          </w:p>
          <w:p w14:paraId="14568F1E" w14:textId="77777777" w:rsidR="00547E7C" w:rsidRPr="00FC4A4D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FF0" w14:textId="77777777" w:rsidR="00547E7C" w:rsidRPr="00FC4A4D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4A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Numatyti teisingi atsakymai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F351" w14:textId="77777777" w:rsidR="00547E7C" w:rsidRPr="00FC4A4D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4A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Mokinio atsakymo vertinimo aprašas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17D5" w14:textId="77777777" w:rsidR="00547E7C" w:rsidRPr="00FC4A4D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4A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Taškai</w:t>
            </w:r>
          </w:p>
        </w:tc>
      </w:tr>
      <w:tr w:rsidR="00547E7C" w14:paraId="51A9AA16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111A" w14:textId="77777777" w:rsidR="00547E7C" w:rsidRPr="00CA203C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203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4F94" w14:textId="0D0D9EE8" w:rsidR="00CB35B5" w:rsidRPr="00CB35B5" w:rsidRDefault="00CB35B5" w:rsidP="00CB35B5">
            <w:pPr>
              <w:rPr>
                <w:rFonts w:ascii="Times New Roman" w:hAnsi="Times New Roman" w:cs="Times New Roman"/>
              </w:rPr>
            </w:pPr>
            <w:r w:rsidRPr="00CB35B5">
              <w:rPr>
                <w:rFonts w:ascii="Times New Roman" w:hAnsi="Times New Roman" w:cs="Times New Roman"/>
              </w:rPr>
              <w:t xml:space="preserve">A – 4, </w:t>
            </w:r>
            <w:r w:rsidR="00054DF8">
              <w:rPr>
                <w:rFonts w:ascii="Times New Roman" w:hAnsi="Times New Roman" w:cs="Times New Roman"/>
              </w:rPr>
              <w:t>C</w:t>
            </w:r>
            <w:r w:rsidRPr="00CB35B5">
              <w:rPr>
                <w:rFonts w:ascii="Times New Roman" w:hAnsi="Times New Roman" w:cs="Times New Roman"/>
              </w:rPr>
              <w:t xml:space="preserve"> – 1, E – 3, F – 2</w:t>
            </w:r>
          </w:p>
          <w:p w14:paraId="20F78467" w14:textId="77777777" w:rsidR="00547E7C" w:rsidRPr="00CA203C" w:rsidRDefault="00547E7C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1C70" w14:textId="77777777" w:rsidR="00547E7C" w:rsidRPr="00CA203C" w:rsidRDefault="00547E7C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>2 taškai už 4 teisingus atsakymus.</w:t>
            </w:r>
          </w:p>
          <w:p w14:paraId="3D12D74B" w14:textId="77777777" w:rsidR="00547E7C" w:rsidRPr="00CA203C" w:rsidRDefault="00547E7C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>1 taškas už 2–3 teisingus atsakymus.</w:t>
            </w:r>
          </w:p>
          <w:p w14:paraId="16DA3396" w14:textId="77777777" w:rsidR="00547E7C" w:rsidRDefault="00547E7C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>0 taškų už 0–1 teisingą atsakymą.</w:t>
            </w:r>
          </w:p>
          <w:p w14:paraId="4BF9C514" w14:textId="77777777" w:rsidR="00547E7C" w:rsidRPr="00CA203C" w:rsidRDefault="00547E7C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63F6" w14:textId="77777777" w:rsidR="00547E7C" w:rsidRPr="00CA203C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B35B5" w:rsidRPr="00A16A6A" w14:paraId="26FC4407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E0F" w14:textId="6438D5CC" w:rsidR="00CB35B5" w:rsidRPr="00CB35B5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2</w:t>
            </w:r>
            <w:r w:rsidR="00CB35B5" w:rsidRPr="00CB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20D" w14:textId="77777777" w:rsidR="00CB35B5" w:rsidRDefault="00CB35B5" w:rsidP="00B17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B35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zachowanie panny Celiny.</w:t>
            </w:r>
          </w:p>
          <w:p w14:paraId="7766FA6C" w14:textId="15A44B97" w:rsidR="00CB35B5" w:rsidRPr="00CB35B5" w:rsidRDefault="00CB35B5" w:rsidP="00B17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2E3" w14:textId="21E6146E" w:rsidR="00CB35B5" w:rsidRPr="00CA203C" w:rsidRDefault="00CB35B5" w:rsidP="00CB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tašką</w:t>
            </w: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 xml:space="preserve"> už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>teisingą atsakymą.</w:t>
            </w:r>
          </w:p>
          <w:p w14:paraId="44A1EB2F" w14:textId="77777777" w:rsidR="00CB35B5" w:rsidRDefault="00CB35B5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3DEC" w14:textId="61B64771" w:rsidR="00CB35B5" w:rsidRDefault="00CB35B5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1</w:t>
            </w:r>
          </w:p>
        </w:tc>
      </w:tr>
      <w:tr w:rsidR="00547E7C" w:rsidRPr="00A16A6A" w14:paraId="687E7AAE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A97" w14:textId="5D3D7F46" w:rsidR="00547E7C" w:rsidRPr="009C18CD" w:rsidRDefault="0083616B" w:rsidP="0083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547E7C" w:rsidRPr="009C18C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C95" w14:textId="77777777" w:rsidR="00547E7C" w:rsidRPr="000A6D1C" w:rsidRDefault="00547E7C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9C18CD">
              <w:rPr>
                <w:rFonts w:ascii="Times New Roman" w:hAnsi="Times New Roman" w:cs="Times New Roman"/>
                <w:lang w:val="pl-PL"/>
              </w:rPr>
              <w:t>A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A203C">
              <w:rPr>
                <w:rFonts w:ascii="Times New Roman" w:hAnsi="Times New Roman" w:cs="Times New Roman"/>
                <w:lang w:val="pl-PL"/>
              </w:rPr>
              <w:t>–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praktyczna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[…] np. </w:t>
            </w:r>
            <w:r w:rsidRPr="000A6D1C">
              <w:rPr>
                <w:rFonts w:ascii="Times New Roman" w:hAnsi="Times New Roman" w:cs="Times New Roman"/>
                <w:lang w:val="pl-PL"/>
              </w:rPr>
              <w:t xml:space="preserve">zajmuje się </w:t>
            </w:r>
            <w:r>
              <w:rPr>
                <w:rFonts w:ascii="Times New Roman" w:hAnsi="Times New Roman" w:cs="Times New Roman"/>
                <w:lang w:val="pl-PL"/>
              </w:rPr>
              <w:t>różnymi pracami</w:t>
            </w:r>
            <w:r w:rsidRPr="000A6D1C">
              <w:rPr>
                <w:rFonts w:ascii="Times New Roman" w:hAnsi="Times New Roman" w:cs="Times New Roman"/>
                <w:lang w:val="pl-PL"/>
              </w:rPr>
              <w:t xml:space="preserve"> domowymi;</w:t>
            </w:r>
            <w:r w:rsidRPr="000A6D1C"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obowiązki gospodarcze są dla niej ważniejsze niż rozmowa o literaturze.</w:t>
            </w:r>
          </w:p>
          <w:p w14:paraId="03ABBEFF" w14:textId="77777777" w:rsidR="00547E7C" w:rsidRPr="009C18CD" w:rsidRDefault="00547E7C" w:rsidP="00B171D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9C18CD">
              <w:rPr>
                <w:rFonts w:ascii="Times New Roman" w:hAnsi="Times New Roman" w:cs="Times New Roman"/>
                <w:lang w:val="pl-PL"/>
              </w:rPr>
              <w:t>LUB</w:t>
            </w:r>
          </w:p>
          <w:p w14:paraId="6ECAFF52" w14:textId="77777777" w:rsidR="00547E7C" w:rsidRPr="009C18CD" w:rsidRDefault="00547E7C" w:rsidP="00B171D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racjonalna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[…] np.</w:t>
            </w:r>
            <w:r>
              <w:rPr>
                <w:rFonts w:ascii="Times New Roman" w:hAnsi="Times New Roman" w:cs="Times New Roman"/>
                <w:lang w:val="pl-PL"/>
              </w:rPr>
              <w:t xml:space="preserve"> kieruje się rozsądkiem, a nie uczuciami;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uważa, że rozważania o uczuciach są bezsensowne.</w:t>
            </w:r>
          </w:p>
          <w:p w14:paraId="7CB1DFF3" w14:textId="77777777" w:rsidR="00547E7C" w:rsidRPr="009C18CD" w:rsidRDefault="00547E7C" w:rsidP="00B171D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4EE97486" w14:textId="77777777" w:rsidR="00547E7C" w:rsidRPr="005C2B9A" w:rsidRDefault="00547E7C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strike/>
                <w:lang w:val="pl-PL"/>
              </w:rPr>
            </w:pPr>
            <w:r w:rsidRPr="009C18CD">
              <w:rPr>
                <w:rFonts w:ascii="Times New Roman" w:hAnsi="Times New Roman" w:cs="Times New Roman"/>
                <w:lang w:val="pl-PL"/>
              </w:rPr>
              <w:t>B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A203C">
              <w:rPr>
                <w:rFonts w:ascii="Times New Roman" w:hAnsi="Times New Roman" w:cs="Times New Roman"/>
                <w:lang w:val="pl-PL"/>
              </w:rPr>
              <w:t>–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romantyczna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[…] np. </w:t>
            </w:r>
            <w:r w:rsidRPr="000A6D1C">
              <w:rPr>
                <w:rFonts w:ascii="Times New Roman" w:hAnsi="Times New Roman" w:cs="Times New Roman"/>
                <w:lang w:val="pl-PL"/>
              </w:rPr>
              <w:t>c</w:t>
            </w:r>
            <w:r>
              <w:rPr>
                <w:rFonts w:ascii="Times New Roman" w:hAnsi="Times New Roman" w:cs="Times New Roman"/>
                <w:lang w:val="pl-PL"/>
              </w:rPr>
              <w:t>hętnie czyta utwory o</w:t>
            </w:r>
            <w:r w:rsidRPr="000A6D1C">
              <w:rPr>
                <w:rFonts w:ascii="Times New Roman" w:hAnsi="Times New Roman" w:cs="Times New Roman"/>
                <w:lang w:val="pl-PL"/>
              </w:rPr>
              <w:t xml:space="preserve"> miłości</w:t>
            </w:r>
            <w:r>
              <w:rPr>
                <w:rFonts w:ascii="Times New Roman" w:hAnsi="Times New Roman" w:cs="Times New Roman"/>
                <w:lang w:val="pl-PL"/>
              </w:rPr>
              <w:t>; jest bardzo wrażliwa i uczuciowa.</w:t>
            </w:r>
            <w:r>
              <w:rPr>
                <w:rFonts w:ascii="Times New Roman" w:hAnsi="Times New Roman" w:cs="Times New Roman"/>
                <w:strike/>
                <w:lang w:val="pl-PL"/>
              </w:rPr>
              <w:t xml:space="preserve"> </w:t>
            </w:r>
          </w:p>
          <w:p w14:paraId="6D280D45" w14:textId="77777777" w:rsidR="00547E7C" w:rsidRPr="009C18CD" w:rsidRDefault="00547E7C" w:rsidP="00B171D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9C18CD">
              <w:rPr>
                <w:rFonts w:ascii="Times New Roman" w:hAnsi="Times New Roman" w:cs="Times New Roman"/>
                <w:lang w:val="pl-PL"/>
              </w:rPr>
              <w:t>LUB</w:t>
            </w:r>
          </w:p>
          <w:p w14:paraId="3492130B" w14:textId="77777777" w:rsidR="00547E7C" w:rsidRPr="009C18CD" w:rsidRDefault="00547E7C" w:rsidP="00B171D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uczuciowa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[…] </w:t>
            </w:r>
            <w:r>
              <w:rPr>
                <w:rFonts w:ascii="Times New Roman" w:hAnsi="Times New Roman" w:cs="Times New Roman"/>
                <w:lang w:val="pl-PL"/>
              </w:rPr>
              <w:t xml:space="preserve">np. książki o miłości bardzo ją wzruszają; emocjonalnie </w:t>
            </w:r>
            <w:r w:rsidRPr="000A6D1C">
              <w:rPr>
                <w:rFonts w:ascii="Times New Roman" w:hAnsi="Times New Roman" w:cs="Times New Roman"/>
                <w:lang w:val="pl-PL"/>
              </w:rPr>
              <w:t xml:space="preserve">opowiada o </w:t>
            </w:r>
            <w:r>
              <w:rPr>
                <w:rFonts w:ascii="Times New Roman" w:hAnsi="Times New Roman" w:cs="Times New Roman"/>
                <w:lang w:val="pl-PL"/>
              </w:rPr>
              <w:t xml:space="preserve">przeczytanych </w:t>
            </w:r>
            <w:r w:rsidRPr="000A6D1C">
              <w:rPr>
                <w:rFonts w:ascii="Times New Roman" w:hAnsi="Times New Roman" w:cs="Times New Roman"/>
                <w:lang w:val="pl-PL"/>
              </w:rPr>
              <w:t>książkach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3F4" w14:textId="68DEB50D" w:rsidR="00547E7C" w:rsidRPr="009C18CD" w:rsidRDefault="00547E7C" w:rsidP="00B17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8CD">
              <w:rPr>
                <w:rFonts w:ascii="Times New Roman" w:hAnsi="Times New Roman" w:cs="Times New Roman"/>
                <w:lang w:val="pl-PL"/>
              </w:rPr>
              <w:t xml:space="preserve">Po 1 </w:t>
            </w:r>
            <w:r w:rsidRPr="009C18CD">
              <w:rPr>
                <w:rFonts w:ascii="Times New Roman" w:hAnsi="Times New Roman" w:cs="Times New Roman"/>
              </w:rPr>
              <w:t>tašką už kiekvieną teising</w:t>
            </w:r>
            <w:r w:rsidR="00CB35B5">
              <w:rPr>
                <w:rFonts w:ascii="Times New Roman" w:hAnsi="Times New Roman" w:cs="Times New Roman"/>
              </w:rPr>
              <w:t>ai pasir</w:t>
            </w:r>
            <w:r w:rsidR="00F53EB4">
              <w:rPr>
                <w:rFonts w:ascii="Times New Roman" w:hAnsi="Times New Roman" w:cs="Times New Roman"/>
              </w:rPr>
              <w:t>i</w:t>
            </w:r>
            <w:r w:rsidR="00CB35B5">
              <w:rPr>
                <w:rFonts w:ascii="Times New Roman" w:hAnsi="Times New Roman" w:cs="Times New Roman"/>
              </w:rPr>
              <w:t>n</w:t>
            </w:r>
            <w:r w:rsidR="00F53EB4">
              <w:rPr>
                <w:rFonts w:ascii="Times New Roman" w:hAnsi="Times New Roman" w:cs="Times New Roman"/>
              </w:rPr>
              <w:t>k</w:t>
            </w:r>
            <w:r w:rsidR="00CB35B5">
              <w:rPr>
                <w:rFonts w:ascii="Times New Roman" w:hAnsi="Times New Roman" w:cs="Times New Roman"/>
              </w:rPr>
              <w:t xml:space="preserve">tą būdvardį ir po </w:t>
            </w:r>
            <w:r w:rsidR="00CB35B5">
              <w:rPr>
                <w:rFonts w:ascii="Times New Roman" w:hAnsi="Times New Roman" w:cs="Times New Roman"/>
                <w:lang w:val="pl-PL"/>
              </w:rPr>
              <w:t xml:space="preserve">1 </w:t>
            </w:r>
            <w:r w:rsidR="00CB35B5">
              <w:rPr>
                <w:rFonts w:ascii="Times New Roman" w:hAnsi="Times New Roman" w:cs="Times New Roman"/>
              </w:rPr>
              <w:t>tašką už kiekvieną</w:t>
            </w:r>
            <w:r w:rsidRPr="009C18CD">
              <w:rPr>
                <w:rFonts w:ascii="Times New Roman" w:hAnsi="Times New Roman" w:cs="Times New Roman"/>
              </w:rPr>
              <w:t xml:space="preserve"> logišką pagrindimą.</w:t>
            </w:r>
          </w:p>
          <w:p w14:paraId="5F2E9201" w14:textId="77777777" w:rsidR="00547E7C" w:rsidRPr="009C18CD" w:rsidRDefault="00547E7C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0C74" w14:textId="5396817F" w:rsidR="00547E7C" w:rsidRPr="009C18CD" w:rsidRDefault="00CB35B5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4</w:t>
            </w:r>
          </w:p>
        </w:tc>
      </w:tr>
      <w:tr w:rsidR="00CB35B5" w:rsidRPr="00A16A6A" w14:paraId="2D40E8C0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859" w14:textId="4ADA28F3" w:rsidR="00CB35B5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CB35B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65A" w14:textId="011882B1" w:rsidR="00CB35B5" w:rsidRDefault="0025358B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Pvz</w:t>
            </w:r>
            <w:r w:rsidR="00CB35B5">
              <w:rPr>
                <w:rFonts w:ascii="Times New Roman" w:hAnsi="Times New Roman" w:cs="Times New Roman"/>
                <w:lang w:val="pl-PL"/>
              </w:rPr>
              <w:t>.</w:t>
            </w:r>
            <w:r w:rsidR="00F53EB4">
              <w:rPr>
                <w:rFonts w:ascii="Times New Roman" w:hAnsi="Times New Roman" w:cs="Times New Roman"/>
                <w:lang w:val="pl-PL"/>
              </w:rPr>
              <w:t>:</w:t>
            </w:r>
          </w:p>
          <w:p w14:paraId="44A63801" w14:textId="77777777" w:rsidR="00CB35B5" w:rsidRDefault="00CB35B5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CB35B5">
              <w:rPr>
                <w:rFonts w:ascii="Times New Roman" w:hAnsi="Times New Roman" w:cs="Times New Roman"/>
                <w:i/>
                <w:iCs/>
                <w:lang w:val="pl-PL"/>
              </w:rPr>
              <w:t xml:space="preserve">Przecież to geniusz. </w:t>
            </w:r>
          </w:p>
          <w:p w14:paraId="41ECBCF8" w14:textId="77777777" w:rsidR="00CB35B5" w:rsidRDefault="00CB35B5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CB35B5">
              <w:rPr>
                <w:rFonts w:ascii="Times New Roman" w:hAnsi="Times New Roman" w:cs="Times New Roman"/>
                <w:i/>
                <w:iCs/>
                <w:lang w:val="pl-PL"/>
              </w:rPr>
              <w:t xml:space="preserve">On jest znany nie tylko u nas! </w:t>
            </w:r>
          </w:p>
          <w:p w14:paraId="35CD20E6" w14:textId="77777777" w:rsidR="0083616B" w:rsidRDefault="0083616B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83616B">
              <w:rPr>
                <w:rFonts w:ascii="Times New Roman" w:hAnsi="Times New Roman" w:cs="Times New Roman"/>
                <w:lang w:val="pl-PL"/>
              </w:rPr>
              <w:t xml:space="preserve">[…] </w:t>
            </w:r>
            <w:r w:rsidR="00CB35B5" w:rsidRPr="00CB35B5">
              <w:rPr>
                <w:rFonts w:ascii="Times New Roman" w:hAnsi="Times New Roman" w:cs="Times New Roman"/>
                <w:i/>
                <w:iCs/>
                <w:lang w:val="pl-PL"/>
              </w:rPr>
              <w:t xml:space="preserve">w Niemczech podobno szalenie jest sławny. </w:t>
            </w:r>
          </w:p>
          <w:p w14:paraId="14825E64" w14:textId="6B8704B9" w:rsidR="00FD4BD1" w:rsidRDefault="00CB35B5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CB35B5">
              <w:rPr>
                <w:rFonts w:ascii="Times New Roman" w:hAnsi="Times New Roman" w:cs="Times New Roman"/>
                <w:i/>
                <w:iCs/>
                <w:lang w:val="pl-PL"/>
              </w:rPr>
              <w:t xml:space="preserve">Znam wszystko, co napisał. </w:t>
            </w:r>
          </w:p>
          <w:p w14:paraId="0E7154EE" w14:textId="1973DC6B" w:rsidR="00CB35B5" w:rsidRDefault="00CB35B5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83616B">
              <w:rPr>
                <w:rFonts w:ascii="Times New Roman" w:hAnsi="Times New Roman" w:cs="Times New Roman"/>
                <w:lang w:val="pl-PL"/>
              </w:rPr>
              <w:t>[…]</w:t>
            </w:r>
            <w:r w:rsidR="0083616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B35B5">
              <w:rPr>
                <w:rFonts w:ascii="Times New Roman" w:hAnsi="Times New Roman" w:cs="Times New Roman"/>
                <w:i/>
                <w:iCs/>
                <w:lang w:val="pl-PL"/>
              </w:rPr>
              <w:t>jego można czytać po dziesięć razy to samo.</w:t>
            </w:r>
          </w:p>
          <w:p w14:paraId="2F429DC0" w14:textId="17257AC6" w:rsidR="00FD4BD1" w:rsidRPr="00CB35B5" w:rsidRDefault="00FD4BD1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To jest wspaniałe – no – wspaniałe.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349" w14:textId="77777777" w:rsidR="00FD4BD1" w:rsidRPr="00CA203C" w:rsidRDefault="00FD4BD1" w:rsidP="00FD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Po </w:t>
            </w: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tašką</w:t>
            </w: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 xml:space="preserve"> už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kiekvieną </w:t>
            </w:r>
            <w:r w:rsidRPr="00CA203C">
              <w:rPr>
                <w:rFonts w:ascii="Times New Roman" w:eastAsia="Times New Roman" w:hAnsi="Times New Roman" w:cs="Times New Roman"/>
                <w:lang w:eastAsia="lt-LT"/>
              </w:rPr>
              <w:t>teisingą atsakymą.</w:t>
            </w:r>
          </w:p>
          <w:p w14:paraId="29AAAC7D" w14:textId="77777777" w:rsidR="00CB35B5" w:rsidRPr="00FD4BD1" w:rsidRDefault="00CB35B5" w:rsidP="00B17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3CE" w14:textId="26540958" w:rsidR="00CB35B5" w:rsidRDefault="00FD4BD1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2</w:t>
            </w:r>
          </w:p>
        </w:tc>
      </w:tr>
      <w:tr w:rsidR="00FD4BD1" w:rsidRPr="00A16A6A" w14:paraId="246896E2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C55" w14:textId="76C12503" w:rsidR="00FD4BD1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FD4B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BCCA" w14:textId="6111E426" w:rsidR="00FD4BD1" w:rsidRPr="0025358B" w:rsidRDefault="00FD4BD1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25358B">
              <w:rPr>
                <w:rFonts w:ascii="Times New Roman" w:hAnsi="Times New Roman" w:cs="Times New Roman"/>
                <w:lang w:val="pl-PL"/>
              </w:rPr>
              <w:t>A – (pan</w:t>
            </w:r>
            <w:r w:rsidR="00BA7037" w:rsidRPr="0025358B">
              <w:rPr>
                <w:rFonts w:ascii="Times New Roman" w:hAnsi="Times New Roman" w:cs="Times New Roman"/>
                <w:lang w:val="pl-PL"/>
              </w:rPr>
              <w:t>na</w:t>
            </w:r>
            <w:r w:rsidRPr="0025358B">
              <w:rPr>
                <w:rFonts w:ascii="Times New Roman" w:hAnsi="Times New Roman" w:cs="Times New Roman"/>
                <w:lang w:val="pl-PL"/>
              </w:rPr>
              <w:t>) Celina</w:t>
            </w:r>
          </w:p>
          <w:p w14:paraId="3A7BB36C" w14:textId="18CB614A" w:rsidR="00FD4BD1" w:rsidRPr="0025358B" w:rsidRDefault="00FD4BD1" w:rsidP="00B171DF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25358B">
              <w:rPr>
                <w:rFonts w:ascii="Times New Roman" w:hAnsi="Times New Roman" w:cs="Times New Roman"/>
                <w:lang w:val="pl-PL"/>
              </w:rPr>
              <w:t>B – (pani) Barbara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2D1" w14:textId="77777777" w:rsidR="00FD4BD1" w:rsidRPr="00F53EB4" w:rsidRDefault="00FD4BD1" w:rsidP="00FD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3EB4">
              <w:rPr>
                <w:rFonts w:ascii="Times New Roman" w:eastAsia="Times New Roman" w:hAnsi="Times New Roman" w:cs="Times New Roman"/>
                <w:lang w:eastAsia="lt-LT"/>
              </w:rPr>
              <w:t>Po 1 tašką už kiekvieną teisingą atsakymą.</w:t>
            </w:r>
          </w:p>
          <w:p w14:paraId="369F0A88" w14:textId="77777777" w:rsidR="00FD4BD1" w:rsidRPr="00F53EB4" w:rsidRDefault="00FD4BD1" w:rsidP="00FD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426" w14:textId="616BD4CA" w:rsidR="00FD4BD1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2</w:t>
            </w:r>
          </w:p>
        </w:tc>
      </w:tr>
      <w:tr w:rsidR="00547E7C" w14:paraId="654E3E9C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D69" w14:textId="5AF071DD" w:rsidR="00547E7C" w:rsidRPr="009C18CD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547E7C" w:rsidRPr="009C18C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62D" w14:textId="703DB0AB" w:rsidR="00547E7C" w:rsidRPr="0025358B" w:rsidRDefault="00547E7C" w:rsidP="00BA7037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25358B">
              <w:rPr>
                <w:rFonts w:ascii="Times New Roman" w:hAnsi="Times New Roman" w:cs="Times New Roman"/>
                <w:lang w:val="pl-PL"/>
              </w:rPr>
              <w:t>A</w:t>
            </w:r>
            <w:r w:rsidR="00FD4BD1" w:rsidRPr="0025358B">
              <w:rPr>
                <w:rFonts w:ascii="Times New Roman" w:hAnsi="Times New Roman" w:cs="Times New Roman"/>
                <w:lang w:val="pl-PL"/>
              </w:rPr>
              <w:t xml:space="preserve"> – tak naprawdę</w:t>
            </w:r>
          </w:p>
          <w:p w14:paraId="68E97517" w14:textId="590D918C" w:rsidR="00FD4BD1" w:rsidRPr="0025358B" w:rsidRDefault="00FD4BD1" w:rsidP="00BA7037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25358B">
              <w:rPr>
                <w:rFonts w:ascii="Times New Roman" w:hAnsi="Times New Roman" w:cs="Times New Roman"/>
                <w:lang w:val="pl-PL"/>
              </w:rPr>
              <w:t xml:space="preserve">B – </w:t>
            </w:r>
            <w:r w:rsidR="0083616B" w:rsidRPr="0025358B">
              <w:rPr>
                <w:rFonts w:ascii="Times New Roman" w:hAnsi="Times New Roman" w:cs="Times New Roman"/>
                <w:lang w:val="pl-PL"/>
              </w:rPr>
              <w:t>wielo</w:t>
            </w:r>
            <w:r w:rsidRPr="0025358B">
              <w:rPr>
                <w:rFonts w:ascii="Times New Roman" w:hAnsi="Times New Roman" w:cs="Times New Roman"/>
                <w:lang w:val="pl-PL"/>
              </w:rPr>
              <w:t xml:space="preserve">krotnie </w:t>
            </w:r>
          </w:p>
          <w:p w14:paraId="310307D2" w14:textId="5E0AE9C1" w:rsidR="0083616B" w:rsidRPr="0025358B" w:rsidRDefault="0083616B" w:rsidP="00BA7037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25358B">
              <w:rPr>
                <w:rFonts w:ascii="Times New Roman" w:hAnsi="Times New Roman" w:cs="Times New Roman"/>
                <w:lang w:val="pl-PL"/>
              </w:rPr>
              <w:t xml:space="preserve">C </w:t>
            </w:r>
            <w:r w:rsidR="00BA7037" w:rsidRPr="0025358B">
              <w:rPr>
                <w:rFonts w:ascii="Times New Roman" w:hAnsi="Times New Roman" w:cs="Times New Roman"/>
                <w:lang w:val="pl-PL"/>
              </w:rPr>
              <w:t>–</w:t>
            </w:r>
            <w:r w:rsidRPr="0025358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7037" w:rsidRPr="0025358B">
              <w:rPr>
                <w:rFonts w:ascii="Times New Roman" w:hAnsi="Times New Roman" w:cs="Times New Roman"/>
                <w:lang w:val="pl-PL"/>
              </w:rPr>
              <w:t xml:space="preserve">opryskliwie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E76" w14:textId="61180E59" w:rsidR="00FD4BD1" w:rsidRPr="00F53EB4" w:rsidRDefault="00FD4BD1" w:rsidP="00BA7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 xml:space="preserve">Po 1 tašką už kiekvieną </w:t>
            </w:r>
            <w:r w:rsidR="0083616B" w:rsidRPr="00F53EB4">
              <w:rPr>
                <w:rFonts w:ascii="Times New Roman" w:eastAsia="Times New Roman" w:hAnsi="Times New Roman" w:cs="Times New Roman"/>
                <w:lang w:eastAsia="lt-LT"/>
              </w:rPr>
              <w:t>teisingą</w:t>
            </w:r>
            <w:r w:rsidR="0083616B" w:rsidRPr="00F53EB4">
              <w:rPr>
                <w:rFonts w:ascii="Times New Roman" w:hAnsi="Times New Roman" w:cs="Times New Roman"/>
              </w:rPr>
              <w:t xml:space="preserve"> </w:t>
            </w:r>
            <w:r w:rsidRPr="00F53EB4">
              <w:rPr>
                <w:rFonts w:ascii="Times New Roman" w:hAnsi="Times New Roman" w:cs="Times New Roman"/>
              </w:rPr>
              <w:t>atsakymą.</w:t>
            </w:r>
            <w:r w:rsidRPr="00F53E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A11B24" w14:textId="0FB55314" w:rsidR="00547E7C" w:rsidRPr="00F53EB4" w:rsidRDefault="00547E7C" w:rsidP="00BA70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508" w14:textId="59D3DB2A" w:rsidR="00547E7C" w:rsidRPr="009C18CD" w:rsidRDefault="0083616B" w:rsidP="00BA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47E7C" w14:paraId="29821092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430" w14:textId="06B08F77" w:rsidR="00547E7C" w:rsidRPr="009C18CD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547E7C" w:rsidRPr="009C18C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C77" w14:textId="5E93FAAA" w:rsidR="00FD4BD1" w:rsidRPr="000616B9" w:rsidRDefault="00FD4BD1" w:rsidP="00FD4BD1">
            <w:pPr>
              <w:rPr>
                <w:rFonts w:ascii="Times New Roman" w:hAnsi="Times New Roman" w:cs="Times New Roman"/>
                <w:lang w:val="pl-PL"/>
              </w:rPr>
            </w:pPr>
            <w:r w:rsidRPr="009C18CD">
              <w:rPr>
                <w:rFonts w:ascii="Times New Roman" w:hAnsi="Times New Roman" w:cs="Times New Roman"/>
                <w:lang w:val="pl-PL"/>
              </w:rPr>
              <w:t>A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A203C">
              <w:rPr>
                <w:rFonts w:ascii="Times New Roman" w:hAnsi="Times New Roman" w:cs="Times New Roman"/>
                <w:lang w:val="pl-PL"/>
              </w:rPr>
              <w:t>–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 xml:space="preserve">(1) powtórzenie – (2) </w:t>
            </w:r>
            <w:r w:rsidRPr="009C18CD">
              <w:rPr>
                <w:rFonts w:ascii="Times New Roman" w:hAnsi="Times New Roman" w:cs="Times New Roman"/>
                <w:lang w:val="pl-PL"/>
              </w:rPr>
              <w:t>np.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0616B9">
              <w:rPr>
                <w:rFonts w:ascii="Times New Roman" w:hAnsi="Times New Roman" w:cs="Times New Roman"/>
                <w:lang w:val="pl-PL"/>
              </w:rPr>
              <w:t>pani Barbara miała wiele powodów do złości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  <w:r w:rsidRPr="000616B9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 xml:space="preserve">panią Barbarę </w:t>
            </w:r>
            <w:r w:rsidRPr="000616B9">
              <w:rPr>
                <w:rFonts w:ascii="Times New Roman" w:hAnsi="Times New Roman" w:cs="Times New Roman"/>
                <w:lang w:val="pl-PL"/>
              </w:rPr>
              <w:t>wszystko drażniło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  <w:r w:rsidRPr="000616B9">
              <w:rPr>
                <w:rFonts w:ascii="Times New Roman" w:hAnsi="Times New Roman" w:cs="Times New Roman"/>
                <w:lang w:val="pl-PL"/>
              </w:rPr>
              <w:t xml:space="preserve"> zdenerwowanie </w:t>
            </w:r>
            <w:r>
              <w:rPr>
                <w:rFonts w:ascii="Times New Roman" w:hAnsi="Times New Roman" w:cs="Times New Roman"/>
                <w:lang w:val="pl-PL"/>
              </w:rPr>
              <w:t xml:space="preserve">pani Barbary </w:t>
            </w:r>
            <w:r w:rsidRPr="000616B9">
              <w:rPr>
                <w:rFonts w:ascii="Times New Roman" w:hAnsi="Times New Roman" w:cs="Times New Roman"/>
                <w:lang w:val="pl-PL"/>
              </w:rPr>
              <w:t xml:space="preserve">było bardzo silne.  </w:t>
            </w:r>
          </w:p>
          <w:p w14:paraId="6BA7AF5F" w14:textId="3EE428E1" w:rsidR="00547E7C" w:rsidRPr="00CA203C" w:rsidRDefault="00FD4BD1" w:rsidP="00FD4BD1">
            <w:pPr>
              <w:rPr>
                <w:rFonts w:ascii="Times New Roman" w:hAnsi="Times New Roman" w:cs="Times New Roman"/>
                <w:lang w:val="pl-PL"/>
              </w:rPr>
            </w:pPr>
            <w:r w:rsidRPr="009C18CD">
              <w:rPr>
                <w:rFonts w:ascii="Times New Roman" w:hAnsi="Times New Roman" w:cs="Times New Roman"/>
                <w:lang w:val="pl-PL"/>
              </w:rPr>
              <w:t>B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A203C">
              <w:rPr>
                <w:rFonts w:ascii="Times New Roman" w:hAnsi="Times New Roman" w:cs="Times New Roman"/>
                <w:lang w:val="pl-PL"/>
              </w:rPr>
              <w:t>–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 xml:space="preserve">(1) metafora – (2) </w:t>
            </w:r>
            <w:r w:rsidRPr="009C18CD">
              <w:rPr>
                <w:rFonts w:ascii="Times New Roman" w:hAnsi="Times New Roman" w:cs="Times New Roman"/>
                <w:lang w:val="pl-PL"/>
              </w:rPr>
              <w:t xml:space="preserve">np. </w:t>
            </w:r>
            <w:r>
              <w:rPr>
                <w:rFonts w:ascii="Times New Roman" w:hAnsi="Times New Roman" w:cs="Times New Roman"/>
                <w:lang w:val="pl-PL"/>
              </w:rPr>
              <w:t xml:space="preserve">panna Celina zaczęła tracić zapał / entuzjazm; </w:t>
            </w:r>
            <w:r w:rsidRPr="000616B9">
              <w:rPr>
                <w:rFonts w:ascii="Times New Roman" w:hAnsi="Times New Roman" w:cs="Times New Roman"/>
                <w:lang w:val="pl-PL"/>
              </w:rPr>
              <w:t>bohaterka</w:t>
            </w:r>
            <w:r w:rsidR="004A0554">
              <w:rPr>
                <w:rFonts w:ascii="Times New Roman" w:hAnsi="Times New Roman" w:cs="Times New Roman"/>
                <w:lang w:val="pl-PL"/>
              </w:rPr>
              <w:t xml:space="preserve"> stała się cicha / spokojna</w:t>
            </w:r>
            <w:r w:rsidRPr="000616B9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019" w14:textId="6CC788CD" w:rsidR="00547E7C" w:rsidRPr="00F53EB4" w:rsidRDefault="004A0554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3EB4">
              <w:rPr>
                <w:rFonts w:ascii="Times New Roman" w:eastAsia="Times New Roman" w:hAnsi="Times New Roman" w:cs="Times New Roman"/>
              </w:rPr>
              <w:t xml:space="preserve">Po </w:t>
            </w:r>
            <w:r w:rsidR="00547E7C" w:rsidRPr="00F53EB4">
              <w:rPr>
                <w:rFonts w:ascii="Times New Roman" w:eastAsia="Times New Roman" w:hAnsi="Times New Roman" w:cs="Times New Roman"/>
              </w:rPr>
              <w:t>1 tašk</w:t>
            </w:r>
            <w:r w:rsidRPr="00F53EB4">
              <w:rPr>
                <w:rFonts w:ascii="Times New Roman" w:eastAsia="Times New Roman" w:hAnsi="Times New Roman" w:cs="Times New Roman"/>
              </w:rPr>
              <w:t>ą</w:t>
            </w:r>
            <w:r w:rsidR="00547E7C" w:rsidRPr="00F53EB4">
              <w:rPr>
                <w:rFonts w:ascii="Times New Roman" w:eastAsia="Times New Roman" w:hAnsi="Times New Roman" w:cs="Times New Roman"/>
              </w:rPr>
              <w:t xml:space="preserve"> už </w:t>
            </w:r>
            <w:r w:rsidRPr="00F53EB4">
              <w:rPr>
                <w:rFonts w:ascii="Times New Roman" w:eastAsia="Times New Roman" w:hAnsi="Times New Roman" w:cs="Times New Roman"/>
              </w:rPr>
              <w:t xml:space="preserve">kiekvieną </w:t>
            </w:r>
            <w:r w:rsidR="00547E7C" w:rsidRPr="00F53EB4">
              <w:rPr>
                <w:rFonts w:ascii="Times New Roman" w:eastAsia="Times New Roman" w:hAnsi="Times New Roman" w:cs="Times New Roman"/>
              </w:rPr>
              <w:t xml:space="preserve">teisingą </w:t>
            </w:r>
            <w:r w:rsidRPr="00F53EB4">
              <w:rPr>
                <w:rFonts w:ascii="Times New Roman" w:eastAsia="Times New Roman" w:hAnsi="Times New Roman" w:cs="Times New Roman"/>
              </w:rPr>
              <w:t xml:space="preserve">pavadinimą ir po 1 tašką už kiekvieną </w:t>
            </w:r>
            <w:r w:rsidR="00547E7C" w:rsidRPr="00F53EB4">
              <w:rPr>
                <w:rFonts w:ascii="Times New Roman" w:eastAsia="Times New Roman" w:hAnsi="Times New Roman" w:cs="Times New Roman"/>
                <w:lang w:eastAsia="lt-LT"/>
              </w:rPr>
              <w:t>logišką</w:t>
            </w:r>
            <w:r w:rsidR="00547E7C" w:rsidRPr="00F53EB4">
              <w:rPr>
                <w:rFonts w:ascii="Times New Roman" w:eastAsia="Times New Roman" w:hAnsi="Times New Roman" w:cs="Times New Roman"/>
              </w:rPr>
              <w:t xml:space="preserve"> </w:t>
            </w:r>
            <w:r w:rsidRPr="00F53EB4">
              <w:rPr>
                <w:rFonts w:ascii="Times New Roman" w:eastAsia="Times New Roman" w:hAnsi="Times New Roman" w:cs="Times New Roman"/>
              </w:rPr>
              <w:t>paaiškinimą</w:t>
            </w:r>
            <w:r w:rsidR="00547E7C" w:rsidRPr="00F53E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7CD" w14:textId="713226DB" w:rsidR="00547E7C" w:rsidRPr="00DB4440" w:rsidRDefault="00786800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DB4440">
              <w:rPr>
                <w:rFonts w:ascii="Times New Roman" w:eastAsia="Times New Roman" w:hAnsi="Times New Roman" w:cs="Times New Roman"/>
                <w:lang w:val="pl-PL"/>
              </w:rPr>
              <w:t>4</w:t>
            </w:r>
          </w:p>
        </w:tc>
      </w:tr>
      <w:tr w:rsidR="00547E7C" w14:paraId="48534D29" w14:textId="77777777" w:rsidTr="00A20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67F" w14:textId="48608366" w:rsidR="00547E7C" w:rsidRPr="009C18CD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547E7C" w:rsidRPr="009C18C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E97" w14:textId="3CDDFB66" w:rsidR="00547E7C" w:rsidRPr="00CA203C" w:rsidRDefault="00547E7C" w:rsidP="004A0554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  <w:r w:rsidR="004A0554">
              <w:rPr>
                <w:rFonts w:ascii="Times New Roman" w:hAnsi="Times New Roman" w:cs="Times New Roman"/>
                <w:lang w:val="pl-PL"/>
              </w:rPr>
              <w:t xml:space="preserve"> – PRAWDA, B – FAŁSZ</w:t>
            </w:r>
            <w:r w:rsidR="0025358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89A" w14:textId="4EDCC1DA" w:rsidR="0083616B" w:rsidRPr="00F53EB4" w:rsidRDefault="0083616B" w:rsidP="0083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3EB4">
              <w:rPr>
                <w:rFonts w:ascii="Times New Roman" w:eastAsia="Times New Roman" w:hAnsi="Times New Roman" w:cs="Times New Roman"/>
                <w:lang w:eastAsia="lt-LT"/>
              </w:rPr>
              <w:t>1 taškas už 2 teisingus atsakymus.</w:t>
            </w:r>
          </w:p>
          <w:p w14:paraId="49DD4295" w14:textId="61DE4E54" w:rsidR="00547E7C" w:rsidRPr="00F53EB4" w:rsidRDefault="0083616B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53EB4">
              <w:rPr>
                <w:rFonts w:ascii="Times New Roman" w:eastAsia="Times New Roman" w:hAnsi="Times New Roman" w:cs="Times New Roman"/>
                <w:lang w:eastAsia="lt-LT"/>
              </w:rPr>
              <w:t>0 taškų už 0–1 teisingą atsakymą.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6CE" w14:textId="013760CE" w:rsidR="00547E7C" w:rsidRPr="00CA203C" w:rsidRDefault="0066731E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1</w:t>
            </w:r>
          </w:p>
        </w:tc>
      </w:tr>
      <w:tr w:rsidR="00547E7C" w14:paraId="27179B92" w14:textId="77777777" w:rsidTr="00A20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ECF2" w14:textId="6A67C6FA" w:rsidR="00547E7C" w:rsidRPr="009C18CD" w:rsidRDefault="0083616B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="00547E7C" w:rsidRPr="009C18CD">
              <w:rPr>
                <w:rFonts w:ascii="Times New Roman" w:eastAsia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36A" w14:textId="77777777" w:rsidR="00547E7C" w:rsidRPr="00BA7037" w:rsidRDefault="00547E7C" w:rsidP="004A0554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BA7037">
              <w:rPr>
                <w:rFonts w:ascii="Times New Roman" w:hAnsi="Times New Roman" w:cs="Times New Roman"/>
                <w:lang w:val="pl-PL"/>
              </w:rPr>
              <w:t>A –</w:t>
            </w:r>
            <w:r w:rsidR="004A0554" w:rsidRPr="00BA7037">
              <w:rPr>
                <w:rFonts w:ascii="Times New Roman" w:hAnsi="Times New Roman" w:cs="Times New Roman"/>
                <w:lang w:val="pl-PL"/>
              </w:rPr>
              <w:t xml:space="preserve"> np. czasopisma; książki historyczne; książki, w których jest wartka akcja.</w:t>
            </w:r>
          </w:p>
          <w:p w14:paraId="45404B3A" w14:textId="0AB85930" w:rsidR="004A0554" w:rsidRPr="00CA203C" w:rsidRDefault="004A0554" w:rsidP="004A0554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BA7037">
              <w:rPr>
                <w:rFonts w:ascii="Times New Roman" w:hAnsi="Times New Roman" w:cs="Times New Roman"/>
                <w:lang w:val="pl-PL"/>
              </w:rPr>
              <w:t xml:space="preserve">B – np. </w:t>
            </w:r>
            <w:r w:rsidR="0083616B" w:rsidRPr="00BA7037">
              <w:rPr>
                <w:rFonts w:ascii="Times New Roman" w:hAnsi="Times New Roman" w:cs="Times New Roman"/>
                <w:lang w:val="pl-PL"/>
              </w:rPr>
              <w:t>Przybyszewskiego</w:t>
            </w:r>
            <w:r w:rsidR="0066731E">
              <w:rPr>
                <w:rFonts w:ascii="Times New Roman" w:hAnsi="Times New Roman" w:cs="Times New Roman"/>
                <w:lang w:val="pl-PL"/>
              </w:rPr>
              <w:t>;</w:t>
            </w:r>
            <w:r w:rsidR="0083616B" w:rsidRPr="00BA7037">
              <w:rPr>
                <w:rFonts w:ascii="Times New Roman" w:hAnsi="Times New Roman" w:cs="Times New Roman"/>
                <w:lang w:val="pl-PL"/>
              </w:rPr>
              <w:t xml:space="preserve"> „Nad morzem”; </w:t>
            </w:r>
            <w:r w:rsidRPr="00BA7037">
              <w:rPr>
                <w:rFonts w:ascii="Times New Roman" w:hAnsi="Times New Roman" w:cs="Times New Roman"/>
                <w:lang w:val="pl-PL"/>
              </w:rPr>
              <w:t>książki o miłości; książki, w których opisuje się uczucia bohaterów; książki o problemach</w:t>
            </w:r>
            <w:r w:rsidR="0025358B" w:rsidRPr="00BA7037">
              <w:rPr>
                <w:rFonts w:ascii="Times New Roman" w:hAnsi="Times New Roman" w:cs="Times New Roman"/>
                <w:lang w:val="pl-PL"/>
              </w:rPr>
              <w:t xml:space="preserve"> egzystencjalnych</w:t>
            </w:r>
            <w:r w:rsidRPr="00BA7037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AB89" w14:textId="77777777" w:rsidR="00547E7C" w:rsidRPr="00F53EB4" w:rsidRDefault="004A0554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 xml:space="preserve">Po 1 tašką už kiekvieną </w:t>
            </w:r>
            <w:r w:rsidR="0083616B" w:rsidRPr="00F53EB4">
              <w:rPr>
                <w:rFonts w:ascii="Times New Roman" w:hAnsi="Times New Roman" w:cs="Times New Roman"/>
              </w:rPr>
              <w:t>teisingą</w:t>
            </w:r>
            <w:r w:rsidRPr="00F53EB4">
              <w:rPr>
                <w:rFonts w:ascii="Times New Roman" w:hAnsi="Times New Roman" w:cs="Times New Roman"/>
              </w:rPr>
              <w:t xml:space="preserve"> atsakymą.</w:t>
            </w:r>
            <w:r w:rsidRPr="00F53E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9FB9B9" w14:textId="77777777" w:rsidR="0083616B" w:rsidRPr="00F53EB4" w:rsidRDefault="0083616B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8B33A4" w14:textId="1F6D9739" w:rsidR="0083616B" w:rsidRPr="00F53EB4" w:rsidRDefault="0083616B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3EB4">
              <w:rPr>
                <w:rFonts w:ascii="Times New Roman" w:eastAsia="Times New Roman" w:hAnsi="Times New Roman" w:cs="Times New Roman"/>
              </w:rPr>
              <w:t>Kalbos ir rašybos taisyklingumas nevertinamas.</w:t>
            </w:r>
            <w:r w:rsidR="0053251F" w:rsidRPr="00F53EB4">
              <w:rPr>
                <w:rFonts w:ascii="Times New Roman" w:hAnsi="Times New Roman" w:cs="Times New Roman"/>
              </w:rPr>
              <w:t xml:space="preserve"> Jeigu dėl daugybės klaidų ar nelogiškų sutrumpinimų atsakymas nesuprantamas, užduotis vertinama 0 tašk</w:t>
            </w:r>
            <w:r w:rsidR="00D9612A">
              <w:rPr>
                <w:rFonts w:ascii="Times New Roman" w:hAnsi="Times New Roman" w:cs="Times New Roman"/>
              </w:rPr>
              <w:t>ų</w:t>
            </w:r>
            <w:r w:rsidR="0053251F" w:rsidRPr="00F53E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624" w14:textId="5214CEE1" w:rsidR="00547E7C" w:rsidRPr="00CA203C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CA203C">
              <w:rPr>
                <w:rFonts w:ascii="Times New Roman" w:eastAsia="Times New Roman" w:hAnsi="Times New Roman" w:cs="Times New Roman"/>
                <w:lang w:val="pl-PL"/>
              </w:rPr>
              <w:t>2</w:t>
            </w:r>
          </w:p>
        </w:tc>
      </w:tr>
      <w:tr w:rsidR="00547E7C" w14:paraId="4F41C86A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75F" w14:textId="09912A7B" w:rsidR="00547E7C" w:rsidRPr="00CA203C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203C">
              <w:rPr>
                <w:rFonts w:ascii="Times New Roman" w:eastAsia="Times New Roman" w:hAnsi="Times New Roman" w:cs="Times New Roman"/>
                <w:b/>
                <w:lang w:val="pl-PL"/>
              </w:rPr>
              <w:t>1</w:t>
            </w:r>
            <w:r w:rsidR="005C74A2">
              <w:rPr>
                <w:rFonts w:ascii="Times New Roman" w:eastAsia="Times New Roman" w:hAnsi="Times New Roman" w:cs="Times New Roman"/>
                <w:b/>
                <w:lang w:val="pl-PL"/>
              </w:rPr>
              <w:t>0</w:t>
            </w:r>
            <w:r w:rsidRPr="00CA203C">
              <w:rPr>
                <w:rFonts w:ascii="Times New Roman" w:eastAsia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DC7" w14:textId="3E09E01A" w:rsidR="0025358B" w:rsidRDefault="0025358B" w:rsidP="0025358B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Pvz.</w:t>
            </w:r>
            <w:r w:rsidR="00F53EB4">
              <w:rPr>
                <w:rFonts w:ascii="Times New Roman" w:hAnsi="Times New Roman" w:cs="Times New Roman"/>
                <w:lang w:val="pl-PL"/>
              </w:rPr>
              <w:t>:</w:t>
            </w:r>
          </w:p>
          <w:p w14:paraId="5F99CE5A" w14:textId="2A8B886A" w:rsidR="00547E7C" w:rsidRPr="00B018C9" w:rsidRDefault="005C74A2" w:rsidP="005C74A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B018C9">
              <w:rPr>
                <w:rFonts w:ascii="Times New Roman" w:eastAsia="Times New Roman" w:hAnsi="Times New Roman" w:cs="Times New Roman"/>
                <w:lang w:val="pl-PL" w:eastAsia="lt-LT"/>
              </w:rPr>
              <w:t xml:space="preserve">Pani </w:t>
            </w:r>
            <w:r w:rsidR="004A0554" w:rsidRPr="00B018C9">
              <w:rPr>
                <w:rFonts w:ascii="Times New Roman" w:eastAsia="Times New Roman" w:hAnsi="Times New Roman" w:cs="Times New Roman"/>
                <w:lang w:val="pl-PL" w:eastAsia="lt-LT"/>
              </w:rPr>
              <w:t>Barbar</w:t>
            </w:r>
            <w:r w:rsidRPr="00B018C9">
              <w:rPr>
                <w:rFonts w:ascii="Times New Roman" w:eastAsia="Times New Roman" w:hAnsi="Times New Roman" w:cs="Times New Roman"/>
                <w:lang w:val="pl-PL" w:eastAsia="lt-LT"/>
              </w:rPr>
              <w:t xml:space="preserve">a ma złe </w:t>
            </w:r>
            <w:r w:rsidR="004A0554" w:rsidRPr="00B018C9">
              <w:rPr>
                <w:rFonts w:ascii="Times New Roman" w:hAnsi="Times New Roman" w:cs="Times New Roman"/>
              </w:rPr>
              <w:t xml:space="preserve">wspomnienia </w:t>
            </w:r>
            <w:r w:rsidRPr="00B018C9">
              <w:rPr>
                <w:rFonts w:ascii="Times New Roman" w:hAnsi="Times New Roman" w:cs="Times New Roman"/>
              </w:rPr>
              <w:t>z pobytu nad morzem. (lub inna logiczna odpowiedź)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08B" w14:textId="352A33F6" w:rsidR="00547E7C" w:rsidRPr="00F53EB4" w:rsidRDefault="00547E7C" w:rsidP="00B171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74A2">
              <w:rPr>
                <w:rFonts w:ascii="Times New Roman" w:eastAsia="Times New Roman" w:hAnsi="Times New Roman" w:cs="Times New Roman"/>
                <w:lang w:eastAsia="lt-LT"/>
              </w:rPr>
              <w:t xml:space="preserve">1 taškas už </w:t>
            </w:r>
            <w:r w:rsidRPr="005C74A2">
              <w:rPr>
                <w:rFonts w:ascii="Times New Roman" w:eastAsia="Times New Roman" w:hAnsi="Times New Roman" w:cs="Times New Roman"/>
              </w:rPr>
              <w:t>t</w:t>
            </w:r>
            <w:r w:rsidR="005C74A2" w:rsidRPr="005C74A2">
              <w:rPr>
                <w:rFonts w:ascii="Times New Roman" w:eastAsia="Times New Roman" w:hAnsi="Times New Roman" w:cs="Times New Roman"/>
              </w:rPr>
              <w:t xml:space="preserve">inkamą </w:t>
            </w:r>
            <w:r w:rsidR="005C74A2" w:rsidRPr="00F53EB4">
              <w:rPr>
                <w:rFonts w:ascii="Times New Roman" w:eastAsia="Times New Roman" w:hAnsi="Times New Roman" w:cs="Times New Roman"/>
              </w:rPr>
              <w:t>logišką</w:t>
            </w:r>
            <w:r w:rsidRPr="00F53EB4">
              <w:rPr>
                <w:rFonts w:ascii="Times New Roman" w:eastAsia="Times New Roman" w:hAnsi="Times New Roman" w:cs="Times New Roman"/>
              </w:rPr>
              <w:t xml:space="preserve"> atsakymą.</w:t>
            </w:r>
          </w:p>
          <w:p w14:paraId="1497E809" w14:textId="093216C2" w:rsidR="0053251F" w:rsidRPr="00F53EB4" w:rsidRDefault="00354923" w:rsidP="0053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eastAsia="Times New Roman" w:hAnsi="Times New Roman" w:cs="Times New Roman"/>
              </w:rPr>
              <w:t>Kalbos ir rašybos taisyklingumas nevertinamas.</w:t>
            </w:r>
            <w:r w:rsidR="0053251F" w:rsidRPr="00F53EB4">
              <w:rPr>
                <w:rFonts w:ascii="Times New Roman" w:hAnsi="Times New Roman" w:cs="Times New Roman"/>
              </w:rPr>
              <w:t xml:space="preserve"> Jeigu dėl daugybės klaidų </w:t>
            </w:r>
            <w:r w:rsidR="0053251F" w:rsidRPr="00F53EB4">
              <w:rPr>
                <w:rFonts w:ascii="Times New Roman" w:hAnsi="Times New Roman" w:cs="Times New Roman"/>
              </w:rPr>
              <w:lastRenderedPageBreak/>
              <w:t>atsakymas nesuprantamas, užduotis vertinama 0 tašk</w:t>
            </w:r>
            <w:r w:rsidR="00CB0833">
              <w:rPr>
                <w:rFonts w:ascii="Times New Roman" w:hAnsi="Times New Roman" w:cs="Times New Roman"/>
              </w:rPr>
              <w:t>ų</w:t>
            </w:r>
            <w:r w:rsidR="0053251F" w:rsidRPr="00F53EB4">
              <w:rPr>
                <w:rFonts w:ascii="Times New Roman" w:hAnsi="Times New Roman" w:cs="Times New Roman"/>
              </w:rPr>
              <w:t>.</w:t>
            </w:r>
          </w:p>
          <w:p w14:paraId="2E4ED2EA" w14:textId="22AD4D68" w:rsidR="00547E7C" w:rsidRPr="00113DF8" w:rsidRDefault="00547E7C" w:rsidP="00B171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A40" w14:textId="77777777" w:rsidR="00547E7C" w:rsidRPr="00CA203C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lastRenderedPageBreak/>
              <w:t>1</w:t>
            </w:r>
          </w:p>
        </w:tc>
      </w:tr>
      <w:tr w:rsidR="00475838" w:rsidRPr="00E57320" w14:paraId="58BAA84C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90B1" w14:textId="15C00CE7" w:rsidR="00475838" w:rsidRPr="0090581B" w:rsidRDefault="00475838" w:rsidP="0047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90581B">
              <w:rPr>
                <w:rFonts w:ascii="Times New Roman" w:eastAsia="Times New Roman" w:hAnsi="Times New Roman" w:cs="Times New Roman"/>
                <w:b/>
                <w:lang w:val="pl-PL"/>
              </w:rPr>
              <w:t>1</w:t>
            </w:r>
            <w:r w:rsidR="005C74A2">
              <w:rPr>
                <w:rFonts w:ascii="Times New Roman" w:eastAsia="Times New Roman" w:hAnsi="Times New Roman" w:cs="Times New Roman"/>
                <w:b/>
                <w:lang w:val="pl-PL"/>
              </w:rPr>
              <w:t>1</w:t>
            </w:r>
            <w:r w:rsidRPr="0090581B">
              <w:rPr>
                <w:rFonts w:ascii="Times New Roman" w:eastAsia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7D5" w14:textId="77777777" w:rsidR="00475838" w:rsidRDefault="00475838" w:rsidP="0047583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 – nieszczęśliwa, zrozpaczona</w:t>
            </w:r>
          </w:p>
          <w:p w14:paraId="1805AC54" w14:textId="77777777" w:rsidR="00475838" w:rsidRDefault="00475838" w:rsidP="0047583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 – zniszczona, zrzucona</w:t>
            </w:r>
          </w:p>
          <w:p w14:paraId="2CB0E3F7" w14:textId="77777777" w:rsidR="00475838" w:rsidRDefault="00475838" w:rsidP="0047583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 – ciemna, rozmyta</w:t>
            </w:r>
          </w:p>
          <w:p w14:paraId="19263F38" w14:textId="77777777" w:rsidR="00475838" w:rsidRPr="007C1E95" w:rsidRDefault="00475838" w:rsidP="00475838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B91" w14:textId="5EF64C6E" w:rsidR="005C74A2" w:rsidRPr="00F53EB4" w:rsidRDefault="005C74A2" w:rsidP="005C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 xml:space="preserve">Po 1 </w:t>
            </w:r>
            <w:r w:rsidR="00475838" w:rsidRPr="00F53EB4">
              <w:rPr>
                <w:rFonts w:ascii="Times New Roman" w:hAnsi="Times New Roman" w:cs="Times New Roman"/>
              </w:rPr>
              <w:t>tašk</w:t>
            </w:r>
            <w:r w:rsidRPr="00F53EB4">
              <w:rPr>
                <w:rFonts w:ascii="Times New Roman" w:hAnsi="Times New Roman" w:cs="Times New Roman"/>
              </w:rPr>
              <w:t xml:space="preserve">ą </w:t>
            </w:r>
            <w:r w:rsidR="00475838" w:rsidRPr="00F53EB4">
              <w:rPr>
                <w:rFonts w:ascii="Times New Roman" w:hAnsi="Times New Roman" w:cs="Times New Roman"/>
              </w:rPr>
              <w:t xml:space="preserve">už </w:t>
            </w:r>
            <w:r w:rsidRPr="00F53EB4">
              <w:rPr>
                <w:rFonts w:ascii="Times New Roman" w:hAnsi="Times New Roman" w:cs="Times New Roman"/>
              </w:rPr>
              <w:t xml:space="preserve">kiekvienoje eilutėje įrašytus du teisingus apibrėžimus. </w:t>
            </w:r>
          </w:p>
          <w:p w14:paraId="265FA8AA" w14:textId="5D2F0512" w:rsidR="00475838" w:rsidRPr="00F53EB4" w:rsidRDefault="00475838" w:rsidP="00475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D653BB" w14:textId="0923C9F7" w:rsidR="00475838" w:rsidRPr="00F53EB4" w:rsidRDefault="00475838" w:rsidP="00475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>Jeigu mokinys vienoje eilutėje pateikia daugiau negu du atsakymus</w:t>
            </w:r>
            <w:r w:rsidR="005C74A2" w:rsidRPr="00F53EB4">
              <w:rPr>
                <w:rFonts w:ascii="Times New Roman" w:hAnsi="Times New Roman" w:cs="Times New Roman"/>
              </w:rPr>
              <w:t>,</w:t>
            </w:r>
            <w:r w:rsidRPr="00F53EB4">
              <w:rPr>
                <w:rFonts w:ascii="Times New Roman" w:hAnsi="Times New Roman" w:cs="Times New Roman"/>
              </w:rPr>
              <w:t xml:space="preserve"> visa eilutė laikoma neteising</w:t>
            </w:r>
            <w:r w:rsidR="00113DF8">
              <w:rPr>
                <w:rFonts w:ascii="Times New Roman" w:hAnsi="Times New Roman" w:cs="Times New Roman"/>
              </w:rPr>
              <w:t>u</w:t>
            </w:r>
            <w:r w:rsidRPr="00F53EB4">
              <w:rPr>
                <w:rFonts w:ascii="Times New Roman" w:hAnsi="Times New Roman" w:cs="Times New Roman"/>
              </w:rPr>
              <w:t xml:space="preserve"> atsakym</w:t>
            </w:r>
            <w:r w:rsidR="00113DF8">
              <w:rPr>
                <w:rFonts w:ascii="Times New Roman" w:hAnsi="Times New Roman" w:cs="Times New Roman"/>
              </w:rPr>
              <w:t>u</w:t>
            </w:r>
            <w:r w:rsidRPr="00F53EB4">
              <w:rPr>
                <w:rFonts w:ascii="Times New Roman" w:hAnsi="Times New Roman" w:cs="Times New Roman"/>
              </w:rPr>
              <w:t>.</w:t>
            </w:r>
          </w:p>
          <w:p w14:paraId="3F56FBD5" w14:textId="77777777" w:rsidR="00475838" w:rsidRPr="00F53EB4" w:rsidRDefault="00475838" w:rsidP="0047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E7D" w14:textId="5BA69D0C" w:rsidR="00475838" w:rsidRPr="00CA203C" w:rsidRDefault="005C74A2" w:rsidP="0047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3</w:t>
            </w:r>
          </w:p>
        </w:tc>
      </w:tr>
      <w:tr w:rsidR="00475838" w:rsidRPr="00E57320" w14:paraId="65A212C1" w14:textId="77777777" w:rsidTr="00B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FDE" w14:textId="320684BE" w:rsidR="00475838" w:rsidRPr="0090581B" w:rsidRDefault="00475838" w:rsidP="0047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90581B">
              <w:rPr>
                <w:rFonts w:ascii="Times New Roman" w:eastAsia="Times New Roman" w:hAnsi="Times New Roman" w:cs="Times New Roman"/>
                <w:b/>
                <w:lang w:val="pl-PL"/>
              </w:rPr>
              <w:t>1</w:t>
            </w:r>
            <w:r w:rsidR="0066731E">
              <w:rPr>
                <w:rFonts w:ascii="Times New Roman" w:eastAsia="Times New Roman" w:hAnsi="Times New Roman" w:cs="Times New Roman"/>
                <w:b/>
                <w:lang w:val="pl-PL"/>
              </w:rPr>
              <w:t>2</w:t>
            </w:r>
            <w:r w:rsidRPr="0090581B">
              <w:rPr>
                <w:rFonts w:ascii="Times New Roman" w:eastAsia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D97" w14:textId="0E2D83B5" w:rsidR="0025358B" w:rsidRDefault="0025358B" w:rsidP="0025358B">
            <w:pPr>
              <w:widowControl w:val="0"/>
              <w:tabs>
                <w:tab w:val="left" w:pos="1285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Pvz.</w:t>
            </w:r>
            <w:r w:rsidR="00F53EB4">
              <w:rPr>
                <w:rFonts w:ascii="Times New Roman" w:hAnsi="Times New Roman" w:cs="Times New Roman"/>
                <w:lang w:val="pl-PL"/>
              </w:rPr>
              <w:t>:</w:t>
            </w:r>
          </w:p>
          <w:p w14:paraId="002879F9" w14:textId="44670041" w:rsidR="00475838" w:rsidRPr="00354923" w:rsidRDefault="00475838" w:rsidP="00475838">
            <w:pPr>
              <w:rPr>
                <w:rFonts w:ascii="Times New Roman" w:hAnsi="Times New Roman" w:cs="Times New Roman"/>
                <w:color w:val="0070C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Obraz </w:t>
            </w:r>
            <w:r w:rsidR="005C74A2">
              <w:rPr>
                <w:rFonts w:ascii="Times New Roman" w:hAnsi="Times New Roman" w:cs="Times New Roman"/>
                <w:lang w:val="pl-PL"/>
              </w:rPr>
              <w:t xml:space="preserve">Bohusza-Siestrzeńcewicza „Pani płacząca” </w:t>
            </w:r>
            <w:r>
              <w:rPr>
                <w:rFonts w:ascii="Times New Roman" w:hAnsi="Times New Roman" w:cs="Times New Roman"/>
                <w:lang w:val="pl-PL"/>
              </w:rPr>
              <w:t xml:space="preserve">przedstawia kobietę, która z jakiegoś powodu jest bardzo zrozpaczona i płacze, leżąc na sofie w eleganckim salonie. </w:t>
            </w:r>
            <w:r w:rsidR="005C74A2">
              <w:rPr>
                <w:rFonts w:ascii="Times New Roman" w:hAnsi="Times New Roman" w:cs="Times New Roman"/>
                <w:lang w:val="pl-PL"/>
              </w:rPr>
              <w:t>Obok n</w:t>
            </w:r>
            <w:r>
              <w:rPr>
                <w:rFonts w:ascii="Times New Roman" w:hAnsi="Times New Roman" w:cs="Times New Roman"/>
                <w:lang w:val="pl-PL"/>
              </w:rPr>
              <w:t xml:space="preserve">a podłodze </w:t>
            </w:r>
            <w:r w:rsidR="005C74A2">
              <w:rPr>
                <w:rFonts w:ascii="Times New Roman" w:hAnsi="Times New Roman" w:cs="Times New Roman"/>
                <w:lang w:val="pl-PL"/>
              </w:rPr>
              <w:t>znajduje się</w:t>
            </w:r>
            <w:r>
              <w:rPr>
                <w:rFonts w:ascii="Times New Roman" w:hAnsi="Times New Roman" w:cs="Times New Roman"/>
                <w:lang w:val="pl-PL"/>
              </w:rPr>
              <w:t xml:space="preserve"> zrzucona książka, którą prawdopodobnie czytała. Prawie cały pokój jest pogrążony w półmroku, światło wpada tylko przez okno. Na tle ciemnej rozmytej kolorystyki wyróżnia się kilka bardziej wyrazistych plam: czerwone, czarna i biała. Wszystko to razem tworzy</w:t>
            </w:r>
            <w:r w:rsidR="00002B5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002B5E">
              <w:rPr>
                <w:rFonts w:ascii="Times New Roman" w:hAnsi="Times New Roman" w:cs="Times New Roman"/>
                <w:lang w:val="pl-PL"/>
              </w:rPr>
              <w:t>nastrój</w:t>
            </w:r>
            <w:r w:rsidR="0066731E" w:rsidRPr="00002B5E">
              <w:rPr>
                <w:rFonts w:ascii="Times New Roman" w:hAnsi="Times New Roman" w:cs="Times New Roman"/>
                <w:lang w:val="pl-PL"/>
              </w:rPr>
              <w:t xml:space="preserve"> ponury </w:t>
            </w:r>
            <w:r w:rsidR="00002B5E" w:rsidRPr="00002B5E">
              <w:rPr>
                <w:rFonts w:ascii="Times New Roman" w:hAnsi="Times New Roman" w:cs="Times New Roman"/>
                <w:lang w:val="pl-PL"/>
              </w:rPr>
              <w:t xml:space="preserve">/ dramatyczny </w:t>
            </w:r>
            <w:r w:rsidR="0066731E" w:rsidRPr="00002B5E">
              <w:rPr>
                <w:rFonts w:ascii="Times New Roman" w:hAnsi="Times New Roman" w:cs="Times New Roman"/>
                <w:lang w:val="pl-PL"/>
              </w:rPr>
              <w:t>/</w:t>
            </w:r>
            <w:r w:rsidRPr="00002B5E">
              <w:rPr>
                <w:rFonts w:ascii="Times New Roman" w:hAnsi="Times New Roman" w:cs="Times New Roman"/>
                <w:lang w:val="pl-PL"/>
              </w:rPr>
              <w:t xml:space="preserve"> przepełniony smutkiem i niepokojem</w:t>
            </w:r>
            <w:r w:rsidR="00002B5E" w:rsidRPr="00002B5E">
              <w:rPr>
                <w:rFonts w:ascii="Times New Roman" w:hAnsi="Times New Roman" w:cs="Times New Roman"/>
                <w:lang w:val="pl-PL"/>
              </w:rPr>
              <w:t xml:space="preserve"> / przepełniony mieszanką uczuć</w:t>
            </w:r>
            <w:r w:rsidR="00002B5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02B5E" w:rsidRPr="00B018C9">
              <w:rPr>
                <w:rFonts w:ascii="Times New Roman" w:hAnsi="Times New Roman" w:cs="Times New Roman"/>
              </w:rPr>
              <w:t>(lub inna logiczna odpowiedź)</w:t>
            </w:r>
            <w:r w:rsidRPr="00002B5E">
              <w:rPr>
                <w:rFonts w:ascii="Times New Roman" w:hAnsi="Times New Roman" w:cs="Times New Roman"/>
                <w:lang w:val="pl-PL"/>
              </w:rPr>
              <w:t>.</w:t>
            </w:r>
            <w:r w:rsidR="00354923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B08" w14:textId="7D4DA229" w:rsidR="00475838" w:rsidRPr="00F53EB4" w:rsidRDefault="002163E0" w:rsidP="00475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>3</w:t>
            </w:r>
            <w:r w:rsidR="00475838" w:rsidRPr="00F53EB4">
              <w:rPr>
                <w:rFonts w:ascii="Times New Roman" w:hAnsi="Times New Roman" w:cs="Times New Roman"/>
              </w:rPr>
              <w:t xml:space="preserve"> taškai už turinį: po </w:t>
            </w:r>
            <w:r w:rsidRPr="00F53EB4">
              <w:rPr>
                <w:rFonts w:ascii="Times New Roman" w:hAnsi="Times New Roman" w:cs="Times New Roman"/>
              </w:rPr>
              <w:t>1</w:t>
            </w:r>
            <w:r w:rsidR="00475838" w:rsidRPr="00F53EB4">
              <w:rPr>
                <w:rFonts w:ascii="Times New Roman" w:hAnsi="Times New Roman" w:cs="Times New Roman"/>
              </w:rPr>
              <w:t xml:space="preserve"> tašk</w:t>
            </w:r>
            <w:r w:rsidRPr="00F53EB4">
              <w:rPr>
                <w:rFonts w:ascii="Times New Roman" w:hAnsi="Times New Roman" w:cs="Times New Roman"/>
              </w:rPr>
              <w:t>ą</w:t>
            </w:r>
            <w:r w:rsidR="00475838" w:rsidRPr="00F53EB4">
              <w:rPr>
                <w:rFonts w:ascii="Times New Roman" w:hAnsi="Times New Roman" w:cs="Times New Roman"/>
              </w:rPr>
              <w:t xml:space="preserve"> už taiklią</w:t>
            </w:r>
            <w:r w:rsidR="0024386F" w:rsidRPr="00F53EB4">
              <w:rPr>
                <w:rFonts w:ascii="Times New Roman" w:hAnsi="Times New Roman" w:cs="Times New Roman"/>
              </w:rPr>
              <w:t xml:space="preserve"> </w:t>
            </w:r>
            <w:r w:rsidR="00475838" w:rsidRPr="00F53EB4">
              <w:rPr>
                <w:rFonts w:ascii="Times New Roman" w:hAnsi="Times New Roman" w:cs="Times New Roman"/>
              </w:rPr>
              <w:t xml:space="preserve">kiekvieno iš </w:t>
            </w:r>
            <w:r w:rsidR="0024386F" w:rsidRPr="00F53EB4">
              <w:rPr>
                <w:rFonts w:ascii="Times New Roman" w:hAnsi="Times New Roman" w:cs="Times New Roman"/>
              </w:rPr>
              <w:t>trijų</w:t>
            </w:r>
            <w:r w:rsidR="00475838" w:rsidRPr="00F53EB4">
              <w:rPr>
                <w:rFonts w:ascii="Times New Roman" w:hAnsi="Times New Roman" w:cs="Times New Roman"/>
              </w:rPr>
              <w:t xml:space="preserve"> nurodytų aspektų – </w:t>
            </w:r>
            <w:r w:rsidR="0024386F" w:rsidRPr="00F53EB4">
              <w:rPr>
                <w:rFonts w:ascii="Times New Roman" w:hAnsi="Times New Roman" w:cs="Times New Roman"/>
              </w:rPr>
              <w:t xml:space="preserve">nuotaikos, </w:t>
            </w:r>
            <w:r w:rsidR="00475838" w:rsidRPr="00F53EB4">
              <w:rPr>
                <w:rFonts w:ascii="Times New Roman" w:hAnsi="Times New Roman" w:cs="Times New Roman"/>
              </w:rPr>
              <w:t xml:space="preserve">pavaizduotos situacijos ir </w:t>
            </w:r>
            <w:r w:rsidR="0024386F" w:rsidRPr="00F53EB4">
              <w:rPr>
                <w:rFonts w:ascii="Times New Roman" w:hAnsi="Times New Roman" w:cs="Times New Roman"/>
              </w:rPr>
              <w:t>koloristikos aptarimą</w:t>
            </w:r>
            <w:r w:rsidR="00475838" w:rsidRPr="00F53EB4">
              <w:rPr>
                <w:rFonts w:ascii="Times New Roman" w:hAnsi="Times New Roman" w:cs="Times New Roman"/>
              </w:rPr>
              <w:t xml:space="preserve">. </w:t>
            </w:r>
          </w:p>
          <w:p w14:paraId="5A02A8F7" w14:textId="5511FD2B" w:rsidR="0024386F" w:rsidRPr="00F53EB4" w:rsidRDefault="0024386F" w:rsidP="00475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>1 taškas už rišlų ir argumentuotą atsakymą.</w:t>
            </w:r>
          </w:p>
          <w:p w14:paraId="3EEDA85D" w14:textId="26530565" w:rsidR="005C74A2" w:rsidRPr="00F53EB4" w:rsidRDefault="00475838" w:rsidP="00475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>1 taškas už kalbos taisyklingumą (leidžiama padaryti iki 2 įvairių kalbos klaidų – leksikos, gramatikos, rašybos ar skyrybos).</w:t>
            </w:r>
          </w:p>
          <w:p w14:paraId="215816DA" w14:textId="03FDE959" w:rsidR="00475838" w:rsidRPr="00F53EB4" w:rsidRDefault="00475838" w:rsidP="00475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 xml:space="preserve"> </w:t>
            </w:r>
          </w:p>
          <w:p w14:paraId="4B717D1D" w14:textId="06214891" w:rsidR="00475838" w:rsidRPr="00F53EB4" w:rsidRDefault="00475838" w:rsidP="00475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EB4">
              <w:rPr>
                <w:rFonts w:ascii="Times New Roman" w:hAnsi="Times New Roman" w:cs="Times New Roman"/>
              </w:rPr>
              <w:t>Jeigu dėl daugybės klaidų tekstas nesuprantamas, užduotis vertinama 0 tašk</w:t>
            </w:r>
            <w:r w:rsidR="00875737">
              <w:rPr>
                <w:rFonts w:ascii="Times New Roman" w:hAnsi="Times New Roman" w:cs="Times New Roman"/>
              </w:rPr>
              <w:t>ų</w:t>
            </w:r>
            <w:r w:rsidRPr="00F53EB4">
              <w:rPr>
                <w:rFonts w:ascii="Times New Roman" w:hAnsi="Times New Roman" w:cs="Times New Roman"/>
              </w:rPr>
              <w:t>.</w:t>
            </w:r>
          </w:p>
          <w:p w14:paraId="5BD9AC28" w14:textId="77777777" w:rsidR="00475838" w:rsidRPr="00F53EB4" w:rsidRDefault="00475838" w:rsidP="0047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694" w14:textId="110CF4F7" w:rsidR="00475838" w:rsidRPr="00CA203C" w:rsidRDefault="005C74A2" w:rsidP="0047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5</w:t>
            </w:r>
          </w:p>
        </w:tc>
      </w:tr>
    </w:tbl>
    <w:p w14:paraId="15B671E6" w14:textId="77777777" w:rsidR="00547E7C" w:rsidRPr="00040104" w:rsidRDefault="00547E7C" w:rsidP="00547E7C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caps/>
          <w:sz w:val="12"/>
          <w:szCs w:val="12"/>
          <w:lang w:val="pl-PL" w:eastAsia="lt-LT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9781"/>
        <w:gridCol w:w="850"/>
      </w:tblGrid>
      <w:tr w:rsidR="00547E7C" w14:paraId="5D595738" w14:textId="77777777" w:rsidTr="00B171D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3ABB" w14:textId="77777777" w:rsidR="00547E7C" w:rsidRDefault="00547E7C" w:rsidP="00B17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010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pl-PL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Taškų suma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D7ED" w14:textId="77777777" w:rsidR="00547E7C" w:rsidRDefault="00547E7C" w:rsidP="00B1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</w:tbl>
    <w:p w14:paraId="4773DB0E" w14:textId="77777777" w:rsidR="00547E7C" w:rsidRDefault="00547E7C" w:rsidP="00547E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2"/>
          <w:szCs w:val="12"/>
          <w:lang w:eastAsia="lt-LT"/>
        </w:rPr>
      </w:pPr>
    </w:p>
    <w:p w14:paraId="42A78E83" w14:textId="77777777" w:rsidR="00547E7C" w:rsidRDefault="00547E7C" w:rsidP="00547E7C"/>
    <w:p w14:paraId="31131D0B" w14:textId="77777777" w:rsidR="00547E7C" w:rsidRDefault="00547E7C" w:rsidP="00547E7C">
      <w:pPr>
        <w:rPr>
          <w:lang w:val="pl-PL"/>
        </w:rPr>
      </w:pPr>
    </w:p>
    <w:p w14:paraId="4CB49415" w14:textId="77777777" w:rsidR="00CF248A" w:rsidRDefault="00CF248A"/>
    <w:sectPr w:rsidR="00CF248A" w:rsidSect="00547E7C">
      <w:footerReference w:type="default" r:id="rId7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8811" w14:textId="77777777" w:rsidR="002A5B12" w:rsidRDefault="002A5B12">
      <w:pPr>
        <w:spacing w:after="0" w:line="240" w:lineRule="auto"/>
      </w:pPr>
      <w:r>
        <w:separator/>
      </w:r>
    </w:p>
  </w:endnote>
  <w:endnote w:type="continuationSeparator" w:id="0">
    <w:p w14:paraId="483CABDC" w14:textId="77777777" w:rsidR="002A5B12" w:rsidRDefault="002A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228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E0696" w14:textId="77777777" w:rsidR="00547E7C" w:rsidRDefault="00547E7C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F8F4B" w14:textId="77777777" w:rsidR="00547E7C" w:rsidRDefault="00547E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622B" w14:textId="77777777" w:rsidR="002A5B12" w:rsidRDefault="002A5B12">
      <w:pPr>
        <w:spacing w:after="0" w:line="240" w:lineRule="auto"/>
      </w:pPr>
      <w:r>
        <w:separator/>
      </w:r>
    </w:p>
  </w:footnote>
  <w:footnote w:type="continuationSeparator" w:id="0">
    <w:p w14:paraId="0DB3AF6B" w14:textId="77777777" w:rsidR="002A5B12" w:rsidRDefault="002A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6178"/>
    <w:multiLevelType w:val="hybridMultilevel"/>
    <w:tmpl w:val="1A78B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1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C"/>
    <w:rsid w:val="00002B5E"/>
    <w:rsid w:val="00054DF8"/>
    <w:rsid w:val="00071F3C"/>
    <w:rsid w:val="00110E08"/>
    <w:rsid w:val="00113DF8"/>
    <w:rsid w:val="00143D8E"/>
    <w:rsid w:val="0015146A"/>
    <w:rsid w:val="002163E0"/>
    <w:rsid w:val="0024386F"/>
    <w:rsid w:val="0025358B"/>
    <w:rsid w:val="002933A6"/>
    <w:rsid w:val="002A5B12"/>
    <w:rsid w:val="002B5841"/>
    <w:rsid w:val="0030646F"/>
    <w:rsid w:val="00354923"/>
    <w:rsid w:val="00426F9B"/>
    <w:rsid w:val="00452B2B"/>
    <w:rsid w:val="00475838"/>
    <w:rsid w:val="004A0554"/>
    <w:rsid w:val="0053251F"/>
    <w:rsid w:val="00547E7C"/>
    <w:rsid w:val="005C3F00"/>
    <w:rsid w:val="005C74A2"/>
    <w:rsid w:val="005F7AB1"/>
    <w:rsid w:val="0066731E"/>
    <w:rsid w:val="00781A39"/>
    <w:rsid w:val="00786800"/>
    <w:rsid w:val="007F1CE3"/>
    <w:rsid w:val="00826034"/>
    <w:rsid w:val="0083616B"/>
    <w:rsid w:val="00875737"/>
    <w:rsid w:val="008C3B5B"/>
    <w:rsid w:val="00906F85"/>
    <w:rsid w:val="00997727"/>
    <w:rsid w:val="009A70FD"/>
    <w:rsid w:val="009D2722"/>
    <w:rsid w:val="00A20F7B"/>
    <w:rsid w:val="00AA3FF1"/>
    <w:rsid w:val="00AC69C4"/>
    <w:rsid w:val="00B018C9"/>
    <w:rsid w:val="00B435E8"/>
    <w:rsid w:val="00BA16E8"/>
    <w:rsid w:val="00BA7037"/>
    <w:rsid w:val="00C0183E"/>
    <w:rsid w:val="00C85E21"/>
    <w:rsid w:val="00CB0833"/>
    <w:rsid w:val="00CB35B5"/>
    <w:rsid w:val="00CF248A"/>
    <w:rsid w:val="00D55B48"/>
    <w:rsid w:val="00D9612A"/>
    <w:rsid w:val="00DB4440"/>
    <w:rsid w:val="00E225DD"/>
    <w:rsid w:val="00E4666A"/>
    <w:rsid w:val="00E50162"/>
    <w:rsid w:val="00F53EB4"/>
    <w:rsid w:val="00F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40D6"/>
  <w15:chartTrackingRefBased/>
  <w15:docId w15:val="{9FC931F0-90C2-4CAA-8F66-23889BE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7E7C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7E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7E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7E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7E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7E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7E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7E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7E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7E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7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7E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7E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7E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7E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7E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7E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7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7E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7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7E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7E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7E7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47E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7E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7E7C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54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7E7C"/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Masoit</dc:creator>
  <cp:keywords/>
  <dc:description/>
  <cp:lastModifiedBy>Dmitrij Tonkich</cp:lastModifiedBy>
  <cp:revision>8</cp:revision>
  <dcterms:created xsi:type="dcterms:W3CDTF">2026-03-23T12:42:00Z</dcterms:created>
  <dcterms:modified xsi:type="dcterms:W3CDTF">2026-03-23T12:53:00Z</dcterms:modified>
</cp:coreProperties>
</file>