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C8" w:rsidRDefault="005A62C8">
      <w:pPr>
        <w:ind w:left="4678"/>
      </w:pPr>
      <w:bookmarkStart w:id="0" w:name="_GoBack"/>
      <w:bookmarkEnd w:id="0"/>
      <w:r>
        <w:t xml:space="preserve">Pedagogų asociacijų projektų, skirtų vaikų, atvykusių į </w:t>
      </w:r>
    </w:p>
    <w:p w:rsidR="005A62C8" w:rsidRDefault="005A62C8">
      <w:pPr>
        <w:ind w:left="4678"/>
      </w:pPr>
      <w:r>
        <w:t xml:space="preserve">Lietuvos Respubliką iš Ukrainos dėl Rusijos </w:t>
      </w:r>
    </w:p>
    <w:p w:rsidR="005A62C8" w:rsidRDefault="005A62C8">
      <w:pPr>
        <w:ind w:left="4678"/>
      </w:pPr>
      <w:r>
        <w:t xml:space="preserve">Federacijos karinių veiksmų Ukrainoje, lietuvių kalbos </w:t>
      </w:r>
    </w:p>
    <w:p w:rsidR="005A62C8" w:rsidRDefault="005A62C8">
      <w:pPr>
        <w:ind w:left="4678"/>
      </w:pPr>
      <w:r>
        <w:t xml:space="preserve">įgūdžiams ugdyti, finansavimo ir administravimo </w:t>
      </w:r>
    </w:p>
    <w:p w:rsidR="00324F6B" w:rsidRDefault="005A62C8">
      <w:pPr>
        <w:ind w:left="4678"/>
      </w:pPr>
      <w:r>
        <w:t>tvarkos aprašo</w:t>
      </w:r>
    </w:p>
    <w:p w:rsidR="00324F6B" w:rsidRDefault="005A62C8">
      <w:pPr>
        <w:ind w:left="5220" w:hanging="540"/>
        <w:rPr>
          <w:szCs w:val="24"/>
        </w:rPr>
      </w:pPr>
      <w:r>
        <w:t xml:space="preserve">2 priedas </w:t>
      </w:r>
    </w:p>
    <w:p w:rsidR="00324F6B" w:rsidRDefault="00324F6B">
      <w:pPr>
        <w:spacing w:line="276" w:lineRule="auto"/>
        <w:jc w:val="both"/>
        <w:rPr>
          <w:szCs w:val="24"/>
        </w:rPr>
      </w:pPr>
    </w:p>
    <w:p w:rsidR="00324F6B" w:rsidRDefault="00324F6B">
      <w:pPr>
        <w:rPr>
          <w:sz w:val="18"/>
          <w:szCs w:val="18"/>
        </w:rPr>
      </w:pPr>
    </w:p>
    <w:p w:rsidR="00324F6B" w:rsidRPr="005A62C8" w:rsidRDefault="005A62C8" w:rsidP="005A62C8">
      <w:pPr>
        <w:jc w:val="center"/>
        <w:rPr>
          <w:b/>
          <w:bCs/>
          <w:sz w:val="22"/>
        </w:rPr>
      </w:pPr>
      <w:r w:rsidRPr="005A62C8">
        <w:rPr>
          <w:i/>
          <w:iCs/>
          <w:sz w:val="22"/>
        </w:rPr>
        <w:t>(Paraiškos dėl pedagogų asociacijų projektų, skirtų vaikų, atvykusių į Lietuvos Respubliką iš Ukrainos dėl Rusijos federacijos karinių veiksmų Ukrainoje, lietuvių kalbos įgūdžiams ugdyti, finansavimo forma)</w:t>
      </w:r>
    </w:p>
    <w:p w:rsidR="00324F6B" w:rsidRDefault="00324F6B">
      <w:pPr>
        <w:spacing w:line="276" w:lineRule="auto"/>
        <w:rPr>
          <w:b/>
          <w:szCs w:val="24"/>
        </w:rPr>
      </w:pPr>
    </w:p>
    <w:p w:rsidR="00324F6B" w:rsidRDefault="005A62C8">
      <w:pPr>
        <w:jc w:val="center"/>
        <w:rPr>
          <w:b/>
          <w:bCs/>
        </w:rPr>
      </w:pPr>
      <w:r>
        <w:rPr>
          <w:b/>
          <w:bCs/>
        </w:rPr>
        <w:t>PARAIŠKA DĖL PEDAGOGŲ ASOCIACIJŲ PROJEKTŲ, SKIRTŲ VAIKŲ, ATVYKUSIŲ Į LIETUVOS RESPUBLIKĄ IŠ UKRAINOS DĖL RUSIJOS FEDERACIJOS KARINIŲ VEIKSMŲ UKRAINOJE, LIETUVIŲ KALBOS ĮGŪDŽIAMS UGDYTI, FINANSAVIMO</w:t>
      </w:r>
    </w:p>
    <w:p w:rsidR="00324F6B" w:rsidRDefault="00324F6B">
      <w:pPr>
        <w:jc w:val="center"/>
        <w:rPr>
          <w:b/>
          <w:szCs w:val="24"/>
        </w:rPr>
      </w:pPr>
    </w:p>
    <w:p w:rsidR="00324F6B" w:rsidRDefault="005A62C8">
      <w:pPr>
        <w:jc w:val="center"/>
        <w:rPr>
          <w:szCs w:val="24"/>
        </w:rPr>
      </w:pPr>
      <w:r>
        <w:t>2022 m. ________________  _____ d.</w:t>
      </w:r>
    </w:p>
    <w:p w:rsidR="00324F6B" w:rsidRDefault="005A62C8">
      <w:pPr>
        <w:jc w:val="center"/>
        <w:rPr>
          <w:i/>
          <w:iCs/>
          <w:sz w:val="28"/>
          <w:szCs w:val="28"/>
          <w:vertAlign w:val="superscript"/>
        </w:rPr>
      </w:pPr>
      <w:r>
        <w:rPr>
          <w:i/>
          <w:iCs/>
          <w:sz w:val="28"/>
          <w:szCs w:val="28"/>
          <w:vertAlign w:val="superscript"/>
        </w:rPr>
        <w:t>(mėnuo)</w:t>
      </w:r>
    </w:p>
    <w:p w:rsidR="00324F6B" w:rsidRDefault="005A62C8">
      <w:pPr>
        <w:widowControl w:val="0"/>
        <w:tabs>
          <w:tab w:val="right" w:leader="underscore" w:pos="9071"/>
        </w:tabs>
        <w:suppressAutoHyphens/>
        <w:jc w:val="center"/>
        <w:textAlignment w:val="baseline"/>
        <w:rPr>
          <w:rFonts w:eastAsia="Calibri"/>
          <w:u w:val="single"/>
        </w:rPr>
      </w:pPr>
      <w:r>
        <w:rPr>
          <w:rFonts w:eastAsia="Calibri"/>
          <w:u w:val="single"/>
        </w:rPr>
        <w:t>__________________________</w:t>
      </w:r>
    </w:p>
    <w:p w:rsidR="00324F6B" w:rsidRDefault="005A62C8">
      <w:pPr>
        <w:widowControl w:val="0"/>
        <w:tabs>
          <w:tab w:val="right" w:leader="underscore" w:pos="9071"/>
        </w:tabs>
        <w:suppressAutoHyphens/>
        <w:jc w:val="center"/>
        <w:textAlignment w:val="baseline"/>
        <w:rPr>
          <w:rFonts w:eastAsia="Calibri"/>
          <w:sz w:val="20"/>
        </w:rPr>
      </w:pPr>
      <w:r>
        <w:rPr>
          <w:rFonts w:eastAsia="Calibri"/>
          <w:i/>
          <w:iCs/>
          <w:sz w:val="20"/>
        </w:rPr>
        <w:t>(vieta)</w:t>
      </w:r>
    </w:p>
    <w:p w:rsidR="00324F6B" w:rsidRDefault="00324F6B">
      <w:pPr>
        <w:jc w:val="center"/>
        <w:rPr>
          <w:b/>
          <w:szCs w:val="24"/>
        </w:rPr>
      </w:pPr>
    </w:p>
    <w:p w:rsidR="00324F6B" w:rsidRDefault="005A62C8">
      <w:pPr>
        <w:rPr>
          <w:b/>
          <w:bCs/>
        </w:rPr>
      </w:pPr>
      <w:r>
        <w:rPr>
          <w:b/>
          <w:bCs/>
        </w:rPr>
        <w:t>1. DUOMENYS APIE PAREIŠKĖJĄ</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5021"/>
        <w:gridCol w:w="5022"/>
      </w:tblGrid>
      <w:tr w:rsidR="00324F6B">
        <w:trPr>
          <w:trHeight w:val="259"/>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 xml:space="preserve">Juridinio asmens pavadinimas </w:t>
            </w:r>
          </w:p>
        </w:tc>
        <w:tc>
          <w:tcPr>
            <w:tcW w:w="2500"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ind w:right="50" w:firstLine="106"/>
              <w:rPr>
                <w:b/>
                <w:bCs/>
                <w:sz w:val="22"/>
                <w:szCs w:val="22"/>
              </w:rPr>
            </w:pPr>
            <w:r>
              <w:rPr>
                <w:i/>
                <w:iCs/>
                <w:sz w:val="22"/>
                <w:szCs w:val="22"/>
              </w:rPr>
              <w:t>Nurodomas visas juridinio asmens pavadinimas, registruotas Juridinių asmenų registre</w:t>
            </w:r>
            <w:r>
              <w:rPr>
                <w:rFonts w:eastAsia="Calibri"/>
                <w:i/>
                <w:iCs/>
                <w:sz w:val="22"/>
                <w:szCs w:val="22"/>
              </w:rPr>
              <w:t>. Pildoma didžiosiomis ir mažosiomis raidėmis, kaip nurodyta Juridinių asmenų registre.</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 xml:space="preserve">Juridinio asmens kodas </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ind w:firstLine="53"/>
              <w:jc w:val="both"/>
              <w:rPr>
                <w:b/>
                <w:bCs/>
                <w:sz w:val="22"/>
                <w:szCs w:val="22"/>
              </w:rPr>
            </w:pPr>
            <w:r>
              <w:rPr>
                <w:rFonts w:eastAsia="Calibri"/>
                <w:i/>
                <w:iCs/>
                <w:sz w:val="22"/>
                <w:szCs w:val="22"/>
              </w:rPr>
              <w:t>Nurodomas juridinio asmens kodas, nurodytas Juridinių asmenų registre.</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Juridinio asmens veiklos forma</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ind w:firstLine="53"/>
              <w:rPr>
                <w:i/>
                <w:iCs/>
                <w:sz w:val="22"/>
                <w:szCs w:val="22"/>
              </w:rPr>
            </w:pPr>
            <w:r>
              <w:rPr>
                <w:i/>
                <w:iCs/>
                <w:sz w:val="22"/>
                <w:szCs w:val="22"/>
              </w:rPr>
              <w:t>Nurodoma juridinio asmens veiklos forma pagal Juridinių asmenų registrą.</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Juridinio asmens buveinė</w:t>
            </w:r>
          </w:p>
          <w:p w:rsidR="00324F6B" w:rsidRDefault="00324F6B">
            <w:pPr>
              <w:rPr>
                <w:b/>
                <w:i/>
                <w:sz w:val="22"/>
                <w:szCs w:val="24"/>
              </w:rPr>
            </w:pP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ind w:firstLine="53"/>
              <w:rPr>
                <w:sz w:val="22"/>
                <w:szCs w:val="22"/>
              </w:rPr>
            </w:pPr>
            <w:r>
              <w:rPr>
                <w:i/>
                <w:iCs/>
                <w:sz w:val="22"/>
                <w:szCs w:val="22"/>
              </w:rPr>
              <w:t>Nurodoma juridinio asmens buveinės gatvė, namo numeris, pašto indeksas, vietovė</w:t>
            </w:r>
            <w:r>
              <w:rPr>
                <w:sz w:val="22"/>
                <w:szCs w:val="22"/>
              </w:rPr>
              <w:t>.</w:t>
            </w:r>
          </w:p>
        </w:tc>
      </w:tr>
      <w:tr w:rsidR="00324F6B">
        <w:trPr>
          <w:trHeight w:val="307"/>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Telefono numeris</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spacing w:line="276" w:lineRule="auto"/>
              <w:ind w:firstLine="53"/>
              <w:jc w:val="both"/>
              <w:rPr>
                <w:b/>
                <w:bCs/>
                <w:sz w:val="22"/>
                <w:szCs w:val="22"/>
              </w:rPr>
            </w:pPr>
            <w:r>
              <w:rPr>
                <w:rFonts w:eastAsia="Calibri"/>
                <w:i/>
                <w:iCs/>
                <w:sz w:val="22"/>
                <w:szCs w:val="22"/>
              </w:rPr>
              <w:t>Nurodomas pareiškėjo telefono numeris.</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El. pašto adresas</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spacing w:line="276" w:lineRule="auto"/>
              <w:ind w:firstLine="53"/>
              <w:jc w:val="both"/>
              <w:rPr>
                <w:b/>
                <w:bCs/>
                <w:sz w:val="22"/>
                <w:szCs w:val="22"/>
              </w:rPr>
            </w:pPr>
            <w:r>
              <w:rPr>
                <w:rFonts w:eastAsia="Calibri"/>
                <w:i/>
                <w:iCs/>
                <w:sz w:val="22"/>
                <w:szCs w:val="22"/>
              </w:rPr>
              <w:t>Nurodomas paraišką teikiančio juridinio asmens elektroninio pašto adresas.</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Juridinio asmens vadovas</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widowControl w:val="0"/>
              <w:shd w:val="clear" w:color="auto" w:fill="FFFFFF"/>
              <w:spacing w:line="276" w:lineRule="auto"/>
              <w:jc w:val="both"/>
              <w:rPr>
                <w:b/>
                <w:bCs/>
                <w:sz w:val="22"/>
                <w:szCs w:val="22"/>
              </w:rPr>
            </w:pPr>
            <w:r>
              <w:rPr>
                <w:rFonts w:eastAsia="Calibri"/>
                <w:i/>
                <w:iCs/>
                <w:sz w:val="22"/>
                <w:szCs w:val="22"/>
              </w:rPr>
              <w:t>Nurodomas paraišką teikiančios organizacijos vadovo arba pareiškėjo vardu įgalioto asmens vardas ir pavardė</w:t>
            </w:r>
            <w:r>
              <w:rPr>
                <w:rFonts w:eastAsia="Calibri"/>
                <w:i/>
                <w:iCs/>
                <w:color w:val="000000"/>
                <w:sz w:val="22"/>
                <w:szCs w:val="22"/>
              </w:rPr>
              <w:t>.</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 xml:space="preserve">Kontaktinio asmens vardas, pavardė, pareigos, tel., el. p. </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widowControl w:val="0"/>
              <w:shd w:val="clear" w:color="auto" w:fill="FFFFFF"/>
              <w:spacing w:line="276" w:lineRule="auto"/>
              <w:jc w:val="both"/>
              <w:rPr>
                <w:b/>
                <w:bCs/>
                <w:sz w:val="22"/>
                <w:szCs w:val="22"/>
              </w:rPr>
            </w:pPr>
            <w:r>
              <w:rPr>
                <w:rFonts w:eastAsia="Calibri"/>
                <w:i/>
                <w:iCs/>
                <w:sz w:val="22"/>
                <w:szCs w:val="22"/>
              </w:rPr>
              <w:t>Nurodomas už paraišką atsakingo asmens vardas ir pavardė. Už paraišką atsakingas asmuo gali būti ir organizacijos vadovas, jeigu jis tiesiogiai susijęs su projekto rengimu ir galės atsakyti į klausimus, susijusius su projekto rengimu ir teikimu vertinti.</w:t>
            </w:r>
          </w:p>
        </w:tc>
      </w:tr>
    </w:tbl>
    <w:p w:rsidR="00324F6B" w:rsidRDefault="00324F6B">
      <w:pPr>
        <w:rPr>
          <w:sz w:val="20"/>
        </w:rPr>
      </w:pPr>
    </w:p>
    <w:p w:rsidR="00324F6B" w:rsidRDefault="005A62C8" w:rsidP="00445EB2">
      <w:pPr>
        <w:keepNext/>
        <w:rPr>
          <w:b/>
          <w:bCs/>
        </w:rPr>
      </w:pPr>
      <w:r>
        <w:rPr>
          <w:b/>
          <w:bCs/>
        </w:rPr>
        <w:lastRenderedPageBreak/>
        <w:t>2. DUOMENYS APIE PARTNERĮ</w:t>
      </w:r>
    </w:p>
    <w:p w:rsidR="00324F6B" w:rsidRDefault="00324F6B" w:rsidP="00445EB2">
      <w:pPr>
        <w:keepNext/>
        <w:rPr>
          <w:sz w:val="20"/>
        </w:rPr>
      </w:pPr>
    </w:p>
    <w:p w:rsidR="00324F6B" w:rsidRDefault="005A62C8" w:rsidP="00445EB2">
      <w:pPr>
        <w:keepNext/>
        <w:rPr>
          <w:szCs w:val="24"/>
        </w:rPr>
      </w:pPr>
      <w:r>
        <w:rPr>
          <w:i/>
          <w:iCs/>
        </w:rPr>
        <w:t>(Pildoma, jeigu projektą planuojama įgyvendinti kartu su partneriu (-</w:t>
      </w:r>
      <w:proofErr w:type="spellStart"/>
      <w:r>
        <w:rPr>
          <w:i/>
          <w:iCs/>
        </w:rPr>
        <w:t>iais</w:t>
      </w:r>
      <w:proofErr w:type="spellEnd"/>
      <w:r>
        <w:rPr>
          <w:i/>
          <w:iCs/>
        </w:rPr>
        <w:t>), kai planuojama vykdyti Aprašo 18.2 papunktyje nustatytą veiklą.)</w:t>
      </w:r>
    </w:p>
    <w:p w:rsidR="00324F6B" w:rsidRDefault="00324F6B" w:rsidP="00445EB2">
      <w:pPr>
        <w:keepNex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6653"/>
      </w:tblGrid>
      <w:tr w:rsidR="00324F6B">
        <w:tc>
          <w:tcPr>
            <w:tcW w:w="1691" w:type="pct"/>
            <w:shd w:val="clear" w:color="auto" w:fill="E0E0E0"/>
          </w:tcPr>
          <w:p w:rsidR="00324F6B" w:rsidRDefault="005A62C8" w:rsidP="00445EB2">
            <w:pPr>
              <w:keepNext/>
              <w:spacing w:line="276" w:lineRule="auto"/>
              <w:ind w:left="449" w:hanging="360"/>
              <w:rPr>
                <w:rFonts w:eastAsia="Calibri"/>
                <w:b/>
                <w:bCs/>
                <w:sz w:val="22"/>
                <w:szCs w:val="22"/>
              </w:rPr>
            </w:pPr>
            <w:r>
              <w:rPr>
                <w:rFonts w:eastAsia="Calibri"/>
                <w:b/>
                <w:bCs/>
                <w:sz w:val="22"/>
                <w:szCs w:val="22"/>
              </w:rPr>
              <w:t>2.1.</w:t>
            </w:r>
            <w:r>
              <w:rPr>
                <w:rFonts w:eastAsia="Calibri"/>
                <w:b/>
                <w:bCs/>
                <w:sz w:val="22"/>
                <w:szCs w:val="24"/>
              </w:rPr>
              <w:tab/>
            </w:r>
            <w:r>
              <w:rPr>
                <w:rFonts w:eastAsia="Calibri"/>
                <w:b/>
                <w:bCs/>
                <w:sz w:val="22"/>
                <w:szCs w:val="22"/>
              </w:rPr>
              <w:t xml:space="preserve"> Ar projektas įgyvendinamas kartu su partneriu (-</w:t>
            </w:r>
            <w:proofErr w:type="spellStart"/>
            <w:r>
              <w:rPr>
                <w:rFonts w:eastAsia="Calibri"/>
                <w:b/>
                <w:bCs/>
                <w:sz w:val="22"/>
                <w:szCs w:val="22"/>
              </w:rPr>
              <w:t>iais</w:t>
            </w:r>
            <w:proofErr w:type="spellEnd"/>
            <w:r>
              <w:rPr>
                <w:rFonts w:eastAsia="Calibri"/>
                <w:b/>
                <w:bCs/>
                <w:sz w:val="22"/>
                <w:szCs w:val="22"/>
              </w:rPr>
              <w:t>)?</w:t>
            </w:r>
          </w:p>
        </w:tc>
        <w:tc>
          <w:tcPr>
            <w:tcW w:w="3309" w:type="pct"/>
          </w:tcPr>
          <w:p w:rsidR="00324F6B" w:rsidRDefault="005A62C8" w:rsidP="00445EB2">
            <w:pPr>
              <w:keepNext/>
              <w:spacing w:line="276" w:lineRule="auto"/>
              <w:jc w:val="both"/>
              <w:rPr>
                <w:rFonts w:eastAsia="Calibri"/>
                <w:sz w:val="22"/>
                <w:szCs w:val="22"/>
              </w:rPr>
            </w:pPr>
            <w:r>
              <w:rPr>
                <w:rFonts w:eastAsia="Calibri"/>
                <w:sz w:val="22"/>
                <w:szCs w:val="24"/>
              </w:rPr>
              <w:sym w:font="Wingdings" w:char="F06F"/>
            </w:r>
            <w:r>
              <w:rPr>
                <w:rFonts w:eastAsia="Calibri"/>
                <w:sz w:val="22"/>
                <w:szCs w:val="22"/>
              </w:rPr>
              <w:t xml:space="preserve"> Taip </w:t>
            </w:r>
            <w:r>
              <w:rPr>
                <w:rFonts w:eastAsia="Calibri"/>
                <w:i/>
                <w:iCs/>
                <w:sz w:val="22"/>
                <w:szCs w:val="22"/>
              </w:rPr>
              <w:t>(jeigu projektas bus įgyvendinamas su partneriu (-</w:t>
            </w:r>
            <w:proofErr w:type="spellStart"/>
            <w:r>
              <w:rPr>
                <w:rFonts w:eastAsia="Calibri"/>
                <w:i/>
                <w:iCs/>
                <w:sz w:val="22"/>
                <w:szCs w:val="22"/>
              </w:rPr>
              <w:t>iais</w:t>
            </w:r>
            <w:proofErr w:type="spellEnd"/>
            <w:r>
              <w:rPr>
                <w:rFonts w:eastAsia="Calibri"/>
                <w:i/>
                <w:iCs/>
                <w:sz w:val="22"/>
                <w:szCs w:val="22"/>
              </w:rPr>
              <w:t>), pažymimas šis punktas ir pildoma toliau esanti lentelė)</w:t>
            </w:r>
          </w:p>
          <w:p w:rsidR="00324F6B" w:rsidRDefault="00324F6B" w:rsidP="00445EB2">
            <w:pPr>
              <w:keepNext/>
              <w:rPr>
                <w:sz w:val="18"/>
                <w:szCs w:val="18"/>
              </w:rPr>
            </w:pPr>
          </w:p>
          <w:p w:rsidR="00324F6B" w:rsidRDefault="005A62C8" w:rsidP="00445EB2">
            <w:pPr>
              <w:keepNext/>
              <w:spacing w:line="276" w:lineRule="auto"/>
              <w:jc w:val="both"/>
              <w:rPr>
                <w:rFonts w:eastAsia="Calibri"/>
                <w:sz w:val="22"/>
                <w:szCs w:val="22"/>
              </w:rPr>
            </w:pPr>
            <w:r>
              <w:rPr>
                <w:rFonts w:eastAsia="Calibri"/>
                <w:sz w:val="22"/>
                <w:szCs w:val="24"/>
              </w:rPr>
              <w:sym w:font="Wingdings" w:char="F06F"/>
            </w:r>
            <w:r>
              <w:rPr>
                <w:rFonts w:eastAsia="Calibri"/>
                <w:sz w:val="22"/>
                <w:szCs w:val="22"/>
              </w:rPr>
              <w:t xml:space="preserve"> Ne </w:t>
            </w:r>
            <w:r>
              <w:rPr>
                <w:rFonts w:eastAsia="Calibri"/>
                <w:i/>
                <w:iCs/>
                <w:sz w:val="22"/>
                <w:szCs w:val="22"/>
              </w:rPr>
              <w:t>(jeigu projektą įgyvendinantis pareiškėjas neturi partnerių, pažymimas šis punktas. Jeigu pažymima „ne“, toliau informacija apie partnerį (-</w:t>
            </w:r>
            <w:proofErr w:type="spellStart"/>
            <w:r>
              <w:rPr>
                <w:rFonts w:eastAsia="Calibri"/>
                <w:i/>
                <w:iCs/>
                <w:sz w:val="22"/>
                <w:szCs w:val="22"/>
              </w:rPr>
              <w:t>ius</w:t>
            </w:r>
            <w:proofErr w:type="spellEnd"/>
            <w:r>
              <w:rPr>
                <w:rFonts w:eastAsia="Calibri"/>
                <w:i/>
                <w:iCs/>
                <w:sz w:val="22"/>
                <w:szCs w:val="22"/>
              </w:rPr>
              <w:t>) nepildoma)</w:t>
            </w:r>
          </w:p>
        </w:tc>
      </w:tr>
    </w:tbl>
    <w:p w:rsidR="00324F6B" w:rsidRDefault="00324F6B">
      <w:pPr>
        <w:rPr>
          <w:sz w:val="18"/>
          <w:szCs w:val="18"/>
        </w:rPr>
      </w:pPr>
    </w:p>
    <w:p w:rsidR="00324F6B" w:rsidRDefault="005A62C8">
      <w:pPr>
        <w:spacing w:line="276" w:lineRule="auto"/>
        <w:rPr>
          <w:i/>
          <w:iCs/>
          <w:sz w:val="28"/>
          <w:szCs w:val="28"/>
        </w:rPr>
      </w:pPr>
      <w:r>
        <w:rPr>
          <w:rFonts w:eastAsia="Calibri"/>
          <w:b/>
          <w:bCs/>
        </w:rPr>
        <w:t>2.2. Partneriai</w:t>
      </w:r>
    </w:p>
    <w:p w:rsidR="00324F6B" w:rsidRDefault="00324F6B">
      <w:pPr>
        <w:rPr>
          <w:sz w:val="18"/>
          <w:szCs w:val="18"/>
        </w:rPr>
      </w:pPr>
    </w:p>
    <w:tbl>
      <w:tblPr>
        <w:tblW w:w="5000" w:type="pct"/>
        <w:tblBorders>
          <w:top w:val="nil"/>
          <w:left w:val="nil"/>
          <w:bottom w:val="nil"/>
          <w:right w:val="nil"/>
          <w:insideH w:val="nil"/>
          <w:insideV w:val="nil"/>
        </w:tblBorders>
        <w:tblLook w:val="0600" w:firstRow="0" w:lastRow="0" w:firstColumn="0" w:lastColumn="0" w:noHBand="1" w:noVBand="1"/>
      </w:tblPr>
      <w:tblGrid>
        <w:gridCol w:w="5021"/>
        <w:gridCol w:w="5022"/>
      </w:tblGrid>
      <w:tr w:rsidR="00324F6B">
        <w:trPr>
          <w:trHeight w:val="259"/>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Fizinis asmuo</w:t>
            </w:r>
          </w:p>
        </w:tc>
        <w:tc>
          <w:tcPr>
            <w:tcW w:w="2500"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ind w:right="50"/>
              <w:rPr>
                <w:b/>
                <w:bCs/>
                <w:sz w:val="22"/>
                <w:szCs w:val="22"/>
              </w:rPr>
            </w:pPr>
            <w:r>
              <w:rPr>
                <w:rFonts w:eastAsia="Calibri"/>
                <w:i/>
                <w:iCs/>
                <w:sz w:val="22"/>
                <w:szCs w:val="22"/>
              </w:rPr>
              <w:t>Pažymima, kai partneris yra fizinis asmuo.</w:t>
            </w:r>
          </w:p>
        </w:tc>
      </w:tr>
      <w:tr w:rsidR="00324F6B">
        <w:trPr>
          <w:trHeight w:val="259"/>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 xml:space="preserve">Juridinio asmens pavadinimas / </w:t>
            </w:r>
            <w:r>
              <w:rPr>
                <w:rFonts w:eastAsia="Calibri"/>
                <w:b/>
                <w:bCs/>
                <w:sz w:val="22"/>
                <w:szCs w:val="22"/>
              </w:rPr>
              <w:t>vardas, pavardė</w:t>
            </w:r>
          </w:p>
        </w:tc>
        <w:tc>
          <w:tcPr>
            <w:tcW w:w="2500" w:type="pct"/>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ind w:right="50"/>
              <w:jc w:val="both"/>
              <w:rPr>
                <w:i/>
                <w:iCs/>
                <w:sz w:val="22"/>
                <w:szCs w:val="22"/>
              </w:rPr>
            </w:pPr>
            <w:r>
              <w:rPr>
                <w:i/>
                <w:iCs/>
                <w:sz w:val="22"/>
                <w:szCs w:val="22"/>
              </w:rPr>
              <w:t xml:space="preserve">Jeigu partneris yra juridinis asmuo, nurodomas visas juridinio asmens pavadinimas </w:t>
            </w:r>
            <w:r>
              <w:rPr>
                <w:rFonts w:eastAsia="Calibri"/>
                <w:i/>
                <w:iCs/>
                <w:sz w:val="22"/>
                <w:szCs w:val="22"/>
              </w:rPr>
              <w:t>pagal juridinio asmens steigimo dokumentus ir kaip nurodyta Juridinių asmenų registre. Pildoma didžiosiomis ir mažosiomis raidėmis, kaip nurodyta Juridinių asmenų registre</w:t>
            </w:r>
            <w:r>
              <w:rPr>
                <w:i/>
                <w:iCs/>
                <w:sz w:val="22"/>
                <w:szCs w:val="22"/>
              </w:rPr>
              <w:t>).</w:t>
            </w:r>
          </w:p>
          <w:p w:rsidR="00324F6B" w:rsidRDefault="00324F6B">
            <w:pPr>
              <w:ind w:right="50"/>
              <w:jc w:val="both"/>
              <w:rPr>
                <w:i/>
                <w:sz w:val="22"/>
              </w:rPr>
            </w:pPr>
          </w:p>
          <w:p w:rsidR="00324F6B" w:rsidRDefault="005A62C8">
            <w:pPr>
              <w:widowControl w:val="0"/>
              <w:shd w:val="clear" w:color="auto" w:fill="FFFFFF"/>
              <w:spacing w:line="276" w:lineRule="auto"/>
              <w:ind w:left="-57" w:right="-57"/>
              <w:jc w:val="both"/>
              <w:rPr>
                <w:rFonts w:eastAsia="Calibri"/>
                <w:i/>
                <w:iCs/>
                <w:sz w:val="22"/>
                <w:szCs w:val="22"/>
                <w:lang w:eastAsia="en-GB"/>
              </w:rPr>
            </w:pPr>
            <w:r>
              <w:rPr>
                <w:rFonts w:eastAsia="Calibri"/>
                <w:i/>
                <w:iCs/>
                <w:sz w:val="22"/>
                <w:szCs w:val="22"/>
                <w:lang w:eastAsia="en-GB"/>
              </w:rPr>
              <w:t>Jeigu partneris yra fizinis asmuo, nurodoma partnerio vardas ir pavardė, kaip įrašyta galiojančiame asmens tapatybę patvirtinančiame dokumente.</w:t>
            </w:r>
          </w:p>
          <w:p w:rsidR="00324F6B" w:rsidRDefault="00324F6B">
            <w:pPr>
              <w:jc w:val="both"/>
              <w:rPr>
                <w:sz w:val="18"/>
                <w:szCs w:val="18"/>
              </w:rPr>
            </w:pPr>
          </w:p>
          <w:p w:rsidR="00324F6B" w:rsidRDefault="005A62C8">
            <w:pPr>
              <w:widowControl w:val="0"/>
              <w:shd w:val="clear" w:color="auto" w:fill="FFFFFF"/>
              <w:spacing w:line="276" w:lineRule="auto"/>
              <w:ind w:left="-57" w:right="-57"/>
              <w:jc w:val="both"/>
              <w:rPr>
                <w:rFonts w:eastAsia="Calibri"/>
                <w:i/>
                <w:iCs/>
                <w:sz w:val="22"/>
                <w:szCs w:val="22"/>
              </w:rPr>
            </w:pPr>
            <w:r>
              <w:rPr>
                <w:rFonts w:eastAsia="Calibri"/>
                <w:i/>
                <w:iCs/>
                <w:sz w:val="22"/>
                <w:szCs w:val="22"/>
                <w:lang w:eastAsia="en-GB"/>
              </w:rPr>
              <w:t>Jeigu yra daugiau nei vienas partneris, kiekvienam partneriui pildoma atskira eilutė. Tas pats subjektas negali būti nurodomas daugiau nei vieną kartą.</w:t>
            </w:r>
            <w:r>
              <w:rPr>
                <w:rFonts w:eastAsia="Calibri"/>
                <w:i/>
                <w:iCs/>
                <w:sz w:val="22"/>
                <w:szCs w:val="22"/>
              </w:rPr>
              <w:t xml:space="preserve"> </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 xml:space="preserve">Partnerio kodas </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widowControl w:val="0"/>
              <w:shd w:val="clear" w:color="auto" w:fill="FFFFFF"/>
              <w:spacing w:line="276" w:lineRule="auto"/>
              <w:ind w:left="-57" w:right="-57"/>
              <w:rPr>
                <w:rFonts w:eastAsia="Calibri"/>
                <w:i/>
                <w:iCs/>
                <w:sz w:val="22"/>
                <w:szCs w:val="22"/>
              </w:rPr>
            </w:pPr>
            <w:r>
              <w:rPr>
                <w:rFonts w:eastAsia="Calibri"/>
                <w:i/>
                <w:iCs/>
                <w:sz w:val="22"/>
                <w:szCs w:val="22"/>
              </w:rPr>
              <w:t>Jeigu partneris yra juridinis asmuo, nurodomas kodas, nurodytas Juridinių asmenų registre.</w:t>
            </w:r>
          </w:p>
          <w:p w:rsidR="00324F6B" w:rsidRDefault="00324F6B">
            <w:pPr>
              <w:rPr>
                <w:sz w:val="18"/>
                <w:szCs w:val="18"/>
              </w:rPr>
            </w:pPr>
          </w:p>
          <w:p w:rsidR="00324F6B" w:rsidRDefault="005A62C8">
            <w:pPr>
              <w:widowControl w:val="0"/>
              <w:shd w:val="clear" w:color="auto" w:fill="FFFFFF"/>
              <w:spacing w:line="276" w:lineRule="auto"/>
              <w:ind w:left="-57" w:right="-57"/>
              <w:rPr>
                <w:rFonts w:eastAsia="Calibri"/>
                <w:i/>
                <w:iCs/>
                <w:sz w:val="22"/>
                <w:szCs w:val="22"/>
              </w:rPr>
            </w:pPr>
            <w:r>
              <w:rPr>
                <w:rFonts w:eastAsia="Calibri"/>
                <w:i/>
                <w:iCs/>
                <w:sz w:val="22"/>
                <w:szCs w:val="22"/>
              </w:rPr>
              <w:t>Jeigu partneris yra fizinis asmuo, nurodoma jo gimimo data be tarpų formatu YYYYMMDD.</w:t>
            </w:r>
          </w:p>
        </w:tc>
      </w:tr>
      <w:tr w:rsidR="00324F6B">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Juridinio asmens veiklos forma/ fizinio asmens profesija</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jc w:val="both"/>
              <w:rPr>
                <w:i/>
                <w:iCs/>
                <w:sz w:val="22"/>
                <w:szCs w:val="22"/>
              </w:rPr>
            </w:pPr>
            <w:r>
              <w:rPr>
                <w:i/>
                <w:iCs/>
                <w:sz w:val="22"/>
                <w:szCs w:val="22"/>
              </w:rPr>
              <w:t>Jeigu partneris yra juridinis asmuo – nurodoma juridinio asmens veiklos forma pagal Juridinių asmenų registrą.</w:t>
            </w:r>
          </w:p>
          <w:p w:rsidR="00324F6B" w:rsidRDefault="00324F6B">
            <w:pPr>
              <w:jc w:val="both"/>
              <w:rPr>
                <w:i/>
                <w:sz w:val="22"/>
              </w:rPr>
            </w:pPr>
          </w:p>
          <w:p w:rsidR="00324F6B" w:rsidRDefault="005A62C8">
            <w:pPr>
              <w:jc w:val="both"/>
              <w:rPr>
                <w:i/>
                <w:iCs/>
                <w:sz w:val="22"/>
                <w:szCs w:val="22"/>
              </w:rPr>
            </w:pPr>
            <w:r>
              <w:rPr>
                <w:i/>
                <w:iCs/>
                <w:sz w:val="22"/>
                <w:szCs w:val="22"/>
              </w:rPr>
              <w:t xml:space="preserve">Jeigu partneris yra fizinis asmuo – nurodoma jo profesija, pedagoginė kvalifikacija ar mokslinis laipsnis (jei turi). </w:t>
            </w:r>
          </w:p>
        </w:tc>
      </w:tr>
      <w:tr w:rsidR="00324F6B">
        <w:trPr>
          <w:trHeight w:val="307"/>
        </w:trPr>
        <w:tc>
          <w:tcPr>
            <w:tcW w:w="2500" w:type="pct"/>
            <w:tcBorders>
              <w:top w:val="nil"/>
              <w:left w:val="single" w:sz="8" w:space="0" w:color="000000" w:themeColor="text1"/>
              <w:bottom w:val="single" w:sz="4" w:space="0" w:color="auto"/>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Telefono numeris</w:t>
            </w:r>
          </w:p>
        </w:tc>
        <w:tc>
          <w:tcPr>
            <w:tcW w:w="2500" w:type="pct"/>
            <w:tcBorders>
              <w:top w:val="nil"/>
              <w:left w:val="nil"/>
              <w:bottom w:val="single" w:sz="4" w:space="0" w:color="auto"/>
              <w:right w:val="single" w:sz="8" w:space="0" w:color="000000" w:themeColor="text1"/>
            </w:tcBorders>
            <w:tcMar>
              <w:top w:w="100" w:type="dxa"/>
              <w:left w:w="100" w:type="dxa"/>
              <w:bottom w:w="100" w:type="dxa"/>
              <w:right w:w="100" w:type="dxa"/>
            </w:tcMar>
          </w:tcPr>
          <w:p w:rsidR="00324F6B" w:rsidRDefault="005A62C8">
            <w:pPr>
              <w:widowControl w:val="0"/>
              <w:shd w:val="clear" w:color="auto" w:fill="FFFFFF"/>
              <w:spacing w:line="276" w:lineRule="auto"/>
              <w:ind w:left="-57" w:right="-57"/>
              <w:jc w:val="both"/>
              <w:rPr>
                <w:b/>
                <w:bCs/>
                <w:sz w:val="22"/>
                <w:szCs w:val="22"/>
              </w:rPr>
            </w:pPr>
            <w:r>
              <w:rPr>
                <w:rFonts w:eastAsia="Calibri"/>
                <w:i/>
                <w:iCs/>
                <w:sz w:val="22"/>
                <w:szCs w:val="22"/>
              </w:rPr>
              <w:t xml:space="preserve">Nurodomas partnerio telefono numeris. Telefono numeris nurodomas </w:t>
            </w:r>
            <w:r>
              <w:rPr>
                <w:rFonts w:eastAsia="Calibri"/>
                <w:i/>
                <w:iCs/>
                <w:sz w:val="22"/>
                <w:szCs w:val="22"/>
                <w:shd w:val="clear" w:color="auto" w:fill="FFFFFF"/>
              </w:rPr>
              <w:t xml:space="preserve">taip: (8 5)  123 4567, 8 </w:t>
            </w:r>
            <w:r>
              <w:rPr>
                <w:rFonts w:eastAsia="Calibri"/>
                <w:i/>
                <w:iCs/>
                <w:sz w:val="22"/>
                <w:szCs w:val="22"/>
              </w:rPr>
              <w:t>123 45 678.</w:t>
            </w:r>
          </w:p>
        </w:tc>
      </w:tr>
      <w:tr w:rsidR="00324F6B">
        <w:tc>
          <w:tcPr>
            <w:tcW w:w="2500" w:type="pct"/>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t>El. pašto adresas</w:t>
            </w:r>
          </w:p>
        </w:tc>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24F6B" w:rsidRDefault="005A62C8">
            <w:pPr>
              <w:widowControl w:val="0"/>
              <w:shd w:val="clear" w:color="auto" w:fill="FFFFFF"/>
              <w:spacing w:line="276" w:lineRule="auto"/>
              <w:ind w:left="-57" w:right="-57" w:firstLine="57"/>
              <w:jc w:val="both"/>
              <w:rPr>
                <w:rFonts w:eastAsia="Calibri"/>
                <w:i/>
                <w:iCs/>
                <w:sz w:val="22"/>
                <w:szCs w:val="22"/>
              </w:rPr>
            </w:pPr>
            <w:r>
              <w:rPr>
                <w:rFonts w:eastAsia="Calibri"/>
                <w:i/>
                <w:iCs/>
                <w:sz w:val="22"/>
                <w:szCs w:val="22"/>
              </w:rPr>
              <w:t>Nurodomas partnerio vienas elektroninio pašto adresas.</w:t>
            </w:r>
          </w:p>
        </w:tc>
      </w:tr>
      <w:tr w:rsidR="00324F6B" w:rsidTr="00445EB2">
        <w:tc>
          <w:tcPr>
            <w:tcW w:w="2500" w:type="pct"/>
            <w:tcBorders>
              <w:top w:val="single" w:sz="4" w:space="0" w:color="auto"/>
              <w:left w:val="single" w:sz="8" w:space="0" w:color="000000" w:themeColor="text1"/>
              <w:bottom w:val="single" w:sz="4" w:space="0" w:color="auto"/>
              <w:right w:val="single" w:sz="8" w:space="0" w:color="000000" w:themeColor="text1"/>
            </w:tcBorders>
            <w:shd w:val="clear" w:color="auto" w:fill="F3F3F3"/>
            <w:tcMar>
              <w:top w:w="100" w:type="dxa"/>
              <w:left w:w="100" w:type="dxa"/>
              <w:bottom w:w="100" w:type="dxa"/>
              <w:right w:w="100" w:type="dxa"/>
            </w:tcMar>
          </w:tcPr>
          <w:p w:rsidR="00324F6B" w:rsidRDefault="005A62C8" w:rsidP="00445EB2">
            <w:pPr>
              <w:rPr>
                <w:b/>
                <w:i/>
                <w:sz w:val="22"/>
                <w:szCs w:val="22"/>
              </w:rPr>
            </w:pPr>
            <w:r>
              <w:rPr>
                <w:b/>
                <w:bCs/>
                <w:sz w:val="22"/>
                <w:szCs w:val="22"/>
              </w:rPr>
              <w:t>Partnerio adresas</w:t>
            </w:r>
          </w:p>
        </w:tc>
        <w:tc>
          <w:tcPr>
            <w:tcW w:w="2500" w:type="pct"/>
            <w:tcBorders>
              <w:top w:val="single" w:sz="4" w:space="0" w:color="auto"/>
              <w:left w:val="nil"/>
              <w:bottom w:val="single" w:sz="4" w:space="0" w:color="auto"/>
              <w:right w:val="single" w:sz="8" w:space="0" w:color="000000" w:themeColor="text1"/>
            </w:tcBorders>
            <w:tcMar>
              <w:top w:w="100" w:type="dxa"/>
              <w:left w:w="100" w:type="dxa"/>
              <w:bottom w:w="100" w:type="dxa"/>
              <w:right w:w="100" w:type="dxa"/>
            </w:tcMar>
          </w:tcPr>
          <w:p w:rsidR="00324F6B" w:rsidRDefault="005A62C8">
            <w:pPr>
              <w:widowControl w:val="0"/>
              <w:shd w:val="clear" w:color="auto" w:fill="FFFFFF"/>
              <w:spacing w:line="276" w:lineRule="auto"/>
              <w:ind w:left="-57" w:right="-57"/>
              <w:jc w:val="both"/>
              <w:rPr>
                <w:i/>
                <w:iCs/>
                <w:sz w:val="22"/>
                <w:szCs w:val="22"/>
              </w:rPr>
            </w:pPr>
            <w:r>
              <w:rPr>
                <w:rFonts w:eastAsia="Calibri"/>
                <w:i/>
                <w:iCs/>
                <w:sz w:val="22"/>
                <w:szCs w:val="22"/>
              </w:rPr>
              <w:t xml:space="preserve">Nurodomas partnerio susirašinėti skirto adreso gatvės pavadinimas, namo (ir buto, jeigu reikia) numeris, miesto ar rajono pavadinimas, šalis. </w:t>
            </w:r>
          </w:p>
        </w:tc>
      </w:tr>
      <w:tr w:rsidR="00324F6B" w:rsidTr="00445EB2">
        <w:tc>
          <w:tcPr>
            <w:tcW w:w="250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tcPr>
          <w:p w:rsidR="00324F6B" w:rsidRDefault="005A62C8">
            <w:pPr>
              <w:rPr>
                <w:b/>
                <w:bCs/>
                <w:sz w:val="22"/>
                <w:szCs w:val="22"/>
              </w:rPr>
            </w:pPr>
            <w:r>
              <w:rPr>
                <w:b/>
                <w:bCs/>
                <w:sz w:val="22"/>
                <w:szCs w:val="22"/>
              </w:rPr>
              <w:lastRenderedPageBreak/>
              <w:t xml:space="preserve">Kontaktinio asmens vardas, pavardė, pareigos, tel., el. p. </w:t>
            </w:r>
          </w:p>
        </w:tc>
        <w:tc>
          <w:tcPr>
            <w:tcW w:w="2500" w:type="pct"/>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5A62C8">
            <w:pPr>
              <w:widowControl w:val="0"/>
              <w:shd w:val="clear" w:color="auto" w:fill="FFFFFF"/>
              <w:spacing w:line="276" w:lineRule="auto"/>
              <w:jc w:val="both"/>
              <w:rPr>
                <w:b/>
                <w:bCs/>
                <w:sz w:val="22"/>
                <w:szCs w:val="22"/>
              </w:rPr>
            </w:pPr>
            <w:r>
              <w:rPr>
                <w:rFonts w:eastAsia="Calibri"/>
                <w:i/>
                <w:iCs/>
                <w:sz w:val="22"/>
                <w:szCs w:val="22"/>
              </w:rPr>
              <w:t>Nurodomas už paraišką atsakingo asmens vardas ir pavardė. Už paraišką atsakingas asmuo gali būti ir organizacijos vadovas, jeigu jis tiesiogiai susijęs su projekto rengimu ir galės atsakyti į klausimus, susijusius su projekto rengimu ir teikimu vertinti.</w:t>
            </w:r>
          </w:p>
        </w:tc>
      </w:tr>
    </w:tbl>
    <w:p w:rsidR="00324F6B" w:rsidRDefault="00324F6B">
      <w:pPr>
        <w:rPr>
          <w:sz w:val="20"/>
        </w:rPr>
      </w:pPr>
    </w:p>
    <w:p w:rsidR="00324F6B" w:rsidRDefault="005A62C8">
      <w:pPr>
        <w:rPr>
          <w:b/>
          <w:bCs/>
        </w:rPr>
      </w:pPr>
      <w:r>
        <w:rPr>
          <w:b/>
          <w:bCs/>
        </w:rPr>
        <w:t>3.  DUOMENYS APIE PROJEKTĄ</w:t>
      </w:r>
    </w:p>
    <w:p w:rsidR="00324F6B" w:rsidRDefault="00324F6B">
      <w:pPr>
        <w:rPr>
          <w:sz w:val="20"/>
        </w:rPr>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387"/>
        <w:gridCol w:w="864"/>
        <w:gridCol w:w="1772"/>
        <w:gridCol w:w="982"/>
        <w:gridCol w:w="1797"/>
        <w:gridCol w:w="3241"/>
      </w:tblGrid>
      <w:tr w:rsidR="00324F6B">
        <w:trPr>
          <w:trHeight w:val="440"/>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 Bendrosios nuostatos</w:t>
            </w:r>
          </w:p>
        </w:tc>
      </w:tr>
      <w:tr w:rsidR="00324F6B">
        <w:trPr>
          <w:trHeight w:val="665"/>
        </w:trPr>
        <w:tc>
          <w:tcPr>
            <w:tcW w:w="1110" w:type="pct"/>
            <w:gridSpan w:val="2"/>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ind w:left="20"/>
              <w:rPr>
                <w:b/>
                <w:bCs/>
                <w:sz w:val="22"/>
                <w:szCs w:val="22"/>
              </w:rPr>
            </w:pPr>
            <w:r>
              <w:rPr>
                <w:b/>
                <w:bCs/>
                <w:sz w:val="22"/>
                <w:szCs w:val="22"/>
              </w:rPr>
              <w:t>3.1.1. Teikiama paraiška atitinka Aprašo 18 punkte nurodytas veiklas</w:t>
            </w:r>
          </w:p>
        </w:tc>
        <w:tc>
          <w:tcPr>
            <w:tcW w:w="3890" w:type="pct"/>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spacing w:line="276" w:lineRule="auto"/>
              <w:jc w:val="both"/>
              <w:rPr>
                <w:b/>
                <w:bCs/>
                <w:sz w:val="22"/>
                <w:szCs w:val="22"/>
              </w:rPr>
            </w:pPr>
            <w:r>
              <w:rPr>
                <w:rFonts w:ascii="Segoe UI Symbol" w:hAnsi="Segoe UI Symbol" w:cs="Segoe UI Symbol"/>
                <w:b/>
                <w:bCs/>
                <w:sz w:val="22"/>
                <w:szCs w:val="22"/>
              </w:rPr>
              <w:t>☐</w:t>
            </w:r>
            <w:r>
              <w:rPr>
                <w:b/>
                <w:bCs/>
                <w:sz w:val="22"/>
                <w:szCs w:val="22"/>
              </w:rPr>
              <w:t xml:space="preserve">  TAIP </w:t>
            </w:r>
          </w:p>
          <w:p w:rsidR="00324F6B" w:rsidRDefault="00324F6B">
            <w:pPr>
              <w:rPr>
                <w:sz w:val="18"/>
                <w:szCs w:val="18"/>
              </w:rPr>
            </w:pPr>
          </w:p>
          <w:p w:rsidR="00324F6B" w:rsidRDefault="005A62C8">
            <w:pPr>
              <w:spacing w:line="276" w:lineRule="auto"/>
              <w:jc w:val="both"/>
              <w:rPr>
                <w:b/>
                <w:bCs/>
                <w:sz w:val="22"/>
                <w:szCs w:val="22"/>
              </w:rPr>
            </w:pPr>
            <w:r>
              <w:rPr>
                <w:rFonts w:ascii="Segoe UI Symbol" w:hAnsi="Segoe UI Symbol" w:cs="Segoe UI Symbol"/>
                <w:b/>
                <w:bCs/>
                <w:sz w:val="22"/>
                <w:szCs w:val="22"/>
              </w:rPr>
              <w:t>☐</w:t>
            </w:r>
            <w:r>
              <w:rPr>
                <w:b/>
                <w:bCs/>
                <w:sz w:val="22"/>
                <w:szCs w:val="22"/>
              </w:rPr>
              <w:t xml:space="preserve">  NE</w:t>
            </w:r>
          </w:p>
          <w:p w:rsidR="00324F6B" w:rsidRDefault="00324F6B">
            <w:pPr>
              <w:rPr>
                <w:sz w:val="18"/>
                <w:szCs w:val="18"/>
              </w:rPr>
            </w:pPr>
          </w:p>
          <w:p w:rsidR="00324F6B" w:rsidRDefault="005A62C8">
            <w:pPr>
              <w:jc w:val="both"/>
              <w:rPr>
                <w:i/>
                <w:iCs/>
                <w:sz w:val="22"/>
                <w:szCs w:val="22"/>
              </w:rPr>
            </w:pPr>
            <w:r>
              <w:rPr>
                <w:i/>
                <w:iCs/>
                <w:sz w:val="22"/>
                <w:szCs w:val="22"/>
              </w:rPr>
              <w:t>Pažymėti.</w:t>
            </w:r>
          </w:p>
        </w:tc>
      </w:tr>
      <w:tr w:rsidR="00324F6B">
        <w:trPr>
          <w:trHeight w:val="665"/>
        </w:trPr>
        <w:tc>
          <w:tcPr>
            <w:tcW w:w="1110" w:type="pct"/>
            <w:gridSpan w:val="2"/>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ind w:left="20"/>
              <w:rPr>
                <w:b/>
                <w:bCs/>
                <w:sz w:val="22"/>
                <w:szCs w:val="22"/>
              </w:rPr>
            </w:pPr>
            <w:r>
              <w:rPr>
                <w:b/>
                <w:bCs/>
                <w:sz w:val="22"/>
                <w:szCs w:val="22"/>
              </w:rPr>
              <w:t>3.1.2. Projekto pavadinimas</w:t>
            </w:r>
          </w:p>
        </w:tc>
        <w:tc>
          <w:tcPr>
            <w:tcW w:w="3890" w:type="pct"/>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spacing w:line="276" w:lineRule="auto"/>
              <w:jc w:val="both"/>
              <w:rPr>
                <w:i/>
                <w:iCs/>
                <w:sz w:val="22"/>
                <w:szCs w:val="22"/>
              </w:rPr>
            </w:pPr>
            <w:r>
              <w:rPr>
                <w:i/>
                <w:iCs/>
                <w:sz w:val="22"/>
                <w:szCs w:val="22"/>
              </w:rPr>
              <w:t>Nurodomas projekto pavadinimas.</w:t>
            </w:r>
          </w:p>
        </w:tc>
      </w:tr>
      <w:tr w:rsidR="00324F6B">
        <w:trPr>
          <w:trHeight w:val="440"/>
        </w:trPr>
        <w:tc>
          <w:tcPr>
            <w:tcW w:w="1110" w:type="pct"/>
            <w:gridSpan w:val="2"/>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3.1.3. Planuojamos vykdyti veiklos</w:t>
            </w:r>
          </w:p>
        </w:tc>
        <w:tc>
          <w:tcPr>
            <w:tcW w:w="3890" w:type="pct"/>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jc w:val="both"/>
              <w:rPr>
                <w:i/>
                <w:iCs/>
                <w:sz w:val="22"/>
                <w:szCs w:val="22"/>
              </w:rPr>
            </w:pPr>
            <w:r>
              <w:rPr>
                <w:i/>
                <w:iCs/>
                <w:sz w:val="22"/>
                <w:szCs w:val="22"/>
              </w:rPr>
              <w:t>Nurodomos veiklos kurias planuojama įgyvendinti.</w:t>
            </w:r>
          </w:p>
        </w:tc>
      </w:tr>
      <w:tr w:rsidR="00324F6B">
        <w:trPr>
          <w:trHeight w:val="665"/>
        </w:trPr>
        <w:tc>
          <w:tcPr>
            <w:tcW w:w="1110" w:type="pct"/>
            <w:gridSpan w:val="2"/>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3.1.4. Projekto trukmė ir apimtis</w:t>
            </w:r>
          </w:p>
        </w:tc>
        <w:tc>
          <w:tcPr>
            <w:tcW w:w="3890" w:type="pct"/>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jc w:val="both"/>
              <w:rPr>
                <w:i/>
                <w:iCs/>
                <w:sz w:val="22"/>
                <w:szCs w:val="22"/>
              </w:rPr>
            </w:pPr>
            <w:r>
              <w:rPr>
                <w:i/>
                <w:iCs/>
                <w:sz w:val="22"/>
                <w:szCs w:val="22"/>
              </w:rPr>
              <w:t>Nurodoma planuojama projekto trukmė (dienomis ir sesijomis (jei taikoma) ir apimtis  (valandomis).</w:t>
            </w:r>
          </w:p>
        </w:tc>
      </w:tr>
      <w:tr w:rsidR="00324F6B">
        <w:trPr>
          <w:trHeight w:val="665"/>
        </w:trPr>
        <w:tc>
          <w:tcPr>
            <w:tcW w:w="1110" w:type="pct"/>
            <w:gridSpan w:val="2"/>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 xml:space="preserve">3.1.5. Projekto tikslinė (-ės) dalyvių grupė (-ės) </w:t>
            </w:r>
          </w:p>
        </w:tc>
        <w:tc>
          <w:tcPr>
            <w:tcW w:w="3890" w:type="pct"/>
            <w:gridSpan w:val="4"/>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rsidR="00324F6B" w:rsidRDefault="005A62C8">
            <w:pPr>
              <w:jc w:val="both"/>
              <w:rPr>
                <w:b/>
                <w:bCs/>
                <w:sz w:val="22"/>
                <w:szCs w:val="22"/>
              </w:rPr>
            </w:pPr>
            <w:r>
              <w:rPr>
                <w:rFonts w:ascii="Segoe UI Symbol" w:hAnsi="Segoe UI Symbol" w:cs="Segoe UI Symbol"/>
                <w:b/>
                <w:bCs/>
                <w:sz w:val="22"/>
                <w:szCs w:val="22"/>
              </w:rPr>
              <w:t>☐</w:t>
            </w:r>
            <w:r>
              <w:rPr>
                <w:b/>
                <w:bCs/>
                <w:sz w:val="22"/>
                <w:szCs w:val="22"/>
              </w:rPr>
              <w:t xml:space="preserve"> Vaikai, kurie atvyko iš Ukrainos ir ugdomi bendrojo ugdymo mokyklose</w:t>
            </w:r>
          </w:p>
          <w:p w:rsidR="00324F6B" w:rsidRDefault="005A62C8">
            <w:pPr>
              <w:jc w:val="both"/>
              <w:rPr>
                <w:b/>
                <w:bCs/>
                <w:i/>
                <w:iCs/>
                <w:sz w:val="22"/>
                <w:szCs w:val="22"/>
              </w:rPr>
            </w:pPr>
            <w:r>
              <w:rPr>
                <w:rFonts w:ascii="Segoe UI Symbol" w:hAnsi="Segoe UI Symbol" w:cs="Segoe UI Symbol"/>
                <w:b/>
                <w:bCs/>
                <w:sz w:val="22"/>
                <w:szCs w:val="22"/>
              </w:rPr>
              <w:t>☐</w:t>
            </w:r>
            <w:r>
              <w:rPr>
                <w:b/>
                <w:bCs/>
                <w:sz w:val="22"/>
                <w:szCs w:val="22"/>
              </w:rPr>
              <w:t xml:space="preserve"> Vaikai, kurie atvyko iš Ukrainos ir nėra ugdomi bendrojo ugdymo mokyklose</w:t>
            </w:r>
          </w:p>
          <w:p w:rsidR="00324F6B" w:rsidRDefault="005A62C8">
            <w:pPr>
              <w:jc w:val="both"/>
              <w:rPr>
                <w:i/>
                <w:iCs/>
                <w:sz w:val="22"/>
                <w:szCs w:val="22"/>
              </w:rPr>
            </w:pPr>
            <w:r>
              <w:rPr>
                <w:i/>
                <w:iCs/>
                <w:sz w:val="22"/>
                <w:szCs w:val="22"/>
              </w:rPr>
              <w:t>(Nurodoma, kam pagalba bus teikiama)</w:t>
            </w:r>
          </w:p>
        </w:tc>
      </w:tr>
      <w:tr w:rsidR="00324F6B">
        <w:trPr>
          <w:trHeight w:val="440"/>
        </w:trPr>
        <w:tc>
          <w:tcPr>
            <w:tcW w:w="1110"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3.1.6. Projekto dalyvių skaičius</w:t>
            </w:r>
          </w:p>
        </w:tc>
        <w:tc>
          <w:tcPr>
            <w:tcW w:w="3890" w:type="pct"/>
            <w:gridSpan w:val="4"/>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jc w:val="both"/>
              <w:rPr>
                <w:i/>
                <w:iCs/>
                <w:sz w:val="22"/>
                <w:szCs w:val="22"/>
              </w:rPr>
            </w:pPr>
            <w:r>
              <w:rPr>
                <w:i/>
                <w:iCs/>
                <w:sz w:val="22"/>
                <w:szCs w:val="22"/>
              </w:rPr>
              <w:t>Nurodomas planuojamas projekto dalyvių, kuriems bus teikiama pagalba, skaičius.</w:t>
            </w:r>
          </w:p>
        </w:tc>
      </w:tr>
      <w:tr w:rsidR="00324F6B">
        <w:trPr>
          <w:trHeight w:val="440"/>
        </w:trPr>
        <w:tc>
          <w:tcPr>
            <w:tcW w:w="1110" w:type="pct"/>
            <w:gridSpan w:val="2"/>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3.1.7. Projekto vykdytojai ir jų pedagoginė kvalifikacija (jei turi) bei projekto partneriai (jei yra)</w:t>
            </w:r>
          </w:p>
        </w:tc>
        <w:tc>
          <w:tcPr>
            <w:tcW w:w="3890" w:type="pct"/>
            <w:gridSpan w:val="4"/>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rsidR="00324F6B" w:rsidRDefault="005A62C8">
            <w:pPr>
              <w:jc w:val="both"/>
              <w:rPr>
                <w:i/>
                <w:iCs/>
                <w:sz w:val="22"/>
                <w:szCs w:val="22"/>
              </w:rPr>
            </w:pPr>
            <w:r>
              <w:rPr>
                <w:i/>
                <w:iCs/>
                <w:sz w:val="22"/>
                <w:szCs w:val="22"/>
              </w:rPr>
              <w:t>Nurodomas projekto vykdytojų skaičius, pasitelkiami projekto partneriai (jeigu yra) ir nurodoma, kurioms veikloms šie partneriai reikalingi.</w:t>
            </w:r>
          </w:p>
        </w:tc>
      </w:tr>
      <w:tr w:rsidR="00324F6B">
        <w:trPr>
          <w:trHeight w:val="440"/>
        </w:trPr>
        <w:tc>
          <w:tcPr>
            <w:tcW w:w="1110" w:type="pct"/>
            <w:gridSpan w:val="2"/>
            <w:tcBorders>
              <w:top w:val="single" w:sz="4" w:space="0" w:color="auto"/>
              <w:left w:val="single" w:sz="4" w:space="0" w:color="auto"/>
              <w:bottom w:val="single" w:sz="4" w:space="0" w:color="auto"/>
              <w:right w:val="single" w:sz="4" w:space="0" w:color="auto"/>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3.1.8. Sutikimas laikytis Pedagogų etikos kodekso</w:t>
            </w:r>
          </w:p>
        </w:tc>
        <w:tc>
          <w:tcPr>
            <w:tcW w:w="3890" w:type="pct"/>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24F6B" w:rsidRDefault="005A62C8">
            <w:pPr>
              <w:jc w:val="both"/>
              <w:rPr>
                <w:sz w:val="22"/>
                <w:szCs w:val="22"/>
              </w:rPr>
            </w:pPr>
            <w:r>
              <w:rPr>
                <w:rFonts w:ascii="Segoe UI Symbol" w:hAnsi="Segoe UI Symbol" w:cs="Segoe UI Symbol"/>
                <w:sz w:val="22"/>
                <w:szCs w:val="22"/>
              </w:rPr>
              <w:t>☐</w:t>
            </w:r>
            <w:r>
              <w:rPr>
                <w:sz w:val="22"/>
                <w:szCs w:val="22"/>
              </w:rPr>
              <w:t xml:space="preserve"> Projekto vykdytojai ir partneriai (jeigu projektą planuojama įgyvendinti kartu su partneriais) įsipareigoja laikytis Pedagogų etikos kodekso, neplagijuoti kitų asmenų pateiktos informacijos, aiškiai nurodyti šaltinius, kuriais remiamasi rengiant metodinę medžiagą ar teikiant konsultacijas.</w:t>
            </w:r>
          </w:p>
          <w:p w:rsidR="00324F6B" w:rsidRDefault="005A62C8">
            <w:pPr>
              <w:jc w:val="both"/>
              <w:rPr>
                <w:b/>
                <w:bCs/>
                <w:i/>
                <w:iCs/>
                <w:sz w:val="22"/>
                <w:szCs w:val="22"/>
              </w:rPr>
            </w:pPr>
            <w:r>
              <w:rPr>
                <w:i/>
                <w:iCs/>
                <w:sz w:val="22"/>
                <w:szCs w:val="22"/>
              </w:rPr>
              <w:t>(Pažymėti)</w:t>
            </w:r>
          </w:p>
        </w:tc>
      </w:tr>
      <w:tr w:rsidR="00324F6B">
        <w:trPr>
          <w:trHeight w:val="440"/>
        </w:trPr>
        <w:tc>
          <w:tcPr>
            <w:tcW w:w="1110" w:type="pct"/>
            <w:gridSpan w:val="2"/>
            <w:tcBorders>
              <w:top w:val="single" w:sz="4" w:space="0" w:color="auto"/>
              <w:left w:val="single" w:sz="4" w:space="0" w:color="auto"/>
              <w:bottom w:val="single" w:sz="4" w:space="0" w:color="auto"/>
              <w:right w:val="single" w:sz="4" w:space="0" w:color="auto"/>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3.1.9. Sutikimas dėl sukurtos medžiagos viešinimo (jei tokia medžiaga kuriama)</w:t>
            </w:r>
          </w:p>
        </w:tc>
        <w:tc>
          <w:tcPr>
            <w:tcW w:w="3890" w:type="pct"/>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24F6B" w:rsidRDefault="005A62C8">
            <w:pPr>
              <w:jc w:val="both"/>
              <w:rPr>
                <w:szCs w:val="24"/>
              </w:rPr>
            </w:pPr>
            <w:r>
              <w:rPr>
                <w:rFonts w:ascii="Segoe UI Symbol" w:hAnsi="Segoe UI Symbol" w:cs="Segoe UI Symbol"/>
                <w:sz w:val="22"/>
                <w:szCs w:val="22"/>
              </w:rPr>
              <w:t xml:space="preserve">☐ </w:t>
            </w:r>
            <w:r>
              <w:rPr>
                <w:sz w:val="22"/>
                <w:szCs w:val="22"/>
              </w:rPr>
              <w:t xml:space="preserve">Sutinku, kad projekto metu sukurta metodinė medžiaga, teminiai vaizdo įrašai (pamokos) ar kiti atviri mokymo ištekliai būtų Ministerijos viešinami Ministerijos tinklalapyje bei portale www.emokykla.lt. </w:t>
            </w:r>
          </w:p>
          <w:p w:rsidR="00324F6B" w:rsidRDefault="00324F6B">
            <w:pPr>
              <w:jc w:val="both"/>
              <w:rPr>
                <w:rFonts w:ascii="Segoe UI Symbol" w:hAnsi="Segoe UI Symbol" w:cs="Segoe UI Symbol"/>
                <w:sz w:val="22"/>
                <w:szCs w:val="22"/>
              </w:rPr>
            </w:pPr>
          </w:p>
        </w:tc>
      </w:tr>
      <w:tr w:rsidR="00324F6B" w:rsidTr="00445EB2">
        <w:trPr>
          <w:trHeight w:val="440"/>
        </w:trPr>
        <w:tc>
          <w:tcPr>
            <w:tcW w:w="5000" w:type="pct"/>
            <w:gridSpan w:val="6"/>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jc w:val="both"/>
              <w:rPr>
                <w:b/>
                <w:bCs/>
                <w:sz w:val="22"/>
                <w:szCs w:val="22"/>
              </w:rPr>
            </w:pPr>
            <w:r>
              <w:rPr>
                <w:b/>
                <w:bCs/>
                <w:sz w:val="22"/>
                <w:szCs w:val="22"/>
              </w:rPr>
              <w:t>3.2. Projekto aprašymas</w:t>
            </w:r>
          </w:p>
        </w:tc>
      </w:tr>
      <w:tr w:rsidR="00324F6B" w:rsidTr="00445EB2">
        <w:trPr>
          <w:trHeight w:val="665"/>
        </w:trPr>
        <w:tc>
          <w:tcPr>
            <w:tcW w:w="1110"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lastRenderedPageBreak/>
              <w:t>3.2.1. Projekto anotacija</w:t>
            </w:r>
          </w:p>
        </w:tc>
        <w:tc>
          <w:tcPr>
            <w:tcW w:w="3890" w:type="pct"/>
            <w:gridSpan w:val="4"/>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rsidP="00F2365A">
            <w:pPr>
              <w:jc w:val="both"/>
              <w:rPr>
                <w:i/>
                <w:sz w:val="22"/>
                <w:szCs w:val="22"/>
              </w:rPr>
            </w:pPr>
            <w:r>
              <w:rPr>
                <w:i/>
                <w:iCs/>
                <w:sz w:val="22"/>
                <w:szCs w:val="22"/>
              </w:rPr>
              <w:t>Trumpai a</w:t>
            </w:r>
            <w:r>
              <w:rPr>
                <w:rFonts w:eastAsia="Calibri"/>
                <w:i/>
                <w:iCs/>
                <w:sz w:val="22"/>
                <w:szCs w:val="22"/>
              </w:rPr>
              <w:t>prašoma problema ir projekto poreikis, problemos sprendimo būdas, projekto siekiami rezultatai</w:t>
            </w:r>
            <w:r>
              <w:rPr>
                <w:i/>
                <w:iCs/>
                <w:sz w:val="22"/>
                <w:szCs w:val="22"/>
              </w:rPr>
              <w:t>.</w:t>
            </w:r>
          </w:p>
        </w:tc>
      </w:tr>
      <w:tr w:rsidR="00324F6B">
        <w:trPr>
          <w:trHeight w:val="665"/>
        </w:trPr>
        <w:tc>
          <w:tcPr>
            <w:tcW w:w="1110" w:type="pct"/>
            <w:gridSpan w:val="2"/>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3.2.2. Projekto aktualumas</w:t>
            </w:r>
          </w:p>
        </w:tc>
        <w:tc>
          <w:tcPr>
            <w:tcW w:w="3890" w:type="pct"/>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widowControl w:val="0"/>
              <w:shd w:val="clear" w:color="auto" w:fill="FFFFFF"/>
              <w:spacing w:line="276" w:lineRule="auto"/>
              <w:jc w:val="both"/>
              <w:rPr>
                <w:i/>
                <w:iCs/>
                <w:sz w:val="22"/>
                <w:szCs w:val="22"/>
              </w:rPr>
            </w:pPr>
            <w:r>
              <w:rPr>
                <w:rFonts w:eastAsia="Calibri"/>
                <w:i/>
                <w:iCs/>
                <w:sz w:val="22"/>
                <w:szCs w:val="22"/>
              </w:rPr>
              <w:t>Aprašomos tikslinės grupės ir jų poreikiai. Aprašoma, kaip projektas prisidės prie tikslinės grupės situacijos pagerinimo (taikoma, jeigu projektas skirtas konkrečioms tikslinėms grupėms.</w:t>
            </w:r>
          </w:p>
        </w:tc>
      </w:tr>
      <w:tr w:rsidR="00324F6B">
        <w:trPr>
          <w:trHeight w:val="440"/>
        </w:trPr>
        <w:tc>
          <w:tcPr>
            <w:tcW w:w="1110" w:type="pct"/>
            <w:gridSpan w:val="2"/>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3.2.3. Projekto tikslas ir uždaviniai</w:t>
            </w:r>
          </w:p>
        </w:tc>
        <w:tc>
          <w:tcPr>
            <w:tcW w:w="3890" w:type="pct"/>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jc w:val="both"/>
              <w:rPr>
                <w:i/>
                <w:iCs/>
                <w:sz w:val="22"/>
                <w:szCs w:val="22"/>
              </w:rPr>
            </w:pPr>
            <w:r>
              <w:rPr>
                <w:i/>
                <w:iCs/>
                <w:sz w:val="22"/>
                <w:szCs w:val="22"/>
              </w:rPr>
              <w:t>Nurodomas projekto tikslas ir jį detalizuojantys uždaviniai.</w:t>
            </w:r>
          </w:p>
        </w:tc>
      </w:tr>
      <w:tr w:rsidR="00324F6B">
        <w:trPr>
          <w:trHeight w:val="440"/>
        </w:trPr>
        <w:tc>
          <w:tcPr>
            <w:tcW w:w="5000" w:type="pct"/>
            <w:gridSpan w:val="6"/>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jc w:val="both"/>
              <w:rPr>
                <w:b/>
                <w:bCs/>
                <w:sz w:val="22"/>
                <w:szCs w:val="22"/>
              </w:rPr>
            </w:pPr>
            <w:r>
              <w:rPr>
                <w:b/>
                <w:bCs/>
                <w:sz w:val="22"/>
                <w:szCs w:val="22"/>
              </w:rPr>
              <w:t>3.3.3. Projekto turinys</w:t>
            </w:r>
          </w:p>
        </w:tc>
      </w:tr>
      <w:tr w:rsidR="00324F6B">
        <w:trPr>
          <w:trHeight w:val="890"/>
        </w:trPr>
        <w:tc>
          <w:tcPr>
            <w:tcW w:w="677" w:type="pct"/>
            <w:tcBorders>
              <w:top w:val="nil"/>
              <w:left w:val="single" w:sz="8" w:space="0" w:color="000000" w:themeColor="text1"/>
              <w:bottom w:val="single" w:sz="8" w:space="0" w:color="000000" w:themeColor="text1"/>
              <w:right w:val="single" w:sz="8" w:space="0" w:color="000000" w:themeColor="text1"/>
            </w:tcBorders>
            <w:shd w:val="clear" w:color="auto" w:fill="E0E0E0"/>
            <w:tcMar>
              <w:top w:w="100" w:type="dxa"/>
              <w:left w:w="100" w:type="dxa"/>
              <w:bottom w:w="100" w:type="dxa"/>
              <w:right w:w="100" w:type="dxa"/>
            </w:tcMar>
            <w:vAlign w:val="center"/>
          </w:tcPr>
          <w:p w:rsidR="00324F6B" w:rsidRDefault="005A62C8">
            <w:pPr>
              <w:jc w:val="center"/>
              <w:rPr>
                <w:b/>
                <w:bCs/>
                <w:sz w:val="22"/>
                <w:szCs w:val="22"/>
              </w:rPr>
            </w:pPr>
            <w:r>
              <w:rPr>
                <w:b/>
                <w:bCs/>
                <w:sz w:val="22"/>
                <w:szCs w:val="22"/>
              </w:rPr>
              <w:t>Mėnuo</w:t>
            </w:r>
          </w:p>
        </w:tc>
        <w:tc>
          <w:tcPr>
            <w:tcW w:w="1318" w:type="pct"/>
            <w:gridSpan w:val="2"/>
            <w:tcBorders>
              <w:top w:val="nil"/>
              <w:left w:val="single" w:sz="8" w:space="0" w:color="000000" w:themeColor="text1"/>
              <w:bottom w:val="single" w:sz="8" w:space="0" w:color="000000" w:themeColor="text1"/>
              <w:right w:val="single" w:sz="8" w:space="0" w:color="000000" w:themeColor="text1"/>
            </w:tcBorders>
            <w:shd w:val="clear" w:color="auto" w:fill="E0E0E0"/>
            <w:vAlign w:val="center"/>
          </w:tcPr>
          <w:p w:rsidR="00324F6B" w:rsidRDefault="005A62C8">
            <w:pPr>
              <w:jc w:val="center"/>
              <w:rPr>
                <w:b/>
                <w:bCs/>
                <w:sz w:val="22"/>
                <w:szCs w:val="22"/>
              </w:rPr>
            </w:pPr>
            <w:r>
              <w:rPr>
                <w:b/>
                <w:bCs/>
                <w:sz w:val="22"/>
                <w:szCs w:val="22"/>
              </w:rPr>
              <w:t>Veikla (</w:t>
            </w:r>
            <w:r>
              <w:rPr>
                <w:b/>
                <w:bCs/>
                <w:i/>
                <w:iCs/>
                <w:sz w:val="22"/>
                <w:szCs w:val="22"/>
              </w:rPr>
              <w:t>pamokos metodinės medžiagos kūrimas, vaizdo įrašai (pamokos), kt.</w:t>
            </w:r>
            <w:r>
              <w:rPr>
                <w:b/>
                <w:bCs/>
                <w:sz w:val="22"/>
                <w:szCs w:val="22"/>
              </w:rPr>
              <w:t>)</w:t>
            </w:r>
          </w:p>
        </w:tc>
        <w:tc>
          <w:tcPr>
            <w:tcW w:w="1389" w:type="pct"/>
            <w:gridSpan w:val="2"/>
            <w:tcBorders>
              <w:top w:val="nil"/>
              <w:left w:val="nil"/>
              <w:bottom w:val="single" w:sz="8" w:space="0" w:color="000000" w:themeColor="text1"/>
              <w:right w:val="single" w:sz="8" w:space="0" w:color="000000" w:themeColor="text1"/>
            </w:tcBorders>
            <w:shd w:val="clear" w:color="auto" w:fill="E0E0E0"/>
            <w:tcMar>
              <w:top w:w="100" w:type="dxa"/>
              <w:left w:w="100" w:type="dxa"/>
              <w:bottom w:w="100" w:type="dxa"/>
              <w:right w:w="100" w:type="dxa"/>
            </w:tcMar>
            <w:vAlign w:val="center"/>
          </w:tcPr>
          <w:p w:rsidR="00324F6B" w:rsidRDefault="005A62C8">
            <w:pPr>
              <w:jc w:val="center"/>
              <w:rPr>
                <w:b/>
                <w:bCs/>
                <w:sz w:val="22"/>
                <w:szCs w:val="22"/>
              </w:rPr>
            </w:pPr>
            <w:r>
              <w:rPr>
                <w:b/>
                <w:bCs/>
                <w:sz w:val="22"/>
                <w:szCs w:val="22"/>
              </w:rPr>
              <w:t>Veiklos tema</w:t>
            </w:r>
          </w:p>
        </w:tc>
        <w:tc>
          <w:tcPr>
            <w:tcW w:w="1616" w:type="pct"/>
            <w:tcBorders>
              <w:top w:val="nil"/>
              <w:left w:val="nil"/>
              <w:bottom w:val="single" w:sz="8" w:space="0" w:color="000000" w:themeColor="text1"/>
              <w:right w:val="single" w:sz="8" w:space="0" w:color="000000" w:themeColor="text1"/>
            </w:tcBorders>
            <w:shd w:val="clear" w:color="auto" w:fill="E0E0E0"/>
            <w:tcMar>
              <w:top w:w="100" w:type="dxa"/>
              <w:left w:w="100" w:type="dxa"/>
              <w:bottom w:w="100" w:type="dxa"/>
              <w:right w:w="100" w:type="dxa"/>
            </w:tcMar>
            <w:vAlign w:val="center"/>
          </w:tcPr>
          <w:p w:rsidR="00324F6B" w:rsidRDefault="005A62C8">
            <w:pPr>
              <w:jc w:val="center"/>
              <w:rPr>
                <w:b/>
                <w:bCs/>
                <w:sz w:val="22"/>
                <w:szCs w:val="22"/>
              </w:rPr>
            </w:pPr>
            <w:r>
              <w:rPr>
                <w:b/>
                <w:bCs/>
                <w:sz w:val="22"/>
                <w:szCs w:val="22"/>
              </w:rPr>
              <w:t>Trumpas veiklų aprašymas</w:t>
            </w:r>
          </w:p>
        </w:tc>
      </w:tr>
      <w:tr w:rsidR="00324F6B">
        <w:trPr>
          <w:trHeight w:val="476"/>
        </w:trPr>
        <w:tc>
          <w:tcPr>
            <w:tcW w:w="677"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ind w:right="-105" w:firstLine="57"/>
              <w:jc w:val="center"/>
              <w:rPr>
                <w:i/>
                <w:iCs/>
                <w:sz w:val="22"/>
                <w:szCs w:val="22"/>
              </w:rPr>
            </w:pPr>
            <w:r>
              <w:rPr>
                <w:i/>
                <w:iCs/>
                <w:sz w:val="22"/>
                <w:szCs w:val="22"/>
              </w:rPr>
              <w:t>Nurodomas veiklų įgyvendinimo laikotarpis mėnesiais</w:t>
            </w:r>
          </w:p>
        </w:tc>
        <w:tc>
          <w:tcPr>
            <w:tcW w:w="1318" w:type="pct"/>
            <w:gridSpan w:val="2"/>
            <w:tcBorders>
              <w:top w:val="nil"/>
              <w:left w:val="single" w:sz="8" w:space="0" w:color="000000" w:themeColor="text1"/>
              <w:bottom w:val="single" w:sz="8" w:space="0" w:color="000000" w:themeColor="text1"/>
              <w:right w:val="single" w:sz="8" w:space="0" w:color="000000" w:themeColor="text1"/>
            </w:tcBorders>
            <w:shd w:val="clear" w:color="auto" w:fill="auto"/>
          </w:tcPr>
          <w:p w:rsidR="00324F6B" w:rsidRDefault="005A62C8">
            <w:pPr>
              <w:jc w:val="center"/>
              <w:rPr>
                <w:i/>
                <w:iCs/>
                <w:sz w:val="22"/>
                <w:szCs w:val="22"/>
              </w:rPr>
            </w:pPr>
            <w:r>
              <w:rPr>
                <w:i/>
                <w:iCs/>
                <w:sz w:val="22"/>
                <w:szCs w:val="22"/>
              </w:rPr>
              <w:t xml:space="preserve">Nurodoma, kokia konkrečiai veikla bus įgyvendinama pagal Aprašo 18 punktą, taip pat Apraše nenurodyta įgyvendinama papildoma veikla </w:t>
            </w:r>
          </w:p>
          <w:p w:rsidR="00324F6B" w:rsidRDefault="005A62C8">
            <w:pPr>
              <w:jc w:val="center"/>
              <w:rPr>
                <w:i/>
                <w:iCs/>
                <w:sz w:val="22"/>
                <w:szCs w:val="22"/>
              </w:rPr>
            </w:pPr>
            <w:r>
              <w:rPr>
                <w:i/>
                <w:iCs/>
                <w:sz w:val="22"/>
                <w:szCs w:val="22"/>
              </w:rPr>
              <w:t>(jeigu bus)</w:t>
            </w:r>
          </w:p>
        </w:tc>
        <w:tc>
          <w:tcPr>
            <w:tcW w:w="1389" w:type="pct"/>
            <w:gridSpan w:val="2"/>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ind w:firstLine="57"/>
              <w:jc w:val="center"/>
              <w:rPr>
                <w:i/>
                <w:iCs/>
                <w:sz w:val="22"/>
                <w:szCs w:val="22"/>
              </w:rPr>
            </w:pPr>
            <w:r>
              <w:rPr>
                <w:i/>
                <w:iCs/>
                <w:sz w:val="22"/>
                <w:szCs w:val="22"/>
              </w:rPr>
              <w:t>Nurodoma veiklos įgyvendinimo tema, pvz., pamokų temos, vaizdo įrašų pavadinimas ir pan.</w:t>
            </w:r>
          </w:p>
        </w:tc>
        <w:tc>
          <w:tcPr>
            <w:tcW w:w="1616"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jc w:val="center"/>
              <w:rPr>
                <w:i/>
                <w:iCs/>
                <w:sz w:val="22"/>
                <w:szCs w:val="22"/>
              </w:rPr>
            </w:pPr>
            <w:r>
              <w:rPr>
                <w:i/>
                <w:iCs/>
                <w:sz w:val="22"/>
                <w:szCs w:val="22"/>
              </w:rPr>
              <w:t>Trumpai detalizuojama planuojama veikla, pvz., pamokos nuotoliniu, kontaktiniu būdu, kokiam Ukrainos vaikų skaičiui, kiek pamokų, ar bus atliekami namų darbai ir pan.</w:t>
            </w:r>
          </w:p>
        </w:tc>
      </w:tr>
      <w:tr w:rsidR="00324F6B">
        <w:tc>
          <w:tcPr>
            <w:tcW w:w="677"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324F6B">
            <w:pPr>
              <w:ind w:firstLine="57"/>
              <w:rPr>
                <w:b/>
                <w:sz w:val="22"/>
                <w:szCs w:val="22"/>
              </w:rPr>
            </w:pPr>
          </w:p>
        </w:tc>
        <w:tc>
          <w:tcPr>
            <w:tcW w:w="1318" w:type="pct"/>
            <w:gridSpan w:val="2"/>
            <w:tcBorders>
              <w:top w:val="nil"/>
              <w:left w:val="single" w:sz="8" w:space="0" w:color="000000" w:themeColor="text1"/>
              <w:bottom w:val="single" w:sz="8" w:space="0" w:color="000000" w:themeColor="text1"/>
              <w:right w:val="single" w:sz="8" w:space="0" w:color="000000" w:themeColor="text1"/>
            </w:tcBorders>
            <w:shd w:val="clear" w:color="auto" w:fill="auto"/>
          </w:tcPr>
          <w:p w:rsidR="00324F6B" w:rsidRDefault="00324F6B">
            <w:pPr>
              <w:rPr>
                <w:b/>
                <w:sz w:val="22"/>
                <w:szCs w:val="22"/>
              </w:rPr>
            </w:pPr>
          </w:p>
        </w:tc>
        <w:tc>
          <w:tcPr>
            <w:tcW w:w="1389" w:type="pct"/>
            <w:gridSpan w:val="2"/>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324F6B">
            <w:pPr>
              <w:ind w:firstLine="57"/>
              <w:rPr>
                <w:b/>
                <w:sz w:val="22"/>
                <w:szCs w:val="22"/>
              </w:rPr>
            </w:pPr>
          </w:p>
        </w:tc>
        <w:tc>
          <w:tcPr>
            <w:tcW w:w="1616"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324F6B">
            <w:pPr>
              <w:ind w:firstLine="57"/>
              <w:rPr>
                <w:b/>
                <w:sz w:val="22"/>
                <w:szCs w:val="22"/>
              </w:rPr>
            </w:pPr>
          </w:p>
        </w:tc>
      </w:tr>
      <w:tr w:rsidR="00324F6B">
        <w:tc>
          <w:tcPr>
            <w:tcW w:w="677"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324F6B">
            <w:pPr>
              <w:ind w:firstLine="57"/>
              <w:rPr>
                <w:b/>
                <w:sz w:val="22"/>
                <w:szCs w:val="22"/>
              </w:rPr>
            </w:pPr>
          </w:p>
        </w:tc>
        <w:tc>
          <w:tcPr>
            <w:tcW w:w="1318" w:type="pct"/>
            <w:gridSpan w:val="2"/>
            <w:tcBorders>
              <w:top w:val="nil"/>
              <w:left w:val="single" w:sz="8" w:space="0" w:color="000000" w:themeColor="text1"/>
              <w:bottom w:val="single" w:sz="8" w:space="0" w:color="000000" w:themeColor="text1"/>
              <w:right w:val="single" w:sz="8" w:space="0" w:color="000000" w:themeColor="text1"/>
            </w:tcBorders>
            <w:shd w:val="clear" w:color="auto" w:fill="auto"/>
          </w:tcPr>
          <w:p w:rsidR="00324F6B" w:rsidRDefault="00324F6B">
            <w:pPr>
              <w:rPr>
                <w:b/>
                <w:sz w:val="22"/>
                <w:szCs w:val="22"/>
              </w:rPr>
            </w:pPr>
          </w:p>
        </w:tc>
        <w:tc>
          <w:tcPr>
            <w:tcW w:w="1389" w:type="pct"/>
            <w:gridSpan w:val="2"/>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324F6B">
            <w:pPr>
              <w:ind w:firstLine="57"/>
              <w:rPr>
                <w:b/>
                <w:sz w:val="22"/>
                <w:szCs w:val="22"/>
              </w:rPr>
            </w:pPr>
          </w:p>
        </w:tc>
        <w:tc>
          <w:tcPr>
            <w:tcW w:w="1616"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324F6B">
            <w:pPr>
              <w:ind w:firstLine="57"/>
              <w:rPr>
                <w:b/>
                <w:sz w:val="22"/>
                <w:szCs w:val="22"/>
              </w:rPr>
            </w:pPr>
          </w:p>
        </w:tc>
      </w:tr>
      <w:tr w:rsidR="00324F6B">
        <w:tc>
          <w:tcPr>
            <w:tcW w:w="3384" w:type="pct"/>
            <w:gridSpan w:val="5"/>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rPr>
                <w:b/>
                <w:bCs/>
                <w:sz w:val="22"/>
                <w:szCs w:val="22"/>
              </w:rPr>
            </w:pPr>
            <w:r>
              <w:rPr>
                <w:b/>
                <w:bCs/>
                <w:sz w:val="22"/>
                <w:szCs w:val="22"/>
              </w:rPr>
              <w:t>Iš viso numatytas pamokų skaičius ir jų trukmė</w:t>
            </w:r>
          </w:p>
        </w:tc>
        <w:tc>
          <w:tcPr>
            <w:tcW w:w="1616"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rPr>
                <w:i/>
                <w:iCs/>
                <w:sz w:val="22"/>
                <w:szCs w:val="22"/>
              </w:rPr>
            </w:pPr>
            <w:r>
              <w:rPr>
                <w:i/>
                <w:iCs/>
                <w:sz w:val="22"/>
                <w:szCs w:val="22"/>
              </w:rPr>
              <w:t>Nurodyti bendrą pamokų skaičių.</w:t>
            </w:r>
          </w:p>
        </w:tc>
      </w:tr>
      <w:tr w:rsidR="00324F6B">
        <w:tc>
          <w:tcPr>
            <w:tcW w:w="3384" w:type="pct"/>
            <w:gridSpan w:val="5"/>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rPr>
                <w:b/>
                <w:bCs/>
                <w:sz w:val="22"/>
                <w:szCs w:val="22"/>
              </w:rPr>
            </w:pPr>
            <w:r>
              <w:rPr>
                <w:b/>
                <w:bCs/>
                <w:sz w:val="22"/>
                <w:szCs w:val="22"/>
              </w:rPr>
              <w:t>Iš viso numatytas sukurti vaizdo įrašų (pamokų, paskaitų) skaičius</w:t>
            </w:r>
          </w:p>
        </w:tc>
        <w:tc>
          <w:tcPr>
            <w:tcW w:w="1616"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rPr>
                <w:i/>
                <w:iCs/>
                <w:sz w:val="22"/>
                <w:szCs w:val="22"/>
              </w:rPr>
            </w:pPr>
            <w:r>
              <w:rPr>
                <w:i/>
                <w:iCs/>
                <w:sz w:val="22"/>
                <w:szCs w:val="22"/>
              </w:rPr>
              <w:t>Nurodyti skaičių, kiek bus sukurta vaizdo įrašų.</w:t>
            </w:r>
          </w:p>
        </w:tc>
      </w:tr>
      <w:tr w:rsidR="00324F6B">
        <w:tc>
          <w:tcPr>
            <w:tcW w:w="3384" w:type="pct"/>
            <w:gridSpan w:val="5"/>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rPr>
                <w:b/>
                <w:bCs/>
                <w:sz w:val="22"/>
                <w:szCs w:val="22"/>
              </w:rPr>
            </w:pPr>
            <w:r>
              <w:rPr>
                <w:b/>
                <w:bCs/>
                <w:sz w:val="22"/>
                <w:szCs w:val="22"/>
              </w:rPr>
              <w:t>Iš viso planuojamas sukurti metodinės medžiagos skaičius</w:t>
            </w:r>
          </w:p>
        </w:tc>
        <w:tc>
          <w:tcPr>
            <w:tcW w:w="1616"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rPr>
                <w:i/>
                <w:iCs/>
                <w:sz w:val="22"/>
                <w:szCs w:val="22"/>
              </w:rPr>
            </w:pPr>
            <w:r>
              <w:rPr>
                <w:i/>
                <w:iCs/>
                <w:sz w:val="22"/>
                <w:szCs w:val="22"/>
              </w:rPr>
              <w:t>Nurodyti skaičių, kiek metodinės medžiagos planuojama sukurti.</w:t>
            </w:r>
          </w:p>
        </w:tc>
      </w:tr>
      <w:tr w:rsidR="00324F6B">
        <w:trPr>
          <w:trHeight w:val="665"/>
        </w:trPr>
        <w:tc>
          <w:tcPr>
            <w:tcW w:w="2487" w:type="pct"/>
            <w:gridSpan w:val="4"/>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3.3.4. Laukiami projekto rezultatai ir galimas projekto tęstinumas (jeigu numatomas)</w:t>
            </w:r>
          </w:p>
        </w:tc>
        <w:tc>
          <w:tcPr>
            <w:tcW w:w="2513" w:type="pct"/>
            <w:gridSpan w:val="2"/>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324F6B" w:rsidRDefault="005A62C8">
            <w:pPr>
              <w:jc w:val="both"/>
              <w:rPr>
                <w:i/>
                <w:iCs/>
                <w:sz w:val="22"/>
                <w:szCs w:val="22"/>
              </w:rPr>
            </w:pPr>
            <w:r>
              <w:rPr>
                <w:i/>
                <w:iCs/>
                <w:sz w:val="22"/>
                <w:szCs w:val="22"/>
              </w:rPr>
              <w:t>Apibūdinama projekto siekiama nauda ir jo tęstinumo galimybės be finansavimo iš Švietimo, mokslo ir sporto ministerijos asignavimų.</w:t>
            </w:r>
          </w:p>
        </w:tc>
      </w:tr>
    </w:tbl>
    <w:p w:rsidR="00324F6B" w:rsidRDefault="00324F6B">
      <w:pPr>
        <w:rPr>
          <w:b/>
          <w:szCs w:val="24"/>
        </w:rPr>
      </w:pPr>
    </w:p>
    <w:p w:rsidR="00324F6B" w:rsidRDefault="005A62C8">
      <w:pPr>
        <w:rPr>
          <w:b/>
          <w:bCs/>
        </w:rPr>
      </w:pPr>
      <w:r>
        <w:rPr>
          <w:b/>
          <w:bCs/>
        </w:rPr>
        <w:t>4. PROJEKTO FINANSAVIMAS</w:t>
      </w:r>
    </w:p>
    <w:tbl>
      <w:tblPr>
        <w:tblW w:w="1005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78"/>
        <w:gridCol w:w="2977"/>
      </w:tblGrid>
      <w:tr w:rsidR="00324F6B">
        <w:trPr>
          <w:trHeight w:val="464"/>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324F6B">
            <w:pPr>
              <w:ind w:firstLine="57"/>
              <w:jc w:val="center"/>
              <w:rPr>
                <w:b/>
                <w:sz w:val="22"/>
                <w:szCs w:val="22"/>
              </w:rPr>
            </w:pPr>
          </w:p>
        </w:tc>
        <w:tc>
          <w:tcPr>
            <w:tcW w:w="2977" w:type="dxa"/>
            <w:tcBorders>
              <w:top w:val="single" w:sz="8" w:space="0" w:color="000000" w:themeColor="text1"/>
              <w:left w:val="nil"/>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jc w:val="center"/>
              <w:rPr>
                <w:b/>
                <w:bCs/>
                <w:sz w:val="22"/>
                <w:szCs w:val="22"/>
              </w:rPr>
            </w:pPr>
            <w:r>
              <w:rPr>
                <w:b/>
                <w:bCs/>
                <w:sz w:val="22"/>
                <w:szCs w:val="22"/>
              </w:rPr>
              <w:t>Suma (Eur)</w:t>
            </w:r>
          </w:p>
        </w:tc>
      </w:tr>
      <w:tr w:rsidR="00324F6B" w:rsidTr="00F2365A">
        <w:trPr>
          <w:trHeight w:val="440"/>
        </w:trPr>
        <w:tc>
          <w:tcPr>
            <w:tcW w:w="7078" w:type="dxa"/>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4.1. Prašomo skirti projekto finansavimo suma</w:t>
            </w:r>
          </w:p>
        </w:tc>
        <w:tc>
          <w:tcPr>
            <w:tcW w:w="2977" w:type="dxa"/>
            <w:tcBorders>
              <w:top w:val="nil"/>
              <w:left w:val="nil"/>
              <w:bottom w:val="single" w:sz="4" w:space="0" w:color="auto"/>
              <w:right w:val="single" w:sz="8" w:space="0" w:color="000000" w:themeColor="text1"/>
            </w:tcBorders>
            <w:tcMar>
              <w:top w:w="100" w:type="dxa"/>
              <w:left w:w="100" w:type="dxa"/>
              <w:bottom w:w="100" w:type="dxa"/>
              <w:right w:w="100" w:type="dxa"/>
            </w:tcMar>
          </w:tcPr>
          <w:p w:rsidR="00324F6B" w:rsidRDefault="005A62C8">
            <w:pPr>
              <w:jc w:val="center"/>
              <w:rPr>
                <w:i/>
                <w:iCs/>
                <w:sz w:val="22"/>
                <w:szCs w:val="22"/>
              </w:rPr>
            </w:pPr>
            <w:r>
              <w:rPr>
                <w:i/>
                <w:iCs/>
                <w:sz w:val="22"/>
                <w:szCs w:val="22"/>
              </w:rPr>
              <w:t>Nurodoma projektui įgyvendinti prašoma skirti suma (Eur)</w:t>
            </w:r>
          </w:p>
        </w:tc>
      </w:tr>
      <w:tr w:rsidR="00324F6B" w:rsidTr="00F2365A">
        <w:trPr>
          <w:trHeight w:val="440"/>
        </w:trPr>
        <w:tc>
          <w:tcPr>
            <w:tcW w:w="7078" w:type="dxa"/>
            <w:tcBorders>
              <w:top w:val="single" w:sz="4" w:space="0" w:color="auto"/>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4.1.1. Tinkamų finansuoti išlaidų pavadinimas, suma ir išlaidų poreikio pagrindimas</w:t>
            </w:r>
          </w:p>
        </w:tc>
        <w:tc>
          <w:tcPr>
            <w:tcW w:w="2977" w:type="dxa"/>
            <w:tcBorders>
              <w:top w:val="single" w:sz="4" w:space="0" w:color="auto"/>
              <w:left w:val="nil"/>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jc w:val="center"/>
              <w:rPr>
                <w:i/>
                <w:iCs/>
                <w:sz w:val="22"/>
                <w:szCs w:val="22"/>
              </w:rPr>
            </w:pPr>
            <w:r>
              <w:rPr>
                <w:i/>
                <w:iCs/>
                <w:sz w:val="22"/>
                <w:szCs w:val="22"/>
              </w:rPr>
              <w:t>Nurodomos sumos pagal kiekvieną tinkamų finansuoti išlaidų kategoriją (pagal Aprašo 19 punktą) ir pateikiamas išlaidų poreikio pagrindimas</w:t>
            </w:r>
          </w:p>
        </w:tc>
      </w:tr>
      <w:tr w:rsidR="00324F6B">
        <w:trPr>
          <w:trHeight w:val="247"/>
        </w:trPr>
        <w:tc>
          <w:tcPr>
            <w:tcW w:w="70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5A62C8">
            <w:pPr>
              <w:jc w:val="both"/>
              <w:rPr>
                <w:b/>
                <w:bCs/>
                <w:sz w:val="22"/>
                <w:szCs w:val="22"/>
              </w:rPr>
            </w:pPr>
            <w:r>
              <w:rPr>
                <w:sz w:val="22"/>
                <w:szCs w:val="22"/>
              </w:rPr>
              <w:lastRenderedPageBreak/>
              <w:t>4.1.1.1. apmokėjimas mokytojams už pamokas, psichologinės pagalbos teikimą, konsultacijas, metodinės medžiagos, teminių vaizdo įrašų (pamokų) parengimas ar kitų atvirų mokymo išteklių sukūrimas kaip mokyti atvykusius Ukrainos vaikus</w:t>
            </w:r>
          </w:p>
        </w:tc>
        <w:tc>
          <w:tcPr>
            <w:tcW w:w="2977" w:type="dxa"/>
            <w:tcBorders>
              <w:top w:val="single" w:sz="4" w:space="0" w:color="auto"/>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324F6B">
            <w:pPr>
              <w:ind w:firstLine="57"/>
              <w:jc w:val="both"/>
              <w:rPr>
                <w:b/>
                <w:sz w:val="22"/>
                <w:szCs w:val="22"/>
              </w:rPr>
            </w:pPr>
          </w:p>
        </w:tc>
      </w:tr>
      <w:tr w:rsidR="00324F6B">
        <w:trPr>
          <w:trHeight w:val="367"/>
        </w:trPr>
        <w:tc>
          <w:tcPr>
            <w:tcW w:w="7078"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rsidR="00324F6B" w:rsidRDefault="005A62C8">
            <w:pPr>
              <w:jc w:val="both"/>
              <w:rPr>
                <w:b/>
                <w:bCs/>
                <w:sz w:val="22"/>
                <w:szCs w:val="22"/>
              </w:rPr>
            </w:pPr>
            <w:r>
              <w:rPr>
                <w:sz w:val="22"/>
                <w:szCs w:val="22"/>
              </w:rPr>
              <w:t>4.1.1.2. išlaidos metodinei medžiagai (maketavimas ir kt.), vaizdo įrašams (pamokoms) parengti (filmavimo, įgarsinimo, montavimo išlaidos ir kt.)</w:t>
            </w:r>
          </w:p>
        </w:tc>
        <w:tc>
          <w:tcPr>
            <w:tcW w:w="2977" w:type="dxa"/>
            <w:tcBorders>
              <w:top w:val="nil"/>
              <w:left w:val="nil"/>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rsidR="00324F6B" w:rsidRDefault="00324F6B">
            <w:pPr>
              <w:ind w:firstLine="57"/>
              <w:jc w:val="both"/>
              <w:rPr>
                <w:b/>
                <w:sz w:val="22"/>
                <w:szCs w:val="22"/>
              </w:rPr>
            </w:pPr>
          </w:p>
        </w:tc>
      </w:tr>
      <w:tr w:rsidR="00324F6B">
        <w:trPr>
          <w:trHeight w:val="440"/>
        </w:trPr>
        <w:tc>
          <w:tcPr>
            <w:tcW w:w="70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5A62C8">
            <w:pPr>
              <w:jc w:val="both"/>
              <w:rPr>
                <w:b/>
                <w:bCs/>
                <w:sz w:val="22"/>
                <w:szCs w:val="22"/>
              </w:rPr>
            </w:pPr>
            <w:r>
              <w:rPr>
                <w:sz w:val="22"/>
                <w:szCs w:val="22"/>
              </w:rPr>
              <w:t>4.1.1.3. projektui administruoti reikalingos būtinosios išlaidos, kurios sudaro ne daugiau kaip 10 proc. viso projekto finansavimo sumos (darbo užmokestis ar paslaugos pirkimas buhalterinės apskaitos tvarkymui, projekto vadovo darbo užmokestis ar kt.)</w:t>
            </w:r>
          </w:p>
        </w:tc>
        <w:tc>
          <w:tcPr>
            <w:tcW w:w="2977" w:type="dxa"/>
            <w:tcBorders>
              <w:top w:val="single" w:sz="4" w:space="0" w:color="auto"/>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324F6B">
            <w:pPr>
              <w:ind w:firstLine="57"/>
              <w:rPr>
                <w:b/>
                <w:sz w:val="22"/>
                <w:szCs w:val="22"/>
              </w:rPr>
            </w:pPr>
          </w:p>
        </w:tc>
      </w:tr>
      <w:tr w:rsidR="00324F6B">
        <w:trPr>
          <w:trHeight w:val="440"/>
        </w:trPr>
        <w:tc>
          <w:tcPr>
            <w:tcW w:w="70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5A62C8">
            <w:pPr>
              <w:jc w:val="both"/>
              <w:rPr>
                <w:sz w:val="22"/>
                <w:szCs w:val="22"/>
              </w:rPr>
            </w:pPr>
            <w:r>
              <w:rPr>
                <w:sz w:val="22"/>
                <w:szCs w:val="22"/>
              </w:rPr>
              <w:t>4.1.1.4. asociacijų tinklalapių palaikymo išlaidos projekto finansavimo laikotarpiu</w:t>
            </w:r>
          </w:p>
        </w:tc>
        <w:tc>
          <w:tcPr>
            <w:tcW w:w="2977" w:type="dxa"/>
            <w:tcBorders>
              <w:top w:val="single" w:sz="4" w:space="0" w:color="auto"/>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324F6B">
            <w:pPr>
              <w:rPr>
                <w:b/>
                <w:sz w:val="22"/>
                <w:szCs w:val="22"/>
              </w:rPr>
            </w:pPr>
          </w:p>
        </w:tc>
      </w:tr>
      <w:tr w:rsidR="00324F6B">
        <w:trPr>
          <w:trHeight w:val="440"/>
        </w:trPr>
        <w:tc>
          <w:tcPr>
            <w:tcW w:w="70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5A62C8">
            <w:pPr>
              <w:jc w:val="both"/>
              <w:rPr>
                <w:sz w:val="22"/>
                <w:szCs w:val="22"/>
              </w:rPr>
            </w:pPr>
            <w:r>
              <w:rPr>
                <w:sz w:val="22"/>
                <w:szCs w:val="22"/>
              </w:rPr>
              <w:t>4.1.1.5. ryšio paslaugų išlaidos (telefono, interneto ar kt.)</w:t>
            </w:r>
          </w:p>
        </w:tc>
        <w:tc>
          <w:tcPr>
            <w:tcW w:w="2977" w:type="dxa"/>
            <w:tcBorders>
              <w:top w:val="single" w:sz="4" w:space="0" w:color="auto"/>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324F6B" w:rsidRDefault="00324F6B">
            <w:pPr>
              <w:rPr>
                <w:b/>
                <w:sz w:val="22"/>
                <w:szCs w:val="22"/>
              </w:rPr>
            </w:pPr>
          </w:p>
        </w:tc>
      </w:tr>
      <w:tr w:rsidR="00324F6B">
        <w:trPr>
          <w:trHeight w:val="237"/>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ind w:firstLine="114"/>
              <w:jc w:val="right"/>
              <w:rPr>
                <w:b/>
                <w:bCs/>
                <w:sz w:val="22"/>
                <w:szCs w:val="22"/>
              </w:rPr>
            </w:pPr>
            <w:r>
              <w:rPr>
                <w:b/>
                <w:bCs/>
                <w:sz w:val="22"/>
                <w:szCs w:val="22"/>
              </w:rPr>
              <w:t>Iš viso</w:t>
            </w:r>
          </w:p>
        </w:tc>
        <w:tc>
          <w:tcPr>
            <w:tcW w:w="2977" w:type="dxa"/>
            <w:tcBorders>
              <w:top w:val="single" w:sz="8" w:space="0" w:color="000000" w:themeColor="text1"/>
              <w:left w:val="nil"/>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ind w:firstLine="57"/>
              <w:jc w:val="center"/>
              <w:rPr>
                <w:b/>
                <w:bCs/>
                <w:sz w:val="22"/>
                <w:szCs w:val="22"/>
              </w:rPr>
            </w:pPr>
            <w:r>
              <w:rPr>
                <w:i/>
                <w:iCs/>
                <w:sz w:val="22"/>
                <w:szCs w:val="22"/>
              </w:rPr>
              <w:t>Nurodoma suma (Eur)</w:t>
            </w:r>
          </w:p>
        </w:tc>
      </w:tr>
      <w:tr w:rsidR="00324F6B">
        <w:trPr>
          <w:trHeight w:val="309"/>
        </w:trPr>
        <w:tc>
          <w:tcPr>
            <w:tcW w:w="7078" w:type="dxa"/>
            <w:tcBorders>
              <w:top w:val="nil"/>
              <w:left w:val="single" w:sz="8" w:space="0" w:color="000000" w:themeColor="text1"/>
              <w:bottom w:val="single" w:sz="8" w:space="0" w:color="000000" w:themeColor="text1"/>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4.2. Kitų finansavimo šaltinių lėšos (jei yra):</w:t>
            </w:r>
          </w:p>
        </w:tc>
        <w:tc>
          <w:tcPr>
            <w:tcW w:w="29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rsidR="00324F6B" w:rsidRDefault="00324F6B">
            <w:pPr>
              <w:ind w:firstLine="57"/>
              <w:rPr>
                <w:b/>
                <w:sz w:val="22"/>
                <w:szCs w:val="22"/>
              </w:rPr>
            </w:pPr>
          </w:p>
        </w:tc>
      </w:tr>
      <w:tr w:rsidR="00324F6B">
        <w:trPr>
          <w:trHeight w:val="231"/>
        </w:trPr>
        <w:tc>
          <w:tcPr>
            <w:tcW w:w="7078" w:type="dxa"/>
            <w:tcBorders>
              <w:top w:val="nil"/>
              <w:left w:val="single" w:sz="8" w:space="0" w:color="000000" w:themeColor="text1"/>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5A62C8">
            <w:pPr>
              <w:rPr>
                <w:b/>
                <w:bCs/>
                <w:sz w:val="22"/>
                <w:szCs w:val="22"/>
              </w:rPr>
            </w:pPr>
            <w:r>
              <w:rPr>
                <w:b/>
                <w:bCs/>
                <w:sz w:val="22"/>
                <w:szCs w:val="22"/>
              </w:rPr>
              <w:t>4.2.1. Tinkamų finansuoti išlaidų pavadinimas, suma:</w:t>
            </w:r>
          </w:p>
        </w:tc>
        <w:tc>
          <w:tcPr>
            <w:tcW w:w="2977" w:type="dxa"/>
            <w:tcBorders>
              <w:top w:val="nil"/>
              <w:left w:val="nil"/>
              <w:bottom w:val="single" w:sz="4" w:space="0" w:color="auto"/>
              <w:right w:val="single" w:sz="8" w:space="0" w:color="000000" w:themeColor="text1"/>
            </w:tcBorders>
            <w:shd w:val="clear" w:color="auto" w:fill="E6E6E6"/>
            <w:tcMar>
              <w:top w:w="100" w:type="dxa"/>
              <w:left w:w="100" w:type="dxa"/>
              <w:bottom w:w="100" w:type="dxa"/>
              <w:right w:w="100" w:type="dxa"/>
            </w:tcMar>
          </w:tcPr>
          <w:p w:rsidR="00324F6B" w:rsidRDefault="00324F6B">
            <w:pPr>
              <w:jc w:val="center"/>
              <w:rPr>
                <w:b/>
                <w:sz w:val="22"/>
                <w:szCs w:val="22"/>
              </w:rPr>
            </w:pPr>
          </w:p>
        </w:tc>
      </w:tr>
      <w:tr w:rsidR="00324F6B">
        <w:trPr>
          <w:trHeight w:val="150"/>
        </w:trPr>
        <w:tc>
          <w:tcPr>
            <w:tcW w:w="7078"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rsidR="00324F6B" w:rsidRDefault="005A62C8">
            <w:pPr>
              <w:ind w:firstLine="57"/>
              <w:rPr>
                <w:i/>
                <w:iCs/>
                <w:sz w:val="22"/>
                <w:szCs w:val="22"/>
              </w:rPr>
            </w:pPr>
            <w:r>
              <w:rPr>
                <w:i/>
                <w:iCs/>
                <w:sz w:val="22"/>
                <w:szCs w:val="22"/>
              </w:rPr>
              <w:t>Nurodomos tinkamos finansuoti išlaidos, kurios finansuojamos iš kitų finansavimo šaltinių.</w:t>
            </w:r>
          </w:p>
        </w:tc>
        <w:tc>
          <w:tcPr>
            <w:tcW w:w="2977" w:type="dxa"/>
            <w:tcBorders>
              <w:top w:val="single" w:sz="4" w:space="0" w:color="auto"/>
              <w:left w:val="nil"/>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rsidR="00324F6B" w:rsidRDefault="00324F6B">
            <w:pPr>
              <w:ind w:firstLine="57"/>
              <w:rPr>
                <w:b/>
                <w:sz w:val="22"/>
                <w:szCs w:val="22"/>
              </w:rPr>
            </w:pPr>
          </w:p>
        </w:tc>
      </w:tr>
      <w:tr w:rsidR="00324F6B">
        <w:trPr>
          <w:trHeight w:val="194"/>
        </w:trPr>
        <w:tc>
          <w:tcPr>
            <w:tcW w:w="100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324F6B" w:rsidRDefault="005A62C8">
            <w:pPr>
              <w:ind w:firstLine="57"/>
              <w:rPr>
                <w:b/>
                <w:bCs/>
                <w:sz w:val="22"/>
                <w:szCs w:val="22"/>
              </w:rPr>
            </w:pPr>
            <w:r>
              <w:rPr>
                <w:b/>
                <w:bCs/>
                <w:sz w:val="22"/>
                <w:szCs w:val="22"/>
              </w:rPr>
              <w:t>4.3. Paslaugų pirkimas ir jo pagrindimas</w:t>
            </w:r>
          </w:p>
        </w:tc>
      </w:tr>
      <w:tr w:rsidR="00324F6B">
        <w:trPr>
          <w:trHeight w:val="194"/>
        </w:trPr>
        <w:tc>
          <w:tcPr>
            <w:tcW w:w="1005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rsidR="00324F6B" w:rsidRDefault="005A62C8">
            <w:pPr>
              <w:rPr>
                <w:i/>
                <w:iCs/>
                <w:sz w:val="22"/>
                <w:szCs w:val="22"/>
              </w:rPr>
            </w:pPr>
            <w:r>
              <w:rPr>
                <w:i/>
                <w:iCs/>
                <w:sz w:val="22"/>
                <w:szCs w:val="22"/>
              </w:rPr>
              <w:t>Apibūdinti, kaip bus perkamos paslaugos (pvz., laikantis Viešųjų pirkimų įstatymo; asociacijos patvirtintos paslaugų pirkimo tvarkos ar kt.).</w:t>
            </w:r>
          </w:p>
        </w:tc>
      </w:tr>
    </w:tbl>
    <w:p w:rsidR="00324F6B" w:rsidRDefault="00324F6B">
      <w:pPr>
        <w:rPr>
          <w:szCs w:val="24"/>
        </w:rPr>
      </w:pPr>
    </w:p>
    <w:p w:rsidR="00324F6B" w:rsidRDefault="005A62C8">
      <w:pPr>
        <w:rPr>
          <w:b/>
          <w:bCs/>
        </w:rPr>
      </w:pPr>
      <w:r>
        <w:rPr>
          <w:b/>
          <w:bCs/>
        </w:rPr>
        <w:t>5. PAPILDOMA INFORMACIJA APIE PROJEKTĄ</w:t>
      </w:r>
    </w:p>
    <w:p w:rsidR="00324F6B" w:rsidRDefault="00324F6B">
      <w:pPr>
        <w:rPr>
          <w:szCs w:val="24"/>
        </w:rPr>
      </w:pPr>
    </w:p>
    <w:tbl>
      <w:tblPr>
        <w:tblW w:w="10055" w:type="dxa"/>
        <w:tblBorders>
          <w:top w:val="nil"/>
          <w:left w:val="nil"/>
          <w:bottom w:val="nil"/>
          <w:right w:val="nil"/>
          <w:insideH w:val="nil"/>
          <w:insideV w:val="nil"/>
        </w:tblBorders>
        <w:tblLayout w:type="fixed"/>
        <w:tblLook w:val="0600" w:firstRow="0" w:lastRow="0" w:firstColumn="0" w:lastColumn="0" w:noHBand="1" w:noVBand="1"/>
      </w:tblPr>
      <w:tblGrid>
        <w:gridCol w:w="10055"/>
      </w:tblGrid>
      <w:tr w:rsidR="00324F6B">
        <w:trPr>
          <w:trHeight w:val="194"/>
        </w:trPr>
        <w:tc>
          <w:tcPr>
            <w:tcW w:w="1005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rsidR="00324F6B" w:rsidRDefault="005A62C8">
            <w:pPr>
              <w:rPr>
                <w:i/>
                <w:iCs/>
                <w:sz w:val="16"/>
                <w:szCs w:val="16"/>
              </w:rPr>
            </w:pPr>
            <w:r>
              <w:rPr>
                <w:i/>
                <w:iCs/>
                <w:sz w:val="22"/>
                <w:szCs w:val="22"/>
              </w:rPr>
              <w:t>Nurodoma papildoma pareiškėjo informacija, susijusi su paraiška.</w:t>
            </w:r>
          </w:p>
        </w:tc>
      </w:tr>
    </w:tbl>
    <w:p w:rsidR="00324F6B" w:rsidRDefault="00324F6B">
      <w:pPr>
        <w:rPr>
          <w:szCs w:val="24"/>
        </w:rPr>
      </w:pPr>
    </w:p>
    <w:p w:rsidR="00324F6B" w:rsidRDefault="005A62C8">
      <w:pPr>
        <w:jc w:val="both"/>
        <w:rPr>
          <w:szCs w:val="24"/>
        </w:rPr>
      </w:pPr>
      <w:r>
        <w:t>☐ Sutinku, kad juridinio asmens duomenys būtų tvarkomi Pedagogų asociacijų projektų, skirtų vaikų, atvykusių į Lietuvos Respubliką iš Ukrainos dėl Rusijos Federacijos karinių veiksmų Ukrainoje, lietuvių kalbos įgūdžiams ugdyti, finansavimo ir administravimo tvarkos aprašo nustatytais tikslais.</w:t>
      </w:r>
    </w:p>
    <w:p w:rsidR="00324F6B" w:rsidRDefault="00324F6B">
      <w:pPr>
        <w:rPr>
          <w:sz w:val="20"/>
        </w:rPr>
      </w:pPr>
    </w:p>
    <w:p w:rsidR="00324F6B" w:rsidRDefault="005A62C8">
      <w:pPr>
        <w:jc w:val="both"/>
        <w:rPr>
          <w:rFonts w:eastAsia="Calibri"/>
          <w:lang w:eastAsia="lt-LT"/>
        </w:rPr>
      </w:pPr>
      <w:r>
        <w:rPr>
          <w:rFonts w:ascii="Segoe UI Symbol" w:hAnsi="Segoe UI Symbol" w:cs="Segoe UI Symbol"/>
        </w:rPr>
        <w:t>☐</w:t>
      </w:r>
      <w:r>
        <w:t xml:space="preserve"> Suprantu ir žinau, kad projekto vadovas ir vykdytojai, vykdydami savo veiklą, </w:t>
      </w:r>
      <w:r>
        <w:rPr>
          <w:rFonts w:eastAsia="Calibri"/>
          <w:lang w:eastAsia="lt-LT"/>
        </w:rPr>
        <w:t xml:space="preserve">privalo laikytis Lietuvos Respublikos asmens duomenų teisinės apsaugos įstatymo, </w:t>
      </w:r>
      <w:r>
        <w:rPr>
          <w:rFonts w:eastAsia="Calibri"/>
          <w:color w:val="000000"/>
        </w:rPr>
        <w:t>2016 m. balandžio 27 d. Europos Parlamento ir Tarybos reglamento (ES) 2016/679 dėl fizinių asmenų apsaugos tvarkant asmens duomenis ir dėl laisvo tokių duomenų judėjimo ir kuriuo panaikinama Direktyva 95/46/EB (Bendrasis duomenų apsaugos reglamentas)</w:t>
      </w:r>
      <w:r>
        <w:rPr>
          <w:rFonts w:eastAsia="Calibri"/>
          <w:lang w:eastAsia="lt-LT"/>
        </w:rPr>
        <w:t xml:space="preserve"> bei kitų teisės aktų, reglamentuojančių asmens duomenų teisinę apsaugą.</w:t>
      </w:r>
    </w:p>
    <w:p w:rsidR="00324F6B" w:rsidRDefault="00324F6B">
      <w:pPr>
        <w:jc w:val="both"/>
        <w:rPr>
          <w:rFonts w:ascii="Calibri" w:eastAsia="Calibri" w:hAnsi="Calibri" w:cs="Calibri"/>
          <w:szCs w:val="24"/>
          <w:lang w:eastAsia="lt-LT"/>
        </w:rPr>
      </w:pPr>
    </w:p>
    <w:p w:rsidR="00324F6B" w:rsidRDefault="00324F6B">
      <w:pPr>
        <w:rPr>
          <w:b/>
          <w:sz w:val="20"/>
        </w:rPr>
      </w:pPr>
    </w:p>
    <w:p w:rsidR="00324F6B" w:rsidRDefault="005A62C8">
      <w:pPr>
        <w:ind w:firstLine="4320"/>
        <w:jc w:val="both"/>
        <w:rPr>
          <w:b/>
          <w:bCs/>
          <w:sz w:val="20"/>
        </w:rPr>
      </w:pPr>
      <w:r>
        <w:rPr>
          <w:b/>
          <w:bCs/>
          <w:sz w:val="20"/>
        </w:rPr>
        <w:t>_________________________________________________________</w:t>
      </w:r>
    </w:p>
    <w:tbl>
      <w:tblPr>
        <w:tblW w:w="0" w:type="auto"/>
        <w:tblLook w:val="04A0" w:firstRow="1" w:lastRow="0" w:firstColumn="1" w:lastColumn="0" w:noHBand="0" w:noVBand="1"/>
      </w:tblPr>
      <w:tblGrid>
        <w:gridCol w:w="4678"/>
        <w:gridCol w:w="5027"/>
      </w:tblGrid>
      <w:tr w:rsidR="00324F6B">
        <w:tc>
          <w:tcPr>
            <w:tcW w:w="4678" w:type="dxa"/>
          </w:tcPr>
          <w:p w:rsidR="00324F6B" w:rsidRDefault="00324F6B">
            <w:pPr>
              <w:jc w:val="center"/>
              <w:rPr>
                <w:b/>
                <w:szCs w:val="24"/>
              </w:rPr>
            </w:pPr>
          </w:p>
          <w:p w:rsidR="00324F6B" w:rsidRDefault="005A62C8">
            <w:pPr>
              <w:jc w:val="center"/>
              <w:rPr>
                <w:b/>
                <w:bCs/>
                <w:sz w:val="20"/>
              </w:rPr>
            </w:pPr>
            <w:r>
              <w:rPr>
                <w:b/>
                <w:bCs/>
              </w:rPr>
              <w:t>A. V.</w:t>
            </w:r>
          </w:p>
        </w:tc>
        <w:tc>
          <w:tcPr>
            <w:tcW w:w="5027" w:type="dxa"/>
          </w:tcPr>
          <w:p w:rsidR="00324F6B" w:rsidRDefault="005A62C8">
            <w:pPr>
              <w:jc w:val="center"/>
              <w:rPr>
                <w:i/>
                <w:iCs/>
                <w:sz w:val="18"/>
                <w:szCs w:val="18"/>
              </w:rPr>
            </w:pPr>
            <w:r>
              <w:rPr>
                <w:i/>
                <w:iCs/>
                <w:sz w:val="18"/>
                <w:szCs w:val="18"/>
              </w:rPr>
              <w:t>(Projekto vadovo ar jo įgalioto asmens vardas, pavardė, parašas)</w:t>
            </w:r>
          </w:p>
          <w:p w:rsidR="00324F6B" w:rsidRDefault="00324F6B">
            <w:pPr>
              <w:rPr>
                <w:i/>
                <w:sz w:val="20"/>
              </w:rPr>
            </w:pPr>
          </w:p>
        </w:tc>
      </w:tr>
    </w:tbl>
    <w:p w:rsidR="00324F6B" w:rsidRDefault="00324F6B"/>
    <w:p w:rsidR="00324F6B" w:rsidRDefault="005A62C8" w:rsidP="005A62C8">
      <w:pPr>
        <w:jc w:val="center"/>
        <w:rPr>
          <w:sz w:val="22"/>
          <w:szCs w:val="22"/>
          <w:lang w:eastAsia="lt-LT"/>
        </w:rPr>
      </w:pPr>
      <w:r w:rsidRPr="005A62C8">
        <w:rPr>
          <w:bCs/>
        </w:rPr>
        <w:t>_________________________</w:t>
      </w:r>
    </w:p>
    <w:p w:rsidR="00324F6B" w:rsidRDefault="00324F6B" w:rsidP="00445EB2">
      <w:pPr>
        <w:ind w:left="4678"/>
      </w:pPr>
    </w:p>
    <w:sectPr w:rsidR="00324F6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276" w:header="567" w:footer="567" w:gutter="0"/>
      <w:pgNumType w:start="1"/>
      <w:cols w:space="1296"/>
      <w:titlePg/>
      <w:docGrid w:linePitch="299"/>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D89E" w16cex:dateUtc="2022-04-27T11:58:00Z"/>
  <w16cex:commentExtensible w16cex:durableId="2613ECC3" w16cex:dateUtc="2022-04-27T11:58:00Z"/>
  <w16cex:commentExtensible w16cex:durableId="2613EE21" w16cex:dateUtc="2022-04-27T13:30:00Z"/>
  <w16cex:commentExtensible w16cex:durableId="2613F018" w16cex:dateUtc="2022-04-27T13:38:00Z"/>
  <w16cex:commentExtensible w16cex:durableId="2613F0D9" w16cex:dateUtc="2022-04-27T13:42:00Z"/>
  <w16cex:commentExtensible w16cex:durableId="2613F19B" w16cex:dateUtc="2022-04-27T13:45:00Z"/>
  <w16cex:commentExtensible w16cex:durableId="2613F1CF" w16cex:dateUtc="2022-04-27T13:46:00Z"/>
  <w16cex:commentExtensible w16cex:durableId="2613F236" w16cex:dateUtc="2022-04-27T13:47:00Z"/>
  <w16cex:commentExtensible w16cex:durableId="2613F41D" w16cex:dateUtc="2022-04-27T13:55:00Z"/>
  <w16cex:commentExtensible w16cex:durableId="2613F4F2" w16cex:dateUtc="2022-04-27T13:59:00Z"/>
  <w16cex:commentExtensible w16cex:durableId="2613F350" w16cex:dateUtc="2022-04-27T13:52:00Z"/>
  <w16cex:commentExtensible w16cex:durableId="2613F56C" w16cex:dateUtc="2022-04-27T14:01:00Z"/>
  <w16cex:commentExtensible w16cex:durableId="2613F6E2" w16cex:dateUtc="2022-04-27T14:07:00Z"/>
  <w16cex:commentExtensible w16cex:durableId="2613F73C" w16cex:dateUtc="2022-04-27T14:09:00Z"/>
  <w16cex:commentExtensible w16cex:durableId="2613F794" w16cex:dateUtc="2022-04-27T14:10:00Z"/>
  <w16cex:commentExtensible w16cex:durableId="2613F958" w16cex:dateUtc="2022-04-27T14:1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16" w:rsidRDefault="00D84416">
      <w:pPr>
        <w:rPr>
          <w:rFonts w:ascii="Calibri" w:eastAsia="Calibri" w:hAnsi="Calibri" w:cs="Calibri"/>
          <w:sz w:val="22"/>
          <w:szCs w:val="22"/>
        </w:rPr>
      </w:pPr>
      <w:r>
        <w:rPr>
          <w:rFonts w:ascii="Calibri" w:eastAsia="Calibri" w:hAnsi="Calibri" w:cs="Calibri"/>
          <w:sz w:val="22"/>
          <w:szCs w:val="22"/>
        </w:rPr>
        <w:separator/>
      </w:r>
    </w:p>
  </w:endnote>
  <w:endnote w:type="continuationSeparator" w:id="0">
    <w:p w:rsidR="00D84416" w:rsidRDefault="00D84416">
      <w:pPr>
        <w:rPr>
          <w:rFonts w:ascii="Calibri" w:eastAsia="Calibri" w:hAnsi="Calibri" w:cs="Calibri"/>
          <w:sz w:val="22"/>
          <w:szCs w:val="22"/>
        </w:rPr>
      </w:pPr>
      <w:r>
        <w:rPr>
          <w:rFonts w:ascii="Calibri" w:eastAsia="Calibri" w:hAnsi="Calibri" w:cs="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6B" w:rsidRDefault="00324F6B">
    <w:pPr>
      <w:tabs>
        <w:tab w:val="center" w:pos="4819"/>
        <w:tab w:val="right" w:pos="9638"/>
      </w:tabs>
      <w:spacing w:after="200" w:line="276" w:lineRule="auto"/>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6B" w:rsidRDefault="00324F6B">
    <w:pPr>
      <w:tabs>
        <w:tab w:val="center" w:pos="4819"/>
        <w:tab w:val="right" w:pos="9638"/>
      </w:tabs>
      <w:spacing w:after="200" w:line="276" w:lineRule="auto"/>
      <w:rPr>
        <w:rFonts w:ascii="Calibri" w:eastAsia="Calibri" w:hAnsi="Calibri" w:cs="Calibri"/>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6B" w:rsidRDefault="00324F6B">
    <w:pPr>
      <w:tabs>
        <w:tab w:val="center" w:pos="4819"/>
        <w:tab w:val="right" w:pos="9638"/>
      </w:tabs>
      <w:spacing w:after="200" w:line="276" w:lineRule="auto"/>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16" w:rsidRDefault="00D84416">
      <w:pPr>
        <w:rPr>
          <w:rFonts w:ascii="Calibri" w:eastAsia="Calibri" w:hAnsi="Calibri" w:cs="Calibri"/>
          <w:sz w:val="22"/>
          <w:szCs w:val="22"/>
        </w:rPr>
      </w:pPr>
      <w:r>
        <w:rPr>
          <w:rFonts w:ascii="Calibri" w:eastAsia="Calibri" w:hAnsi="Calibri" w:cs="Calibri"/>
          <w:sz w:val="22"/>
          <w:szCs w:val="22"/>
        </w:rPr>
        <w:separator/>
      </w:r>
    </w:p>
  </w:footnote>
  <w:footnote w:type="continuationSeparator" w:id="0">
    <w:p w:rsidR="00D84416" w:rsidRDefault="00D84416">
      <w:pPr>
        <w:rPr>
          <w:rFonts w:ascii="Calibri" w:eastAsia="Calibri" w:hAnsi="Calibri" w:cs="Calibri"/>
          <w:sz w:val="22"/>
          <w:szCs w:val="22"/>
        </w:rPr>
      </w:pPr>
      <w:r>
        <w:rPr>
          <w:rFonts w:ascii="Calibri" w:eastAsia="Calibri" w:hAnsi="Calibri" w:cs="Calibri"/>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6B" w:rsidRDefault="00324F6B">
    <w:pPr>
      <w:tabs>
        <w:tab w:val="center" w:pos="4819"/>
        <w:tab w:val="right" w:pos="9638"/>
      </w:tabs>
      <w:spacing w:after="200" w:line="276" w:lineRule="auto"/>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6B" w:rsidRDefault="005A62C8">
    <w:pPr>
      <w:pBdr>
        <w:top w:val="nil"/>
        <w:left w:val="nil"/>
        <w:bottom w:val="nil"/>
        <w:right w:val="nil"/>
        <w:between w:val="nil"/>
      </w:pBdr>
      <w:tabs>
        <w:tab w:val="center" w:pos="4819"/>
        <w:tab w:val="right" w:pos="9638"/>
      </w:tabs>
      <w:spacing w:after="200" w:line="276" w:lineRule="auto"/>
      <w:jc w:val="center"/>
      <w:rPr>
        <w:rFonts w:ascii="Calibri" w:eastAsia="Calibri" w:hAnsi="Calibri" w:cs="Calibri"/>
        <w:color w:val="000000"/>
        <w:sz w:val="22"/>
        <w:szCs w:val="22"/>
      </w:rPr>
    </w:pPr>
    <w:r>
      <w:rPr>
        <w:rFonts w:ascii="Calibri" w:eastAsia="Calibri" w:hAnsi="Calibri" w:cs="Calibri"/>
        <w:color w:val="000000"/>
        <w:szCs w:val="24"/>
      </w:rPr>
      <w:fldChar w:fldCharType="begin"/>
    </w:r>
    <w:r>
      <w:rPr>
        <w:rFonts w:ascii="Calibri" w:eastAsia="Calibri" w:hAnsi="Calibri" w:cs="Calibri"/>
        <w:color w:val="000000"/>
        <w:szCs w:val="24"/>
      </w:rPr>
      <w:instrText>PAGE</w:instrText>
    </w:r>
    <w:r>
      <w:rPr>
        <w:rFonts w:ascii="Calibri" w:eastAsia="Calibri" w:hAnsi="Calibri" w:cs="Calibri"/>
        <w:color w:val="000000"/>
        <w:szCs w:val="24"/>
      </w:rPr>
      <w:fldChar w:fldCharType="separate"/>
    </w:r>
    <w:r w:rsidR="0032174F">
      <w:rPr>
        <w:rFonts w:ascii="Calibri" w:eastAsia="Calibri" w:hAnsi="Calibri" w:cs="Calibri"/>
        <w:noProof/>
        <w:color w:val="000000"/>
        <w:szCs w:val="24"/>
      </w:rPr>
      <w:t>5</w:t>
    </w:r>
    <w:r>
      <w:rPr>
        <w:rFonts w:ascii="Calibri" w:eastAsia="Calibri" w:hAnsi="Calibri" w:cs="Calibri"/>
        <w:color w:val="000000"/>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6B" w:rsidRDefault="00324F6B">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B9"/>
    <w:rsid w:val="00035EE7"/>
    <w:rsid w:val="002673B9"/>
    <w:rsid w:val="0032174F"/>
    <w:rsid w:val="00324F6B"/>
    <w:rsid w:val="00445EB2"/>
    <w:rsid w:val="005A62C8"/>
    <w:rsid w:val="00CA66E6"/>
    <w:rsid w:val="00D84416"/>
    <w:rsid w:val="00F2365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FF246-A333-4659-A2CE-7151BD5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A62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88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documentManagement/>
</p:properties>
</file>

<file path=customXml/item2.xml><?xml version="1.0" encoding="utf-8"?>
<go:gDocsCustomXmlDataStorage xmlns:go="http://customooxmlschemas.google.com/">
  <go:docsCustomData roundtripDataSignature="AMtx7mh1QqNPhf52Ji9qRW1Hqch6XzxAVg==">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</go:docsCustomData>
</go:gDocsCustomXmlDataStorage>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91662F9-EE2B-467C-96E9-078DD62341C5}">
  <ds:schemaRefs>
    <ds:schemaRef ds:uri="http://schemas.microsoft.com/office/2006/metadata/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s>
</ds:datastoreItem>
</file>

<file path=customXml/itemProps3.xml><?xml version="1.0" encoding="utf-8"?>
<ds:datastoreItem xmlns:ds="http://schemas.openxmlformats.org/officeDocument/2006/customXml" ds:itemID="{71F35699-3648-43B3-BD42-8E0DEB833F5F}">
  <ds:schemaRefs>
    <ds:schemaRef ds:uri="http://schemas.microsoft.com/sharepoint/v3/contenttype/forms"/>
  </ds:schemaRefs>
</ds:datastoreItem>
</file>

<file path=customXml/itemProps4.xml><?xml version="1.0" encoding="utf-8"?>
<ds:datastoreItem xmlns:ds="http://schemas.openxmlformats.org/officeDocument/2006/customXml" ds:itemID="{DD89268C-4BEA-4243-89C9-722A690EF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14B7FF3-5B0A-429A-B34E-42702C2F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6443</Words>
  <Characters>3674</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f548e6aa-32c4-488f-818e-24925fb2883b</vt:lpstr>
    </vt:vector>
  </TitlesOfParts>
  <Company/>
  <LinksUpToDate>false</LinksUpToDate>
  <CharactersWithSpaces>10097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f548e6aa-32c4-488f-818e-24925fb2883b</dc:title>
  <dc:creator>Giedre Ciapiene</dc:creator>
  <cp:lastModifiedBy>UMF</cp:lastModifiedBy>
  <cp:revision>2</cp:revision>
  <dcterms:created xsi:type="dcterms:W3CDTF">2022-05-06T07:15:00Z</dcterms:created>
  <dcterms:modified xsi:type="dcterms:W3CDTF">2022-05-06T07:15:00Z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po tvirtinimo</vt:lpwstr>
  </property>
</Properties>
</file>