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75AB4" w14:textId="77777777" w:rsidR="00EC3E28" w:rsidRDefault="00135038">
      <w:pPr>
        <w:pStyle w:val="Pavadinimas"/>
        <w:spacing w:after="20"/>
      </w:pPr>
      <w:r>
        <w:rPr>
          <w:noProof/>
          <w:lang w:val="en-US"/>
        </w:rPr>
        <w:drawing>
          <wp:inline distT="0" distB="0" distL="0" distR="0" wp14:anchorId="4AC655E1" wp14:editId="35D978F2">
            <wp:extent cx="542879" cy="552571"/>
            <wp:effectExtent l="0" t="0" r="0" b="0"/>
            <wp:docPr id="1" name="Paveikslėlis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542879" cy="552571"/>
                    </a:xfrm>
                    <a:prstGeom prst="rect">
                      <a:avLst/>
                    </a:prstGeom>
                    <a:noFill/>
                    <a:ln>
                      <a:noFill/>
                      <a:prstDash/>
                    </a:ln>
                  </pic:spPr>
                </pic:pic>
              </a:graphicData>
            </a:graphic>
          </wp:inline>
        </w:drawing>
      </w:r>
    </w:p>
    <w:p w14:paraId="62FFA333" w14:textId="77777777" w:rsidR="00EC3E28" w:rsidRDefault="00135038">
      <w:pPr>
        <w:pStyle w:val="Pavadinimas"/>
        <w:spacing w:after="20"/>
      </w:pPr>
      <w:r>
        <w:rPr>
          <w:sz w:val="12"/>
        </w:rPr>
        <w:t xml:space="preserve"> </w:t>
      </w:r>
    </w:p>
    <w:p w14:paraId="0424C661" w14:textId="77777777" w:rsidR="00EC3E28" w:rsidRDefault="00135038">
      <w:pPr>
        <w:pStyle w:val="Pavadinimas"/>
        <w:spacing w:after="20"/>
      </w:pPr>
      <w:r>
        <w:rPr>
          <w:sz w:val="28"/>
        </w:rPr>
        <w:t>NACIONALINĖS ŠVIETIMO AGENTŪROS</w:t>
      </w:r>
    </w:p>
    <w:p w14:paraId="11DB2B77" w14:textId="77777777" w:rsidR="00EC3E28" w:rsidRDefault="00135038">
      <w:pPr>
        <w:pStyle w:val="Pavadinimas"/>
        <w:spacing w:after="20"/>
      </w:pPr>
      <w:r>
        <w:rPr>
          <w:sz w:val="28"/>
        </w:rPr>
        <w:t>DIREKTORIUS</w:t>
      </w:r>
    </w:p>
    <w:p w14:paraId="201F3EDC" w14:textId="77777777" w:rsidR="00EC3E28" w:rsidRDefault="00EC3E28">
      <w:pPr>
        <w:pStyle w:val="Standard"/>
        <w:spacing w:after="20"/>
        <w:jc w:val="center"/>
        <w:rPr>
          <w:lang w:val="lt-LT"/>
        </w:rPr>
      </w:pPr>
    </w:p>
    <w:p w14:paraId="69BB5476" w14:textId="77777777" w:rsidR="00EC3E28" w:rsidRDefault="00EC3E28">
      <w:pPr>
        <w:pStyle w:val="Standard"/>
        <w:spacing w:after="20"/>
        <w:jc w:val="center"/>
        <w:rPr>
          <w:lang w:val="lt-LT"/>
        </w:rPr>
      </w:pPr>
    </w:p>
    <w:p w14:paraId="52A42B34" w14:textId="77777777" w:rsidR="00EC3E28" w:rsidRPr="003C09CC" w:rsidRDefault="00135038">
      <w:pPr>
        <w:pStyle w:val="Standard"/>
        <w:jc w:val="center"/>
        <w:rPr>
          <w:lang w:val="lt-LT"/>
        </w:rPr>
      </w:pPr>
      <w:r>
        <w:rPr>
          <w:b/>
          <w:szCs w:val="24"/>
          <w:lang w:val="lt-LT"/>
        </w:rPr>
        <w:t>ĮSAKYMAS</w:t>
      </w:r>
    </w:p>
    <w:p w14:paraId="7F1A38C9" w14:textId="77777777" w:rsidR="00EC3E28" w:rsidRDefault="00135038">
      <w:pPr>
        <w:pStyle w:val="Paantrat"/>
      </w:pPr>
      <w:r>
        <w:rPr>
          <w:rFonts w:cs="Times New Roman"/>
          <w:bCs/>
          <w:szCs w:val="24"/>
        </w:rPr>
        <w:t>DĖL ŠVIETIMO INFORMACINIŲ TECHNOLOGIJŲ CENTRO DIREKTORIAUS</w:t>
      </w:r>
      <w:r>
        <w:rPr>
          <w:rFonts w:cs="Times New Roman"/>
        </w:rPr>
        <w:t xml:space="preserve"> </w:t>
      </w:r>
      <w:r w:rsidR="00301206">
        <w:rPr>
          <w:rFonts w:cs="Times New Roman"/>
          <w:bCs/>
          <w:szCs w:val="24"/>
        </w:rPr>
        <w:t>2017</w:t>
      </w:r>
      <w:r>
        <w:rPr>
          <w:rFonts w:cs="Times New Roman"/>
          <w:bCs/>
          <w:szCs w:val="24"/>
        </w:rPr>
        <w:t xml:space="preserve"> M. </w:t>
      </w:r>
      <w:r w:rsidR="00301206">
        <w:rPr>
          <w:rFonts w:cs="Times New Roman"/>
          <w:bCs/>
          <w:szCs w:val="24"/>
        </w:rPr>
        <w:t>VASARIO 1 D. ĮSAKYMO NR. V1-16</w:t>
      </w:r>
      <w:r>
        <w:rPr>
          <w:rFonts w:cs="Times New Roman"/>
          <w:bCs/>
          <w:szCs w:val="24"/>
        </w:rPr>
        <w:t xml:space="preserve"> „DĖL </w:t>
      </w:r>
      <w:r w:rsidR="00301206">
        <w:rPr>
          <w:rFonts w:cs="Times New Roman"/>
          <w:bCs/>
          <w:szCs w:val="24"/>
        </w:rPr>
        <w:t xml:space="preserve">STUDIJŲ KRYPČIŲ GRUPĖS </w:t>
      </w:r>
      <w:r>
        <w:rPr>
          <w:rFonts w:cs="Times New Roman"/>
          <w:bCs/>
          <w:szCs w:val="24"/>
        </w:rPr>
        <w:t>KLASIFIKATORIAUS TVIRTINIMO“ PAKEITIMO</w:t>
      </w:r>
    </w:p>
    <w:p w14:paraId="2C01817D" w14:textId="144B407F" w:rsidR="00EC3E28" w:rsidRPr="003C09CC" w:rsidRDefault="003C09CC">
      <w:pPr>
        <w:pStyle w:val="Standard"/>
        <w:spacing w:after="20"/>
        <w:jc w:val="center"/>
        <w:rPr>
          <w:lang w:val="lt-LT"/>
        </w:rPr>
      </w:pPr>
      <w:r>
        <w:rPr>
          <w:szCs w:val="24"/>
          <w:lang w:val="lt-LT"/>
        </w:rPr>
        <w:t xml:space="preserve">2021 m. rugpjūčio 18 d. </w:t>
      </w:r>
      <w:r w:rsidR="00301206">
        <w:rPr>
          <w:szCs w:val="24"/>
          <w:lang w:val="lt-LT"/>
        </w:rPr>
        <w:t>Nr.</w:t>
      </w:r>
      <w:r>
        <w:rPr>
          <w:szCs w:val="24"/>
          <w:lang w:val="lt-LT"/>
        </w:rPr>
        <w:t xml:space="preserve"> VK-492</w:t>
      </w:r>
    </w:p>
    <w:p w14:paraId="50D165A9" w14:textId="6373F69A" w:rsidR="00EC3E28" w:rsidRPr="003C09CC" w:rsidRDefault="00135038">
      <w:pPr>
        <w:pStyle w:val="Porat"/>
        <w:tabs>
          <w:tab w:val="clear" w:pos="4153"/>
          <w:tab w:val="clear" w:pos="8306"/>
        </w:tabs>
        <w:spacing w:after="20"/>
        <w:jc w:val="center"/>
        <w:rPr>
          <w:lang w:val="lt-LT"/>
        </w:rPr>
      </w:pPr>
      <w:r>
        <w:rPr>
          <w:lang w:val="lt-LT"/>
        </w:rPr>
        <w:t>Vilnius</w:t>
      </w:r>
    </w:p>
    <w:p w14:paraId="0C35E8A7" w14:textId="77777777" w:rsidR="00EC3E28" w:rsidRDefault="00EC3E28">
      <w:pPr>
        <w:pStyle w:val="Standard"/>
        <w:spacing w:after="20"/>
        <w:jc w:val="both"/>
        <w:rPr>
          <w:lang w:val="lt-LT"/>
        </w:rPr>
      </w:pPr>
    </w:p>
    <w:p w14:paraId="0B2B037F" w14:textId="72C86C27" w:rsidR="00EC3E28" w:rsidRDefault="00135038">
      <w:pPr>
        <w:pStyle w:val="Standarduser"/>
        <w:tabs>
          <w:tab w:val="left" w:pos="993"/>
        </w:tabs>
        <w:spacing w:line="360" w:lineRule="auto"/>
        <w:ind w:firstLine="709"/>
        <w:jc w:val="both"/>
      </w:pPr>
      <w:r>
        <w:rPr>
          <w:szCs w:val="20"/>
        </w:rPr>
        <w:t xml:space="preserve">Vadovaudamasi Nacionalinės švietimo agentūros nuostatų, patvirtintų </w:t>
      </w:r>
      <w:r w:rsidR="00353746">
        <w:rPr>
          <w:szCs w:val="20"/>
        </w:rPr>
        <w:t xml:space="preserve">Lietuvos Respublikos švietimo, mokslo ir sporto ministro </w:t>
      </w:r>
      <w:r>
        <w:rPr>
          <w:szCs w:val="20"/>
        </w:rPr>
        <w:t>2019 m. liepos 24 d. įsakymu Nr. V-852 „Dėl Ugdymo plėtotės centro, Specialiosios pedagogikos ir psichologijos centro, Švietimo ir mokslo ministerijos Švietimo aprūpinimo centro, Nacionalinio egzaminų centro, Švietimo informacinių technologijų centro ir Nacionalinės mokyklų vertinimo agentūros reorganizavimo“, 14.5 ir 14.7 papunkčiais,</w:t>
      </w:r>
    </w:p>
    <w:p w14:paraId="0C31D4CA" w14:textId="77777777" w:rsidR="00EC3E28" w:rsidRDefault="00135038">
      <w:pPr>
        <w:pStyle w:val="Standarduser"/>
        <w:tabs>
          <w:tab w:val="left" w:pos="993"/>
        </w:tabs>
        <w:spacing w:line="360" w:lineRule="auto"/>
        <w:ind w:firstLine="709"/>
        <w:jc w:val="both"/>
      </w:pPr>
      <w:r>
        <w:t>p a k e i č i u  Švietimo informacinių techn</w:t>
      </w:r>
      <w:r w:rsidR="00301206">
        <w:t>ologijų centro direktoriaus 2017 m. vasario 1 d. įsakymą Nr. V1-16 ,,Dėl Studijų krypčių grupės</w:t>
      </w:r>
      <w:r>
        <w:t xml:space="preserve"> klasifikatoriaus tvirtinimo“ </w:t>
      </w:r>
      <w:r>
        <w:rPr>
          <w:color w:val="000000"/>
        </w:rPr>
        <w:t>ir jį išdėstau nauja r</w:t>
      </w:r>
      <w:r w:rsidR="00301206">
        <w:rPr>
          <w:color w:val="000000"/>
        </w:rPr>
        <w:t>edakcija (</w:t>
      </w:r>
      <w:r w:rsidR="00301206">
        <w:t>Studijų krypčių</w:t>
      </w:r>
      <w:r>
        <w:rPr>
          <w:color w:val="000000"/>
        </w:rPr>
        <w:t xml:space="preserve"> </w:t>
      </w:r>
      <w:r w:rsidR="00301206">
        <w:rPr>
          <w:color w:val="000000"/>
        </w:rPr>
        <w:t xml:space="preserve">grupės </w:t>
      </w:r>
      <w:r>
        <w:rPr>
          <w:color w:val="000000"/>
        </w:rPr>
        <w:t>klasifikatorius nauja redakcija nedėstomas):</w:t>
      </w:r>
    </w:p>
    <w:p w14:paraId="6EBCFEF4" w14:textId="77777777" w:rsidR="00EC3E28" w:rsidRDefault="00135038">
      <w:pPr>
        <w:pStyle w:val="Standarduser"/>
        <w:spacing w:line="276" w:lineRule="auto"/>
        <w:ind w:left="-340"/>
        <w:jc w:val="center"/>
      </w:pPr>
      <w:r>
        <w:rPr>
          <w:b/>
          <w:bCs/>
        </w:rPr>
        <w:t>„</w:t>
      </w:r>
      <w:r>
        <w:rPr>
          <w:b/>
          <w:bCs/>
          <w:color w:val="000000"/>
        </w:rPr>
        <w:t>NACIONALINĖS ŠVIETIMO AGENTŪROS DIREKTORIUS</w:t>
      </w:r>
    </w:p>
    <w:p w14:paraId="638DD1F9" w14:textId="77777777" w:rsidR="00EC3E28" w:rsidRDefault="00EC3E28">
      <w:pPr>
        <w:pStyle w:val="Standarduser"/>
        <w:spacing w:line="276" w:lineRule="auto"/>
        <w:ind w:left="-340"/>
        <w:jc w:val="center"/>
      </w:pPr>
    </w:p>
    <w:p w14:paraId="52BD16B2" w14:textId="77777777" w:rsidR="00EC3E28" w:rsidRDefault="00135038">
      <w:pPr>
        <w:pStyle w:val="Standarduser"/>
        <w:spacing w:line="276" w:lineRule="auto"/>
        <w:ind w:left="-323"/>
        <w:jc w:val="center"/>
      </w:pPr>
      <w:r>
        <w:rPr>
          <w:b/>
          <w:bCs/>
        </w:rPr>
        <w:t>ĮSAKYMAS</w:t>
      </w:r>
    </w:p>
    <w:p w14:paraId="3B1C9151" w14:textId="77777777" w:rsidR="00EC3E28" w:rsidRDefault="00135038">
      <w:pPr>
        <w:pStyle w:val="Standarduser"/>
        <w:spacing w:line="276" w:lineRule="auto"/>
        <w:ind w:left="-340"/>
        <w:jc w:val="center"/>
      </w:pPr>
      <w:r>
        <w:rPr>
          <w:b/>
          <w:color w:val="000000"/>
        </w:rPr>
        <w:t xml:space="preserve">DĖL </w:t>
      </w:r>
      <w:r w:rsidR="00301206" w:rsidRPr="00301206">
        <w:rPr>
          <w:b/>
          <w:bCs/>
        </w:rPr>
        <w:t>STUDIJŲ KRYPČIŲ GRUPĖS</w:t>
      </w:r>
      <w:r>
        <w:rPr>
          <w:b/>
          <w:color w:val="000000"/>
        </w:rPr>
        <w:t xml:space="preserve"> KLASIFIKATORIAUS PAKEITIMO</w:t>
      </w:r>
    </w:p>
    <w:p w14:paraId="51FFA46B" w14:textId="77777777" w:rsidR="00EC3E28" w:rsidRDefault="00EC3E28">
      <w:pPr>
        <w:pStyle w:val="Standarduser"/>
        <w:spacing w:line="276" w:lineRule="auto"/>
        <w:ind w:left="-340"/>
        <w:jc w:val="center"/>
      </w:pPr>
    </w:p>
    <w:p w14:paraId="57538E76" w14:textId="77777777" w:rsidR="00EC3E28" w:rsidRDefault="00135038">
      <w:pPr>
        <w:pStyle w:val="Standarduser"/>
        <w:spacing w:line="360" w:lineRule="auto"/>
        <w:ind w:firstLine="720"/>
        <w:jc w:val="both"/>
      </w:pPr>
      <w:r>
        <w:rPr>
          <w:lang w:eastAsia="lt-LT"/>
        </w:rPr>
        <w:t>Vadovaudamasi Lietuvos Respublikos valstybės informacinių išteklių valdymo įstatymo 15 straipsnio 8 dalimi ir Švietimo ir mokslo srities registrams ir informacinėms sistemoms būdingų klasifikatorių kūrimo, tvarkymo ir naudojimo taisyklių, patvirtintų Lietuvos Respublikos švietimo ir mokslo ministro 2014 m. gruodžio 22 d. įsakymu Nr. V-1233 „Dėl Švietimo ir mokslo srities registrams ir informacinėms sistemoms būdingų klasifikatorių kūrimo, tvarkymo ir naudojimo taisyklių patvirtinimo“, 12 punktu:</w:t>
      </w:r>
    </w:p>
    <w:p w14:paraId="3B8D2CCB" w14:textId="535BA9CD" w:rsidR="00EC3E28" w:rsidRDefault="00135038">
      <w:pPr>
        <w:pStyle w:val="Standarduser"/>
        <w:spacing w:line="360" w:lineRule="auto"/>
        <w:ind w:firstLine="680"/>
        <w:jc w:val="both"/>
      </w:pPr>
      <w:r>
        <w:rPr>
          <w:lang w:eastAsia="lt-LT"/>
        </w:rPr>
        <w:t xml:space="preserve">1. T v i r t i n u </w:t>
      </w:r>
      <w:r w:rsidR="00353746">
        <w:rPr>
          <w:lang w:eastAsia="lt-LT"/>
        </w:rPr>
        <w:t xml:space="preserve"> </w:t>
      </w:r>
      <w:r w:rsidR="00301206">
        <w:t>Studijų krypčių</w:t>
      </w:r>
      <w:r w:rsidR="00301206">
        <w:rPr>
          <w:color w:val="000000"/>
        </w:rPr>
        <w:t xml:space="preserve"> grupės</w:t>
      </w:r>
      <w:r>
        <w:rPr>
          <w:lang w:eastAsia="lt-LT"/>
        </w:rPr>
        <w:t xml:space="preserve"> klasifikatorių.</w:t>
      </w:r>
    </w:p>
    <w:p w14:paraId="31FC3F1D" w14:textId="77777777" w:rsidR="00EC3E28" w:rsidRDefault="00135038">
      <w:pPr>
        <w:pStyle w:val="Standarduser"/>
        <w:spacing w:line="360" w:lineRule="auto"/>
        <w:ind w:firstLine="680"/>
        <w:jc w:val="both"/>
      </w:pPr>
      <w:r>
        <w:t>2. P a k e i č i u  nurodytu įsakymu pa</w:t>
      </w:r>
      <w:r w:rsidR="00301206">
        <w:t>tvirtintą Studijų krypčių</w:t>
      </w:r>
      <w:r w:rsidR="00301206">
        <w:rPr>
          <w:color w:val="000000"/>
        </w:rPr>
        <w:t xml:space="preserve"> grupės</w:t>
      </w:r>
      <w:r>
        <w:t xml:space="preserve"> </w:t>
      </w:r>
      <w:r>
        <w:rPr>
          <w:lang w:eastAsia="lt-LT"/>
        </w:rPr>
        <w:t>klasifikatorių</w:t>
      </w:r>
      <w:r>
        <w:t>:</w:t>
      </w:r>
    </w:p>
    <w:p w14:paraId="350E0D6F" w14:textId="77777777" w:rsidR="00EC3E28" w:rsidRDefault="00135038">
      <w:pPr>
        <w:pStyle w:val="Standarduser"/>
        <w:spacing w:line="360" w:lineRule="auto"/>
        <w:ind w:firstLine="680"/>
        <w:jc w:val="both"/>
      </w:pPr>
      <w:r>
        <w:t>2.1. pakeičiu tvirtinimo žymą ir ją išdėstau taip:</w:t>
      </w:r>
    </w:p>
    <w:p w14:paraId="77262341" w14:textId="77777777" w:rsidR="00EC3E28" w:rsidRDefault="00135038">
      <w:pPr>
        <w:pStyle w:val="Standarduser"/>
        <w:spacing w:line="360" w:lineRule="auto"/>
        <w:ind w:firstLine="680"/>
        <w:jc w:val="both"/>
      </w:pPr>
      <w:r>
        <w:t>„PATVIRTINTA</w:t>
      </w:r>
    </w:p>
    <w:p w14:paraId="0D235CD8" w14:textId="77777777" w:rsidR="00EC3E28" w:rsidRDefault="00135038">
      <w:pPr>
        <w:pStyle w:val="Standarduser"/>
        <w:spacing w:line="360" w:lineRule="auto"/>
        <w:ind w:firstLine="680"/>
      </w:pPr>
      <w:r>
        <w:t>Nacionalinės švietimo agentūros direktoriaus</w:t>
      </w:r>
    </w:p>
    <w:p w14:paraId="20AD710F" w14:textId="67DF588A" w:rsidR="00EC3E28" w:rsidRDefault="00135038">
      <w:pPr>
        <w:pStyle w:val="Standarduser"/>
        <w:spacing w:line="360" w:lineRule="auto"/>
        <w:ind w:firstLine="680"/>
      </w:pPr>
      <w:r>
        <w:rPr>
          <w:lang w:eastAsia="lt-LT"/>
        </w:rPr>
        <w:t xml:space="preserve">2021 m. </w:t>
      </w:r>
      <w:r w:rsidR="003C09CC">
        <w:rPr>
          <w:lang w:eastAsia="lt-LT"/>
        </w:rPr>
        <w:t>rugpjūčio 18</w:t>
      </w:r>
      <w:bookmarkStart w:id="0" w:name="_GoBack"/>
      <w:bookmarkEnd w:id="0"/>
      <w:r>
        <w:rPr>
          <w:lang w:eastAsia="lt-LT"/>
        </w:rPr>
        <w:t xml:space="preserve"> d. įsakymu Nr.</w:t>
      </w:r>
      <w:r w:rsidR="00301206" w:rsidRPr="003C09CC">
        <w:rPr>
          <w:lang w:eastAsia="lt-LT"/>
        </w:rPr>
        <w:t xml:space="preserve"> </w:t>
      </w:r>
      <w:r w:rsidR="003C09CC">
        <w:t>VK-492</w:t>
      </w:r>
      <w:r>
        <w:rPr>
          <w:lang w:eastAsia="lt-LT"/>
        </w:rPr>
        <w:t xml:space="preserve"> </w:t>
      </w:r>
      <w:r>
        <w:rPr>
          <w:color w:val="000000"/>
        </w:rPr>
        <w:t>“;</w:t>
      </w:r>
    </w:p>
    <w:p w14:paraId="38D714D5" w14:textId="77777777" w:rsidR="00EC3E28" w:rsidRDefault="00135038">
      <w:pPr>
        <w:pStyle w:val="Standarduser"/>
        <w:tabs>
          <w:tab w:val="left" w:pos="2340"/>
        </w:tabs>
        <w:spacing w:line="360" w:lineRule="auto"/>
        <w:ind w:firstLine="629"/>
        <w:jc w:val="both"/>
        <w:textAlignment w:val="center"/>
      </w:pPr>
      <w:r>
        <w:rPr>
          <w:color w:val="000000"/>
        </w:rPr>
        <w:lastRenderedPageBreak/>
        <w:t xml:space="preserve">2.2. papildau lentelę „Klasifikatoriaus duomenys“ </w:t>
      </w:r>
      <w:r w:rsidR="00E77F04">
        <w:rPr>
          <w:color w:val="000000"/>
        </w:rPr>
        <w:t>17 punktu</w:t>
      </w:r>
      <w:r>
        <w:rPr>
          <w:color w:val="000000"/>
        </w:rPr>
        <w:t>:</w:t>
      </w:r>
    </w:p>
    <w:tbl>
      <w:tblPr>
        <w:tblW w:w="9639" w:type="dxa"/>
        <w:tblInd w:w="98" w:type="dxa"/>
        <w:tblLayout w:type="fixed"/>
        <w:tblCellMar>
          <w:left w:w="10" w:type="dxa"/>
          <w:right w:w="10" w:type="dxa"/>
        </w:tblCellMar>
        <w:tblLook w:val="0000" w:firstRow="0" w:lastRow="0" w:firstColumn="0" w:lastColumn="0" w:noHBand="0" w:noVBand="0"/>
      </w:tblPr>
      <w:tblGrid>
        <w:gridCol w:w="629"/>
        <w:gridCol w:w="900"/>
        <w:gridCol w:w="1890"/>
        <w:gridCol w:w="1530"/>
        <w:gridCol w:w="4690"/>
      </w:tblGrid>
      <w:tr w:rsidR="00EC3E28" w14:paraId="4CC76B86" w14:textId="77777777">
        <w:trPr>
          <w:trHeight w:val="571"/>
        </w:trPr>
        <w:tc>
          <w:tcPr>
            <w:tcW w:w="62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E46F4B0" w14:textId="77777777" w:rsidR="00EC3E28" w:rsidRDefault="00135038">
            <w:pPr>
              <w:pStyle w:val="Standarduser"/>
              <w:jc w:val="center"/>
              <w:textAlignment w:val="center"/>
            </w:pPr>
            <w:r>
              <w:rPr>
                <w:color w:val="000000"/>
                <w:sz w:val="22"/>
                <w:szCs w:val="22"/>
                <w:lang w:eastAsia="lt-LT"/>
              </w:rPr>
              <w:t>Eil</w:t>
            </w:r>
            <w:r>
              <w:rPr>
                <w:color w:val="000000"/>
                <w:lang w:eastAsia="lt-LT"/>
              </w:rPr>
              <w:t xml:space="preserve"> Nr.</w:t>
            </w:r>
          </w:p>
        </w:tc>
        <w:tc>
          <w:tcPr>
            <w:tcW w:w="9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325DE73" w14:textId="77777777" w:rsidR="00EC3E28" w:rsidRDefault="00135038">
            <w:pPr>
              <w:pStyle w:val="Standarduser"/>
              <w:jc w:val="center"/>
              <w:textAlignment w:val="center"/>
            </w:pPr>
            <w:r>
              <w:rPr>
                <w:color w:val="000000"/>
                <w:lang w:eastAsia="lt-LT"/>
              </w:rPr>
              <w:t>Kodas</w:t>
            </w:r>
          </w:p>
        </w:tc>
        <w:tc>
          <w:tcPr>
            <w:tcW w:w="1890" w:type="dxa"/>
            <w:tcBorders>
              <w:top w:val="single" w:sz="4" w:space="0" w:color="000000"/>
              <w:left w:val="single" w:sz="4" w:space="0" w:color="000000"/>
              <w:bottom w:val="single" w:sz="4" w:space="0" w:color="000000"/>
            </w:tcBorders>
            <w:tcMar>
              <w:top w:w="57" w:type="dxa"/>
              <w:left w:w="108" w:type="dxa"/>
              <w:bottom w:w="57" w:type="dxa"/>
              <w:right w:w="108" w:type="dxa"/>
            </w:tcMar>
          </w:tcPr>
          <w:p w14:paraId="0ED3CBCE" w14:textId="77777777" w:rsidR="00EC3E28" w:rsidRDefault="00135038">
            <w:pPr>
              <w:pStyle w:val="Standarduser"/>
              <w:jc w:val="center"/>
              <w:textAlignment w:val="center"/>
            </w:pPr>
            <w:r>
              <w:rPr>
                <w:color w:val="000000"/>
                <w:lang w:eastAsia="lt-LT"/>
              </w:rPr>
              <w:t>Pavadinimas lietuvių kalba</w:t>
            </w:r>
          </w:p>
        </w:tc>
        <w:tc>
          <w:tcPr>
            <w:tcW w:w="153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E3E5235" w14:textId="77777777" w:rsidR="00EC3E28" w:rsidRDefault="00135038">
            <w:pPr>
              <w:pStyle w:val="Standarduser"/>
              <w:jc w:val="center"/>
              <w:textAlignment w:val="center"/>
            </w:pPr>
            <w:r>
              <w:t>Pavadinimas anglų kalba</w:t>
            </w:r>
          </w:p>
        </w:tc>
        <w:tc>
          <w:tcPr>
            <w:tcW w:w="469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7E4BA2E" w14:textId="77777777" w:rsidR="00EC3E28" w:rsidRDefault="00135038">
            <w:pPr>
              <w:pStyle w:val="Standarduser"/>
              <w:jc w:val="center"/>
            </w:pPr>
            <w:r>
              <w:t>Aprašymas</w:t>
            </w:r>
          </w:p>
        </w:tc>
      </w:tr>
      <w:tr w:rsidR="00EC3E28" w14:paraId="672BAD9E" w14:textId="77777777">
        <w:trPr>
          <w:trHeight w:val="1334"/>
        </w:trPr>
        <w:tc>
          <w:tcPr>
            <w:tcW w:w="62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1974D457" w14:textId="77777777" w:rsidR="00EC3E28" w:rsidRDefault="00E77F04">
            <w:pPr>
              <w:pStyle w:val="Standarduser"/>
              <w:jc w:val="center"/>
              <w:textAlignment w:val="center"/>
            </w:pPr>
            <w:r>
              <w:rPr>
                <w:lang w:eastAsia="lt-LT"/>
              </w:rPr>
              <w:t>17</w:t>
            </w:r>
          </w:p>
        </w:tc>
        <w:tc>
          <w:tcPr>
            <w:tcW w:w="9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202CD39" w14:textId="77777777" w:rsidR="00EC3E28" w:rsidRDefault="00E77F04">
            <w:pPr>
              <w:pStyle w:val="Standarduser"/>
              <w:jc w:val="center"/>
              <w:textAlignment w:val="center"/>
            </w:pPr>
            <w:r>
              <w:rPr>
                <w:lang w:eastAsia="lt-LT"/>
              </w:rPr>
              <w:t>S</w:t>
            </w:r>
          </w:p>
        </w:tc>
        <w:tc>
          <w:tcPr>
            <w:tcW w:w="1890" w:type="dxa"/>
            <w:tcBorders>
              <w:top w:val="single" w:sz="4" w:space="0" w:color="000000"/>
              <w:left w:val="single" w:sz="4" w:space="0" w:color="000000"/>
              <w:bottom w:val="single" w:sz="4" w:space="0" w:color="000000"/>
            </w:tcBorders>
            <w:tcMar>
              <w:top w:w="57" w:type="dxa"/>
              <w:left w:w="108" w:type="dxa"/>
              <w:bottom w:w="57" w:type="dxa"/>
              <w:right w:w="108" w:type="dxa"/>
            </w:tcMar>
          </w:tcPr>
          <w:p w14:paraId="3087BF5A" w14:textId="77777777" w:rsidR="00EC3E28" w:rsidRDefault="00E77F04">
            <w:pPr>
              <w:pStyle w:val="Standarduser"/>
              <w:textAlignment w:val="center"/>
            </w:pPr>
            <w:r>
              <w:t>Visuomenės saugumas</w:t>
            </w:r>
          </w:p>
        </w:tc>
        <w:tc>
          <w:tcPr>
            <w:tcW w:w="153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2C4A9A6" w14:textId="77777777" w:rsidR="00EC3E28" w:rsidRPr="00E77F04" w:rsidRDefault="00E77F04">
            <w:pPr>
              <w:pStyle w:val="PreformattedText"/>
              <w:textAlignment w:val="center"/>
              <w:rPr>
                <w:rFonts w:ascii="Times New Roman" w:hAnsi="Times New Roman" w:cs="Times New Roman"/>
                <w:sz w:val="24"/>
              </w:rPr>
            </w:pPr>
            <w:bookmarkStart w:id="1" w:name="tw-target-text"/>
            <w:bookmarkEnd w:id="1"/>
            <w:r w:rsidRPr="00E77F04">
              <w:rPr>
                <w:rFonts w:ascii="Times New Roman" w:hAnsi="Times New Roman" w:cs="Times New Roman"/>
                <w:sz w:val="24"/>
              </w:rPr>
              <w:t>Public security</w:t>
            </w:r>
          </w:p>
        </w:tc>
        <w:tc>
          <w:tcPr>
            <w:tcW w:w="469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DAD29DC" w14:textId="0DE9F7D3" w:rsidR="00EC3E28" w:rsidRDefault="00E77F04" w:rsidP="004808C5">
            <w:pPr>
              <w:pStyle w:val="Standarduser"/>
            </w:pPr>
            <w:r>
              <w:rPr>
                <w:color w:val="000000"/>
                <w:lang w:eastAsia="lt-LT"/>
              </w:rPr>
              <w:t>Visuomenės saugum</w:t>
            </w:r>
            <w:r w:rsidR="00353746">
              <w:rPr>
                <w:color w:val="000000"/>
                <w:lang w:eastAsia="lt-LT"/>
              </w:rPr>
              <w:t>o</w:t>
            </w:r>
            <w:r>
              <w:rPr>
                <w:color w:val="000000"/>
                <w:lang w:eastAsia="lt-LT"/>
              </w:rPr>
              <w:t xml:space="preserve"> studijų krypčių grupė (</w:t>
            </w:r>
            <w:r w:rsidR="00135038">
              <w:rPr>
                <w:color w:val="000000"/>
                <w:lang w:eastAsia="lt-LT"/>
              </w:rPr>
              <w:t>pagal ŠM</w:t>
            </w:r>
            <w:r>
              <w:rPr>
                <w:color w:val="000000"/>
                <w:lang w:eastAsia="lt-LT"/>
              </w:rPr>
              <w:t>S</w:t>
            </w:r>
            <w:r w:rsidR="00135038">
              <w:rPr>
                <w:color w:val="000000"/>
                <w:lang w:eastAsia="lt-LT"/>
              </w:rPr>
              <w:t>M</w:t>
            </w:r>
            <w:r>
              <w:rPr>
                <w:color w:val="000000"/>
                <w:lang w:eastAsia="lt-LT"/>
              </w:rPr>
              <w:t xml:space="preserve"> ministro 2021-07-19 įsakymą</w:t>
            </w:r>
            <w:r w:rsidR="00135038">
              <w:rPr>
                <w:color w:val="000000"/>
                <w:lang w:eastAsia="lt-LT"/>
              </w:rPr>
              <w:t xml:space="preserve"> Nr. V-</w:t>
            </w:r>
            <w:r>
              <w:rPr>
                <w:color w:val="000000"/>
                <w:lang w:eastAsia="lt-LT"/>
              </w:rPr>
              <w:t>1298</w:t>
            </w:r>
            <w:r w:rsidR="00F73AC8">
              <w:rPr>
                <w:color w:val="000000"/>
                <w:lang w:eastAsia="lt-LT"/>
              </w:rPr>
              <w:t xml:space="preserve"> </w:t>
            </w:r>
            <w:r w:rsidR="004808C5">
              <w:rPr>
                <w:color w:val="000000"/>
                <w:lang w:eastAsia="lt-LT"/>
              </w:rPr>
              <w:t>,,</w:t>
            </w:r>
            <w:r w:rsidR="00F73AC8">
              <w:rPr>
                <w:color w:val="000000"/>
                <w:lang w:eastAsia="lt-LT"/>
              </w:rPr>
              <w:t>Dėl Švietimo ir mokslo ministro 2016 m. gruodžio 1 dienos įsakymo Nr. V-1075 ,,Dėl Studijų krypčių ir krypčių grupių, pagal kurias vyksta studijos aukštosiose mokyklose, sąrašo, jo keitimo tvarkos, kvalifikacinių laipsnių sąrangos ir studijų</w:t>
            </w:r>
            <w:r w:rsidR="004808C5">
              <w:rPr>
                <w:color w:val="000000"/>
                <w:lang w:eastAsia="lt-LT"/>
              </w:rPr>
              <w:t xml:space="preserve"> programų pavadinimų sudarymo principų patvirtinimo“ pakeitimo“).</w:t>
            </w:r>
          </w:p>
        </w:tc>
      </w:tr>
    </w:tbl>
    <w:p w14:paraId="11B0784B" w14:textId="77777777" w:rsidR="00EC3E28" w:rsidRDefault="00EC3E28">
      <w:pPr>
        <w:pStyle w:val="Standarduser"/>
      </w:pPr>
    </w:p>
    <w:p w14:paraId="3A038C52" w14:textId="77777777" w:rsidR="00EC3E28" w:rsidRDefault="00EC3E28">
      <w:pPr>
        <w:pStyle w:val="Standard"/>
        <w:spacing w:after="20"/>
        <w:jc w:val="both"/>
        <w:rPr>
          <w:lang w:val="lt-LT"/>
        </w:rPr>
      </w:pPr>
    </w:p>
    <w:p w14:paraId="352AECAC" w14:textId="77777777" w:rsidR="00F73AC8" w:rsidRPr="004808C5" w:rsidRDefault="00135038">
      <w:pPr>
        <w:pStyle w:val="Standard"/>
        <w:spacing w:after="20"/>
        <w:jc w:val="both"/>
        <w:rPr>
          <w:lang w:val="lt-LT"/>
        </w:rPr>
      </w:pPr>
      <w:r>
        <w:rPr>
          <w:lang w:val="lt-LT"/>
        </w:rPr>
        <w:t>Direktorė</w:t>
      </w:r>
      <w:r>
        <w:rPr>
          <w:lang w:val="lt-LT"/>
        </w:rPr>
        <w:tab/>
      </w:r>
      <w:r>
        <w:rPr>
          <w:lang w:val="lt-LT"/>
        </w:rPr>
        <w:tab/>
      </w:r>
      <w:r>
        <w:rPr>
          <w:lang w:val="lt-LT"/>
        </w:rPr>
        <w:tab/>
      </w:r>
      <w:r>
        <w:rPr>
          <w:lang w:val="lt-LT"/>
        </w:rPr>
        <w:tab/>
      </w:r>
      <w:r>
        <w:rPr>
          <w:lang w:val="lt-LT"/>
        </w:rPr>
        <w:tab/>
      </w:r>
      <w:r>
        <w:rPr>
          <w:lang w:val="lt-LT"/>
        </w:rPr>
        <w:tab/>
      </w:r>
      <w:r>
        <w:rPr>
          <w:lang w:val="lt-LT"/>
        </w:rPr>
        <w:tab/>
      </w:r>
      <w:r>
        <w:rPr>
          <w:lang w:val="lt-LT"/>
        </w:rPr>
        <w:tab/>
      </w:r>
      <w:r>
        <w:rPr>
          <w:lang w:val="lt-LT"/>
        </w:rPr>
        <w:tab/>
        <w:t>Rūta Krasauskienė</w:t>
      </w:r>
    </w:p>
    <w:sectPr w:rsidR="00F73AC8" w:rsidRPr="004808C5">
      <w:headerReference w:type="default" r:id="rId8"/>
      <w:footerReference w:type="default" r:id="rId9"/>
      <w:pgSz w:w="11906" w:h="16838"/>
      <w:pgMar w:top="1138" w:right="562" w:bottom="1238" w:left="1699"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4842F" w14:textId="77777777" w:rsidR="00454C68" w:rsidRDefault="00454C68">
      <w:r>
        <w:separator/>
      </w:r>
    </w:p>
  </w:endnote>
  <w:endnote w:type="continuationSeparator" w:id="0">
    <w:p w14:paraId="07C4B6EF" w14:textId="77777777" w:rsidR="00454C68" w:rsidRDefault="00454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
    <w:charset w:val="00"/>
    <w:family w:val="auto"/>
    <w:pitch w:val="variable"/>
  </w:font>
  <w:font w:name="Liberation Mono">
    <w:charset w:val="00"/>
    <w:family w:val="auto"/>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BA45E" w14:textId="77777777" w:rsidR="0058530D" w:rsidRDefault="00454C68">
    <w:pPr>
      <w:pStyle w:val="Porat"/>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6DBAA" w14:textId="77777777" w:rsidR="00454C68" w:rsidRDefault="00454C68">
      <w:r>
        <w:rPr>
          <w:color w:val="000000"/>
        </w:rPr>
        <w:separator/>
      </w:r>
    </w:p>
  </w:footnote>
  <w:footnote w:type="continuationSeparator" w:id="0">
    <w:p w14:paraId="2D6C6553" w14:textId="77777777" w:rsidR="00454C68" w:rsidRDefault="00454C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66B88" w14:textId="4072AF01" w:rsidR="0058530D" w:rsidRDefault="00135038">
    <w:pPr>
      <w:pStyle w:val="Antrats"/>
      <w:jc w:val="center"/>
    </w:pPr>
    <w:r>
      <w:fldChar w:fldCharType="begin"/>
    </w:r>
    <w:r>
      <w:instrText xml:space="preserve"> PAGE </w:instrText>
    </w:r>
    <w:r>
      <w:fldChar w:fldCharType="separate"/>
    </w:r>
    <w:r w:rsidR="003C09CC">
      <w:rPr>
        <w:noProof/>
      </w:rPr>
      <w:t>2</w:t>
    </w:r>
    <w:r>
      <w:fldChar w:fldCharType="end"/>
    </w:r>
  </w:p>
  <w:p w14:paraId="36E816CD" w14:textId="77777777" w:rsidR="0058530D" w:rsidRDefault="00454C68">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71809"/>
    <w:multiLevelType w:val="multilevel"/>
    <w:tmpl w:val="7200DA96"/>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E28"/>
    <w:rsid w:val="00135038"/>
    <w:rsid w:val="001463A5"/>
    <w:rsid w:val="00301206"/>
    <w:rsid w:val="00353746"/>
    <w:rsid w:val="003C09CC"/>
    <w:rsid w:val="00454C68"/>
    <w:rsid w:val="004808C5"/>
    <w:rsid w:val="00E77F04"/>
    <w:rsid w:val="00EC3E28"/>
    <w:rsid w:val="00F73A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68AA4"/>
  <w15:docId w15:val="{533429D6-FE08-46DF-AB80-96404804E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lt-LT"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Standard"/>
    <w:next w:val="Standard"/>
    <w:pPr>
      <w:keepNext/>
      <w:spacing w:before="240" w:after="60"/>
      <w:outlineLvl w:val="0"/>
    </w:pPr>
    <w:rPr>
      <w:rFonts w:ascii="Arial" w:eastAsia="Arial" w:hAnsi="Arial" w:cs="Arial"/>
      <w:b/>
      <w:caps/>
      <w:sz w:val="28"/>
      <w:lang w:val="en-US"/>
    </w:rPr>
  </w:style>
  <w:style w:type="paragraph" w:styleId="Antrat2">
    <w:name w:val="heading 2"/>
    <w:basedOn w:val="Standard"/>
    <w:next w:val="Standard"/>
    <w:pPr>
      <w:keepNext/>
      <w:spacing w:before="240" w:after="60"/>
      <w:outlineLvl w:val="1"/>
    </w:pPr>
    <w:rPr>
      <w:rFonts w:ascii="Arial" w:eastAsia="Arial" w:hAnsi="Arial" w:cs="Arial"/>
      <w:b/>
      <w:i/>
      <w:lang w:val="en-US"/>
    </w:rPr>
  </w:style>
  <w:style w:type="paragraph" w:styleId="Antrat3">
    <w:name w:val="heading 3"/>
    <w:basedOn w:val="Standard"/>
    <w:next w:val="Standard"/>
    <w:pPr>
      <w:keepNext/>
      <w:jc w:val="center"/>
      <w:outlineLvl w:val="2"/>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ndard">
    <w:name w:val="Standard"/>
    <w:pPr>
      <w:widowControl/>
    </w:pPr>
    <w:rPr>
      <w:lang w:val="en-GB" w:eastAsia="en-US"/>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Sraas">
    <w:name w:val="List"/>
    <w:basedOn w:val="Textbody"/>
    <w:rPr>
      <w:rFonts w:cs="Lucida Sans"/>
    </w:rPr>
  </w:style>
  <w:style w:type="paragraph" w:styleId="Antrat">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Porat">
    <w:name w:val="footer"/>
    <w:basedOn w:val="Standard"/>
    <w:pPr>
      <w:tabs>
        <w:tab w:val="center" w:pos="4153"/>
        <w:tab w:val="right" w:pos="8306"/>
      </w:tabs>
    </w:pPr>
  </w:style>
  <w:style w:type="paragraph" w:styleId="Antrats">
    <w:name w:val="header"/>
    <w:basedOn w:val="Standard"/>
    <w:pPr>
      <w:tabs>
        <w:tab w:val="center" w:pos="4819"/>
        <w:tab w:val="right" w:pos="9071"/>
      </w:tabs>
    </w:pPr>
  </w:style>
  <w:style w:type="paragraph" w:styleId="Pavadinimas">
    <w:name w:val="Title"/>
    <w:basedOn w:val="Standard"/>
    <w:pPr>
      <w:overflowPunct w:val="0"/>
      <w:jc w:val="center"/>
      <w:textAlignment w:val="auto"/>
    </w:pPr>
    <w:rPr>
      <w:b/>
      <w:bCs/>
      <w:szCs w:val="24"/>
      <w:lang w:val="lt-LT"/>
    </w:rPr>
  </w:style>
  <w:style w:type="paragraph" w:customStyle="1" w:styleId="Antrinispavadinimas">
    <w:name w:val="Antrinis pavadinimas"/>
    <w:basedOn w:val="Standard"/>
    <w:pPr>
      <w:jc w:val="center"/>
    </w:pPr>
    <w:rPr>
      <w:b/>
      <w:bCs/>
    </w:rPr>
  </w:style>
  <w:style w:type="paragraph" w:styleId="Komentarotekstas">
    <w:name w:val="annotation text"/>
    <w:basedOn w:val="Standard"/>
  </w:style>
  <w:style w:type="paragraph" w:styleId="Debesliotekstas">
    <w:name w:val="Balloon Text"/>
    <w:basedOn w:val="Standard"/>
    <w:rPr>
      <w:rFonts w:ascii="Tahoma" w:eastAsia="Tahoma" w:hAnsi="Tahoma" w:cs="Tahoma"/>
      <w:sz w:val="16"/>
      <w:szCs w:val="16"/>
    </w:rPr>
  </w:style>
  <w:style w:type="paragraph" w:styleId="Paantrat">
    <w:name w:val="Subtitle"/>
    <w:basedOn w:val="Standard"/>
    <w:next w:val="Standard"/>
    <w:pPr>
      <w:overflowPunct w:val="0"/>
      <w:spacing w:after="160" w:line="259" w:lineRule="auto"/>
      <w:jc w:val="center"/>
      <w:textAlignment w:val="auto"/>
    </w:pPr>
    <w:rPr>
      <w:rFonts w:eastAsia="F" w:cs="Arial"/>
      <w:b/>
      <w:spacing w:val="15"/>
      <w:szCs w:val="22"/>
      <w:lang w:val="lt-LT"/>
    </w:rPr>
  </w:style>
  <w:style w:type="paragraph" w:styleId="prastasiniatinklio">
    <w:name w:val="Normal (Web)"/>
    <w:basedOn w:val="Standard"/>
    <w:pPr>
      <w:overflowPunct w:val="0"/>
      <w:spacing w:before="280" w:after="280"/>
      <w:textAlignment w:val="auto"/>
    </w:pPr>
    <w:rPr>
      <w:szCs w:val="24"/>
      <w:lang w:val="lt-LT" w:eastAsia="lt-LT"/>
    </w:rPr>
  </w:style>
  <w:style w:type="paragraph" w:customStyle="1" w:styleId="Standarduser">
    <w:name w:val="Standard (user)"/>
    <w:pPr>
      <w:widowControl/>
    </w:pPr>
    <w:rPr>
      <w:szCs w:val="24"/>
      <w:lang w:eastAsia="en-US"/>
    </w:rPr>
  </w:style>
  <w:style w:type="paragraph" w:customStyle="1" w:styleId="PreformattedText">
    <w:name w:val="Preformatted Text"/>
    <w:basedOn w:val="Standarduser"/>
    <w:rPr>
      <w:rFonts w:ascii="Liberation Mono" w:eastAsia="Liberation Mono" w:hAnsi="Liberation Mono" w:cs="Liberation Mono"/>
      <w:sz w:val="20"/>
    </w:rPr>
  </w:style>
  <w:style w:type="paragraph" w:styleId="Komentarotema">
    <w:name w:val="annotation subject"/>
    <w:basedOn w:val="Komentarotekstas"/>
    <w:next w:val="Komentarotekstas"/>
    <w:rPr>
      <w:b/>
      <w:bCs/>
      <w:sz w:val="20"/>
    </w:rPr>
  </w:style>
  <w:style w:type="character" w:customStyle="1" w:styleId="Internetlink">
    <w:name w:val="Internet link"/>
    <w:rPr>
      <w:color w:val="0000FF"/>
      <w:u w:val="single"/>
    </w:rPr>
  </w:style>
  <w:style w:type="character" w:styleId="Komentaronuoroda">
    <w:name w:val="annotation reference"/>
    <w:rPr>
      <w:sz w:val="16"/>
      <w:szCs w:val="16"/>
    </w:rPr>
  </w:style>
  <w:style w:type="character" w:styleId="Puslapionumeris">
    <w:name w:val="page number"/>
    <w:basedOn w:val="Numatytasispastraiposriftas"/>
  </w:style>
  <w:style w:type="character" w:styleId="Vietosrezervavimoenklotekstas">
    <w:name w:val="Placeholder Text"/>
    <w:basedOn w:val="Numatytasispastraiposriftas"/>
    <w:rPr>
      <w:color w:val="808080"/>
    </w:rPr>
  </w:style>
  <w:style w:type="character" w:customStyle="1" w:styleId="PaantratDiagrama">
    <w:name w:val="Paantraštė Diagrama"/>
    <w:basedOn w:val="Numatytasispastraiposriftas"/>
    <w:rPr>
      <w:rFonts w:eastAsia="F" w:cs="Arial"/>
      <w:b/>
      <w:spacing w:val="15"/>
      <w:sz w:val="24"/>
      <w:szCs w:val="22"/>
      <w:lang w:eastAsia="en-US"/>
    </w:rPr>
  </w:style>
  <w:style w:type="character" w:styleId="Grietas">
    <w:name w:val="Strong"/>
    <w:basedOn w:val="Numatytasispastraiposriftas"/>
    <w:rPr>
      <w:rFonts w:ascii="Times New Roman" w:eastAsia="Times New Roman" w:hAnsi="Times New Roman" w:cs="Times New Roman"/>
      <w:b/>
      <w:bCs/>
      <w:sz w:val="24"/>
    </w:rPr>
  </w:style>
  <w:style w:type="character" w:customStyle="1" w:styleId="PoratDiagrama">
    <w:name w:val="Poraštė Diagrama"/>
    <w:basedOn w:val="Numatytasispastraiposriftas"/>
    <w:rPr>
      <w:sz w:val="24"/>
      <w:lang w:val="en-GB" w:eastAsia="en-US"/>
    </w:rPr>
  </w:style>
  <w:style w:type="character" w:customStyle="1" w:styleId="AntratsDiagrama">
    <w:name w:val="Antraštės Diagrama"/>
    <w:basedOn w:val="Numatytasispastraiposriftas"/>
    <w:rPr>
      <w:sz w:val="24"/>
      <w:lang w:val="en-GB" w:eastAsia="en-US"/>
    </w:rPr>
  </w:style>
  <w:style w:type="character" w:customStyle="1" w:styleId="KomentarotekstasDiagrama">
    <w:name w:val="Komentaro tekstas Diagrama"/>
    <w:basedOn w:val="Numatytasispastraiposriftas"/>
    <w:rPr>
      <w:sz w:val="24"/>
      <w:lang w:val="en-GB" w:eastAsia="en-US"/>
    </w:rPr>
  </w:style>
  <w:style w:type="character" w:customStyle="1" w:styleId="KomentarotemaDiagrama">
    <w:name w:val="Komentaro tema Diagrama"/>
    <w:basedOn w:val="KomentarotekstasDiagrama"/>
    <w:rPr>
      <w:b/>
      <w:bCs/>
      <w:sz w:val="24"/>
      <w:lang w:val="en-GB" w:eastAsia="en-US"/>
    </w:rPr>
  </w:style>
  <w:style w:type="numbering" w:customStyle="1" w:styleId="NoList1">
    <w:name w:val="No List1"/>
    <w:basedOn w:val="Sraonra"/>
    <w:pPr>
      <w:numPr>
        <w:numId w:val="1"/>
      </w:numPr>
    </w:pPr>
  </w:style>
  <w:style w:type="character" w:styleId="Hipersaitas">
    <w:name w:val="Hyperlink"/>
    <w:basedOn w:val="Numatytasispastraiposriftas"/>
    <w:uiPriority w:val="99"/>
    <w:semiHidden/>
    <w:unhideWhenUsed/>
    <w:rsid w:val="00F73A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377</Words>
  <Characters>2154</Characters>
  <Application>Microsoft Office Word</Application>
  <DocSecurity>0</DocSecurity>
  <Lines>17</Lines>
  <Paragraphs>5</Paragraphs>
  <ScaleCrop>false</ScaleCrop>
  <HeadingPairs>
    <vt:vector size="2" baseType="variant">
      <vt:variant>
        <vt:lpstr>Pavadinimas</vt:lpstr>
      </vt:variant>
      <vt:variant>
        <vt:i4>1</vt:i4>
      </vt:variant>
    </vt:vector>
  </HeadingPairs>
  <TitlesOfParts>
    <vt:vector size="1" baseType="lpstr">
      <vt: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Rita Zakarauskienė</dc:creator>
  <cp:lastModifiedBy>Violeta</cp:lastModifiedBy>
  <cp:revision>2</cp:revision>
  <cp:lastPrinted>2010-03-17T08:30:00Z</cp:lastPrinted>
  <dcterms:created xsi:type="dcterms:W3CDTF">2021-08-19T06:50:00Z</dcterms:created>
  <dcterms:modified xsi:type="dcterms:W3CDTF">2021-08-19T06:50:00Z</dcterms:modified>
</cp:coreProperties>
</file>