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BA63" w14:textId="77777777" w:rsidR="00F249B4" w:rsidRPr="00AF00FA" w:rsidRDefault="00664A65" w:rsidP="00F11A5C">
      <w:pPr>
        <w:pStyle w:val="ISTATYMAS"/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val="lt-LT"/>
        </w:rPr>
        <w:drawing>
          <wp:inline distT="0" distB="0" distL="0" distR="0" wp14:anchorId="000C38FF" wp14:editId="6FF330CD">
            <wp:extent cx="55245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460FA" w14:textId="77777777" w:rsidR="00CF45C3" w:rsidRPr="00AF00FA" w:rsidRDefault="00CF45C3" w:rsidP="00F11A5C">
      <w:pPr>
        <w:pStyle w:val="ISTATYMAS"/>
        <w:spacing w:line="276" w:lineRule="auto"/>
        <w:rPr>
          <w:b/>
          <w:sz w:val="24"/>
          <w:szCs w:val="24"/>
        </w:rPr>
      </w:pPr>
    </w:p>
    <w:p w14:paraId="541917C8" w14:textId="77777777" w:rsidR="00F249B4" w:rsidRPr="00AF72C2" w:rsidRDefault="00F249B4" w:rsidP="00F11A5C">
      <w:pPr>
        <w:pStyle w:val="ISTATYMAS"/>
        <w:spacing w:line="278" w:lineRule="auto"/>
        <w:rPr>
          <w:b/>
          <w:sz w:val="28"/>
          <w:szCs w:val="28"/>
        </w:rPr>
      </w:pPr>
      <w:r w:rsidRPr="00AF72C2">
        <w:rPr>
          <w:b/>
          <w:sz w:val="28"/>
          <w:szCs w:val="28"/>
        </w:rPr>
        <w:t>LIETUVOS RESPUBLIKOS ŠVIETIMO IR MOKSLO MINISTRAS</w:t>
      </w:r>
    </w:p>
    <w:p w14:paraId="61B24000" w14:textId="77777777" w:rsidR="00CF45C3" w:rsidRPr="00AF00FA" w:rsidRDefault="00CF45C3" w:rsidP="00AF72C2">
      <w:pPr>
        <w:pStyle w:val="ISTATYMAS"/>
        <w:spacing w:line="278" w:lineRule="auto"/>
        <w:jc w:val="left"/>
        <w:rPr>
          <w:b/>
          <w:sz w:val="24"/>
          <w:szCs w:val="24"/>
        </w:rPr>
      </w:pPr>
    </w:p>
    <w:p w14:paraId="0E4E32DE" w14:textId="77777777" w:rsidR="00CF45C3" w:rsidRPr="00AF00FA" w:rsidRDefault="00F249B4" w:rsidP="000E3ED7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>ĮSAKYMAS</w:t>
      </w:r>
    </w:p>
    <w:p w14:paraId="1481B92B" w14:textId="1E135889" w:rsidR="00F249B4" w:rsidRPr="00AF00FA" w:rsidRDefault="00F86D33" w:rsidP="00254F2E">
      <w:pPr>
        <w:pStyle w:val="Pavadinimas2"/>
        <w:spacing w:line="278" w:lineRule="auto"/>
        <w:ind w:left="0" w:right="284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 xml:space="preserve">DĖL </w:t>
      </w:r>
      <w:r w:rsidR="00B27F42">
        <w:rPr>
          <w:sz w:val="24"/>
          <w:szCs w:val="24"/>
        </w:rPr>
        <w:t>ŠVIETIMO IR MOKSLO MINISTRO 2010</w:t>
      </w:r>
      <w:r w:rsidR="00B27F42" w:rsidRPr="00AF00FA">
        <w:rPr>
          <w:sz w:val="24"/>
          <w:szCs w:val="24"/>
        </w:rPr>
        <w:t xml:space="preserve"> M. </w:t>
      </w:r>
      <w:r w:rsidR="00B27F42">
        <w:rPr>
          <w:sz w:val="24"/>
          <w:szCs w:val="24"/>
        </w:rPr>
        <w:t xml:space="preserve">GEGUŽĖS 14 D. </w:t>
      </w:r>
      <w:r w:rsidR="00B27F42" w:rsidRPr="00AF00FA">
        <w:rPr>
          <w:sz w:val="24"/>
          <w:szCs w:val="24"/>
        </w:rPr>
        <w:t>ĮSAKYMO Nr.</w:t>
      </w:r>
      <w:r w:rsidR="00B27F42">
        <w:rPr>
          <w:sz w:val="24"/>
          <w:szCs w:val="24"/>
        </w:rPr>
        <w:t>V</w:t>
      </w:r>
      <w:r w:rsidR="00B27F42" w:rsidRPr="00AF00FA">
        <w:rPr>
          <w:sz w:val="24"/>
          <w:szCs w:val="24"/>
        </w:rPr>
        <w:t>-</w:t>
      </w:r>
      <w:r w:rsidR="00B27F42">
        <w:rPr>
          <w:sz w:val="24"/>
          <w:szCs w:val="24"/>
        </w:rPr>
        <w:t xml:space="preserve">712 ,,DĖL </w:t>
      </w:r>
      <w:r w:rsidR="000F674D">
        <w:rPr>
          <w:sz w:val="24"/>
          <w:szCs w:val="24"/>
        </w:rPr>
        <w:t>PAGRIND</w:t>
      </w:r>
      <w:r w:rsidR="00856494">
        <w:rPr>
          <w:sz w:val="24"/>
          <w:szCs w:val="24"/>
        </w:rPr>
        <w:t xml:space="preserve">INIO UGDYMO PROGRAMOS </w:t>
      </w:r>
      <w:r w:rsidR="00856494" w:rsidRPr="000E3ED7">
        <w:rPr>
          <w:sz w:val="24"/>
          <w:szCs w:val="24"/>
        </w:rPr>
        <w:t>DALYKŲ</w:t>
      </w:r>
      <w:r w:rsidR="0094026C">
        <w:rPr>
          <w:sz w:val="24"/>
          <w:szCs w:val="24"/>
        </w:rPr>
        <w:t xml:space="preserve"> </w:t>
      </w:r>
      <w:r w:rsidR="00F249B4" w:rsidRPr="000E3ED7">
        <w:rPr>
          <w:sz w:val="24"/>
          <w:szCs w:val="24"/>
        </w:rPr>
        <w:t>K</w:t>
      </w:r>
      <w:r w:rsidR="00F249B4" w:rsidRPr="00AF00FA">
        <w:rPr>
          <w:sz w:val="24"/>
          <w:szCs w:val="24"/>
        </w:rPr>
        <w:t xml:space="preserve">LASIFIKATORIAUS PATVIRTINIMO“ </w:t>
      </w:r>
      <w:r w:rsidR="00D8348F">
        <w:rPr>
          <w:sz w:val="24"/>
          <w:szCs w:val="24"/>
        </w:rPr>
        <w:t xml:space="preserve"> </w:t>
      </w:r>
      <w:r w:rsidR="00F249B4" w:rsidRPr="00AF00FA">
        <w:rPr>
          <w:sz w:val="24"/>
          <w:szCs w:val="24"/>
        </w:rPr>
        <w:t>PAKEITIMO</w:t>
      </w:r>
    </w:p>
    <w:p w14:paraId="4FA95886" w14:textId="77777777" w:rsidR="00F249B4" w:rsidRPr="00AF00FA" w:rsidRDefault="00F249B4" w:rsidP="00F11A5C">
      <w:pPr>
        <w:pStyle w:val="MAZAS"/>
        <w:rPr>
          <w:sz w:val="24"/>
          <w:szCs w:val="24"/>
        </w:rPr>
      </w:pPr>
    </w:p>
    <w:p w14:paraId="2EB5E579" w14:textId="5C6C1D47" w:rsidR="00F249B4" w:rsidRPr="008B211A" w:rsidRDefault="00F249B4" w:rsidP="00F11A5C">
      <w:pPr>
        <w:pStyle w:val="ISTATYMAS"/>
        <w:spacing w:line="278" w:lineRule="auto"/>
        <w:rPr>
          <w:sz w:val="24"/>
          <w:szCs w:val="24"/>
          <w:lang w:val="lt-LT"/>
        </w:rPr>
      </w:pPr>
      <w:r w:rsidRPr="00525003">
        <w:rPr>
          <w:sz w:val="24"/>
          <w:szCs w:val="24"/>
          <w:lang w:val="lt-LT"/>
        </w:rPr>
        <w:t>201</w:t>
      </w:r>
      <w:r w:rsidR="00B27F42" w:rsidRPr="00525003">
        <w:rPr>
          <w:sz w:val="24"/>
          <w:szCs w:val="24"/>
          <w:lang w:val="lt-LT"/>
        </w:rPr>
        <w:t>6</w:t>
      </w:r>
      <w:r w:rsidRPr="00525003">
        <w:rPr>
          <w:sz w:val="24"/>
          <w:szCs w:val="24"/>
          <w:lang w:val="lt-LT"/>
        </w:rPr>
        <w:t xml:space="preserve"> m.</w:t>
      </w:r>
      <w:r w:rsidR="00D3686D" w:rsidRPr="00525003">
        <w:rPr>
          <w:sz w:val="24"/>
          <w:szCs w:val="24"/>
          <w:lang w:val="lt-LT"/>
        </w:rPr>
        <w:t xml:space="preserve"> </w:t>
      </w:r>
      <w:r w:rsidR="00DC7014">
        <w:rPr>
          <w:sz w:val="24"/>
          <w:szCs w:val="24"/>
          <w:lang w:val="lt-LT"/>
        </w:rPr>
        <w:t>rugsėjo</w:t>
      </w:r>
      <w:r w:rsidRPr="00525003">
        <w:rPr>
          <w:sz w:val="24"/>
          <w:szCs w:val="24"/>
          <w:lang w:val="lt-LT"/>
        </w:rPr>
        <w:t xml:space="preserve"> d. Nr.</w:t>
      </w:r>
      <w:r w:rsidR="00786105" w:rsidRPr="00525003">
        <w:rPr>
          <w:sz w:val="24"/>
          <w:szCs w:val="24"/>
          <w:lang w:val="lt-LT"/>
        </w:rPr>
        <w:t xml:space="preserve"> </w:t>
      </w:r>
      <w:r w:rsidR="00786105" w:rsidRPr="008B211A">
        <w:rPr>
          <w:sz w:val="24"/>
          <w:szCs w:val="24"/>
          <w:lang w:val="lt-LT"/>
        </w:rPr>
        <w:t>V-</w:t>
      </w:r>
      <w:r w:rsidR="00DC7014">
        <w:rPr>
          <w:sz w:val="24"/>
          <w:szCs w:val="24"/>
          <w:lang w:val="lt-LT"/>
        </w:rPr>
        <w:t>773</w:t>
      </w:r>
    </w:p>
    <w:p w14:paraId="13310FCD" w14:textId="77777777" w:rsidR="00F249B4" w:rsidRPr="008B211A" w:rsidRDefault="00F249B4" w:rsidP="00F11A5C">
      <w:pPr>
        <w:pStyle w:val="ISTATYMAS"/>
        <w:spacing w:line="278" w:lineRule="auto"/>
        <w:rPr>
          <w:sz w:val="24"/>
          <w:szCs w:val="24"/>
          <w:lang w:val="lt-LT"/>
        </w:rPr>
      </w:pPr>
      <w:r w:rsidRPr="008B211A">
        <w:rPr>
          <w:sz w:val="24"/>
          <w:szCs w:val="24"/>
          <w:lang w:val="lt-LT"/>
        </w:rPr>
        <w:t>Vilnius</w:t>
      </w:r>
    </w:p>
    <w:p w14:paraId="5C37F1D4" w14:textId="77777777" w:rsidR="00F249B4" w:rsidRPr="00AF00FA" w:rsidRDefault="00F249B4" w:rsidP="00FF6B9E">
      <w:pPr>
        <w:pStyle w:val="ISTATYMAS"/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14:paraId="6945415B" w14:textId="663F34F6" w:rsidR="00A84A07" w:rsidRPr="000656B5" w:rsidRDefault="00254F2E" w:rsidP="000656B5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84A07" w:rsidRPr="000656B5">
        <w:t>P</w:t>
      </w:r>
      <w:r w:rsidR="00A84A07">
        <w:t xml:space="preserve"> </w:t>
      </w:r>
      <w:r w:rsidR="00A84A07" w:rsidRPr="000656B5">
        <w:t>a</w:t>
      </w:r>
      <w:r w:rsidR="00A84A07">
        <w:t xml:space="preserve"> </w:t>
      </w:r>
      <w:r w:rsidR="00A84A07" w:rsidRPr="000656B5">
        <w:t>k</w:t>
      </w:r>
      <w:r w:rsidR="00A84A07">
        <w:t xml:space="preserve"> </w:t>
      </w:r>
      <w:r w:rsidR="00A84A07" w:rsidRPr="000656B5">
        <w:t>e</w:t>
      </w:r>
      <w:r w:rsidR="00A84A07">
        <w:t xml:space="preserve"> </w:t>
      </w:r>
      <w:r w:rsidR="00A84A07" w:rsidRPr="000656B5">
        <w:t>i</w:t>
      </w:r>
      <w:r w:rsidR="00A84A07">
        <w:t xml:space="preserve"> </w:t>
      </w:r>
      <w:r w:rsidR="00A84A07" w:rsidRPr="000656B5">
        <w:t>č</w:t>
      </w:r>
      <w:r w:rsidR="00A84A07">
        <w:t xml:space="preserve"> </w:t>
      </w:r>
      <w:r w:rsidR="00A84A07" w:rsidRPr="000656B5">
        <w:t>i</w:t>
      </w:r>
      <w:r w:rsidR="00A84A07">
        <w:t xml:space="preserve"> </w:t>
      </w:r>
      <w:r w:rsidR="00A84A07" w:rsidRPr="000656B5">
        <w:t>u Pagri</w:t>
      </w:r>
      <w:r w:rsidRPr="00EE787C">
        <w:t xml:space="preserve">ndinio ugdymo programos dalykų </w:t>
      </w:r>
      <w:r w:rsidR="00A84A07" w:rsidRPr="000656B5">
        <w:t>klasifikatorių,</w:t>
      </w:r>
      <w:r w:rsidR="00A84A07">
        <w:t xml:space="preserve"> </w:t>
      </w:r>
      <w:r w:rsidR="00A84A07" w:rsidRPr="000656B5">
        <w:t>patvirtintą Lietuvos Respublikos švietimo ir mokslo ministro 2010</w:t>
      </w:r>
      <w:r w:rsidR="00A84A07">
        <w:t xml:space="preserve"> </w:t>
      </w:r>
      <w:r w:rsidR="00A84A07" w:rsidRPr="00EE787C">
        <w:t xml:space="preserve">m. </w:t>
      </w:r>
      <w:r w:rsidR="00A84A07" w:rsidRPr="000656B5">
        <w:t xml:space="preserve">gegužės 14 d. įsakymu </w:t>
      </w:r>
      <w:bookmarkStart w:id="0" w:name="P136971_2"/>
      <w:r w:rsidR="00A84A07" w:rsidRPr="000656B5">
        <w:fldChar w:fldCharType="begin"/>
      </w:r>
      <w:r w:rsidR="00A84A07" w:rsidRPr="000656B5">
        <w:instrText xml:space="preserve"> HYPERLINK "http://litlex/Litlex/ll.dll?Tekstas=1&amp;Id=136971&amp;BF=1" \o "Dėl Pagrindinio ugdymo programos dalykų klasifikatoriaus patvirtinimo" \t "FTurinys" </w:instrText>
      </w:r>
      <w:r w:rsidR="00A84A07" w:rsidRPr="000656B5">
        <w:fldChar w:fldCharType="separate"/>
      </w:r>
      <w:r w:rsidR="00A84A07" w:rsidRPr="000656B5">
        <w:rPr>
          <w:iCs/>
          <w:color w:val="000000"/>
        </w:rPr>
        <w:t>Nr. V-712</w:t>
      </w:r>
      <w:r w:rsidR="00A84A07" w:rsidRPr="000656B5">
        <w:fldChar w:fldCharType="end"/>
      </w:r>
      <w:bookmarkEnd w:id="0"/>
      <w:r w:rsidR="00A84A07" w:rsidRPr="00EE787C">
        <w:t xml:space="preserve"> </w:t>
      </w:r>
      <w:r w:rsidR="00A84A07">
        <w:t>„</w:t>
      </w:r>
      <w:r w:rsidR="00A84A07" w:rsidRPr="00EE787C">
        <w:t xml:space="preserve">Dėl </w:t>
      </w:r>
      <w:r w:rsidR="00A84A07" w:rsidRPr="000656B5">
        <w:t>Pagrindinio ugdymo</w:t>
      </w:r>
      <w:r w:rsidR="00A84A07">
        <w:t xml:space="preserve"> </w:t>
      </w:r>
      <w:r w:rsidR="00A84A07" w:rsidRPr="000656B5">
        <w:t>programos dalykų</w:t>
      </w:r>
      <w:r w:rsidR="00A84A07" w:rsidRPr="00EE787C">
        <w:t xml:space="preserve"> klasifikatoriaus patvirtinimo</w:t>
      </w:r>
      <w:r w:rsidR="00A84A07">
        <w:t>“</w:t>
      </w:r>
      <w:r w:rsidR="00A84A07" w:rsidRPr="000656B5">
        <w:t xml:space="preserve"> ir papildau 77-79 punktais: </w:t>
      </w:r>
    </w:p>
    <w:p w14:paraId="2EDA6172" w14:textId="77777777" w:rsidR="00721DEF" w:rsidRPr="00721DEF" w:rsidRDefault="00721DEF" w:rsidP="00721DEF">
      <w:pPr>
        <w:pStyle w:val="ISTATYMAS"/>
        <w:spacing w:line="240" w:lineRule="auto"/>
        <w:ind w:left="927" w:hanging="92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,,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2551"/>
        <w:gridCol w:w="3156"/>
      </w:tblGrid>
      <w:tr w:rsidR="00721DEF" w:rsidRPr="00721DEF" w14:paraId="13D4C136" w14:textId="77777777" w:rsidTr="00F86D33">
        <w:tc>
          <w:tcPr>
            <w:tcW w:w="709" w:type="dxa"/>
            <w:shd w:val="clear" w:color="auto" w:fill="auto"/>
          </w:tcPr>
          <w:p w14:paraId="0AD91913" w14:textId="77777777" w:rsidR="00721DEF" w:rsidRPr="00413D24" w:rsidRDefault="008B211A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77</w:t>
            </w:r>
            <w:r w:rsidR="00721DEF" w:rsidRPr="00413D2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5A3AC64" w14:textId="77777777" w:rsidR="00721DEF" w:rsidRPr="00413D24" w:rsidRDefault="00721DE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 w:rsidRPr="00413D24">
              <w:rPr>
                <w:sz w:val="24"/>
                <w:szCs w:val="24"/>
                <w:lang w:val="lt-LT"/>
              </w:rPr>
              <w:t>04001</w:t>
            </w:r>
          </w:p>
        </w:tc>
        <w:tc>
          <w:tcPr>
            <w:tcW w:w="2126" w:type="dxa"/>
            <w:shd w:val="clear" w:color="auto" w:fill="auto"/>
          </w:tcPr>
          <w:p w14:paraId="331964E6" w14:textId="77777777" w:rsidR="00442D0D" w:rsidRPr="00413D24" w:rsidRDefault="00721DE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 w:rsidRPr="00413D24">
              <w:rPr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2551" w:type="dxa"/>
            <w:shd w:val="clear" w:color="auto" w:fill="auto"/>
          </w:tcPr>
          <w:p w14:paraId="7040ACF5" w14:textId="77777777" w:rsidR="00721DEF" w:rsidRPr="00413D24" w:rsidRDefault="00721DE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F86D33">
              <w:rPr>
                <w:sz w:val="24"/>
                <w:szCs w:val="24"/>
                <w:lang w:val="lt-LT"/>
              </w:rPr>
              <w:t>Lithuanian</w:t>
            </w:r>
            <w:proofErr w:type="spellEnd"/>
            <w:r w:rsidRPr="00F86D33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86D33">
              <w:rPr>
                <w:sz w:val="24"/>
                <w:szCs w:val="24"/>
                <w:lang w:val="lt-LT"/>
              </w:rPr>
              <w:t>lang</w:t>
            </w:r>
            <w:r w:rsidRPr="00413D24">
              <w:rPr>
                <w:sz w:val="24"/>
                <w:szCs w:val="24"/>
              </w:rPr>
              <w:t>uage</w:t>
            </w:r>
            <w:proofErr w:type="spellEnd"/>
            <w:r w:rsidRPr="00413D24">
              <w:rPr>
                <w:sz w:val="24"/>
                <w:szCs w:val="24"/>
              </w:rPr>
              <w:t xml:space="preserve"> and literature</w:t>
            </w:r>
          </w:p>
        </w:tc>
        <w:tc>
          <w:tcPr>
            <w:tcW w:w="3156" w:type="dxa"/>
            <w:shd w:val="clear" w:color="auto" w:fill="auto"/>
          </w:tcPr>
          <w:p w14:paraId="7C38384C" w14:textId="77777777" w:rsidR="00721DEF" w:rsidRPr="00413D24" w:rsidRDefault="00721DE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413D24">
              <w:rPr>
                <w:sz w:val="24"/>
                <w:szCs w:val="24"/>
              </w:rPr>
              <w:t>Kalbų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ugdymo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srities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dalykas</w:t>
            </w:r>
            <w:proofErr w:type="spellEnd"/>
          </w:p>
        </w:tc>
      </w:tr>
      <w:tr w:rsidR="00B159C0" w:rsidRPr="00721DEF" w14:paraId="2D7EAD96" w14:textId="77777777" w:rsidTr="00F86D33">
        <w:tc>
          <w:tcPr>
            <w:tcW w:w="709" w:type="dxa"/>
            <w:shd w:val="clear" w:color="auto" w:fill="auto"/>
          </w:tcPr>
          <w:p w14:paraId="6404E2FF" w14:textId="77777777" w:rsidR="00B159C0" w:rsidRDefault="00B159C0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78.</w:t>
            </w:r>
          </w:p>
        </w:tc>
        <w:tc>
          <w:tcPr>
            <w:tcW w:w="851" w:type="dxa"/>
            <w:shd w:val="clear" w:color="auto" w:fill="auto"/>
          </w:tcPr>
          <w:p w14:paraId="2A853B30" w14:textId="77777777" w:rsidR="00B159C0" w:rsidRPr="00413D24" w:rsidRDefault="00B159C0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04203</w:t>
            </w:r>
          </w:p>
        </w:tc>
        <w:tc>
          <w:tcPr>
            <w:tcW w:w="2126" w:type="dxa"/>
            <w:shd w:val="clear" w:color="auto" w:fill="auto"/>
          </w:tcPr>
          <w:p w14:paraId="543C5F27" w14:textId="77777777" w:rsidR="00B159C0" w:rsidRPr="00413D24" w:rsidRDefault="00B159C0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 w:rsidRPr="00413D24">
              <w:rPr>
                <w:sz w:val="24"/>
                <w:szCs w:val="24"/>
                <w:lang w:val="lt-LT"/>
              </w:rPr>
              <w:t>Lietuvių kalba</w:t>
            </w:r>
            <w:r>
              <w:rPr>
                <w:sz w:val="24"/>
                <w:szCs w:val="24"/>
                <w:lang w:val="lt-LT"/>
              </w:rPr>
              <w:t xml:space="preserve"> kurtiesiems ir neprigirdintiesiems</w:t>
            </w:r>
          </w:p>
        </w:tc>
        <w:tc>
          <w:tcPr>
            <w:tcW w:w="2551" w:type="dxa"/>
            <w:shd w:val="clear" w:color="auto" w:fill="auto"/>
          </w:tcPr>
          <w:p w14:paraId="2B1B3648" w14:textId="77777777" w:rsidR="00B159C0" w:rsidRPr="00597971" w:rsidRDefault="0012278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</w:rPr>
            </w:pPr>
            <w:r w:rsidRPr="00597971">
              <w:rPr>
                <w:sz w:val="24"/>
                <w:szCs w:val="24"/>
              </w:rPr>
              <w:t>Lithuanian language for the deaf and hard of hearing</w:t>
            </w:r>
          </w:p>
        </w:tc>
        <w:tc>
          <w:tcPr>
            <w:tcW w:w="3156" w:type="dxa"/>
            <w:shd w:val="clear" w:color="auto" w:fill="auto"/>
          </w:tcPr>
          <w:p w14:paraId="4DFE3D33" w14:textId="77777777" w:rsidR="00B159C0" w:rsidRPr="00413D24" w:rsidRDefault="0012278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13D24">
              <w:rPr>
                <w:sz w:val="24"/>
                <w:szCs w:val="24"/>
              </w:rPr>
              <w:t>Kalbų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ugdymo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srities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dalykas</w:t>
            </w:r>
            <w:proofErr w:type="spellEnd"/>
          </w:p>
        </w:tc>
      </w:tr>
      <w:tr w:rsidR="00B159C0" w:rsidRPr="00721DEF" w14:paraId="48BE0D3F" w14:textId="77777777" w:rsidTr="00F86D33">
        <w:tc>
          <w:tcPr>
            <w:tcW w:w="709" w:type="dxa"/>
            <w:shd w:val="clear" w:color="auto" w:fill="auto"/>
          </w:tcPr>
          <w:p w14:paraId="6FD62815" w14:textId="77777777" w:rsidR="00B159C0" w:rsidRDefault="00B159C0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79.</w:t>
            </w:r>
          </w:p>
        </w:tc>
        <w:tc>
          <w:tcPr>
            <w:tcW w:w="851" w:type="dxa"/>
            <w:shd w:val="clear" w:color="auto" w:fill="auto"/>
          </w:tcPr>
          <w:p w14:paraId="05CCB09C" w14:textId="77777777" w:rsidR="00B159C0" w:rsidRPr="00413D24" w:rsidRDefault="0012278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0450</w:t>
            </w:r>
            <w:r w:rsidR="009E7A3A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89FF145" w14:textId="77777777" w:rsidR="00B159C0" w:rsidRPr="00413D24" w:rsidRDefault="0012278F" w:rsidP="0012278F">
            <w:pPr>
              <w:pStyle w:val="ISTATYMAS"/>
              <w:spacing w:line="240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Užsienio kalba kurtiesiems ir neprigirdintiesiems</w:t>
            </w:r>
            <w:r w:rsidR="00734DD1">
              <w:rPr>
                <w:sz w:val="24"/>
                <w:szCs w:val="24"/>
                <w:lang w:val="lt-LT"/>
              </w:rPr>
              <w:t xml:space="preserve"> (...)</w:t>
            </w:r>
          </w:p>
        </w:tc>
        <w:tc>
          <w:tcPr>
            <w:tcW w:w="2551" w:type="dxa"/>
            <w:shd w:val="clear" w:color="auto" w:fill="auto"/>
          </w:tcPr>
          <w:p w14:paraId="4AF79811" w14:textId="77777777" w:rsidR="00B159C0" w:rsidRPr="00597971" w:rsidRDefault="0012278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</w:rPr>
            </w:pPr>
            <w:r w:rsidRPr="00597971">
              <w:rPr>
                <w:sz w:val="24"/>
                <w:szCs w:val="24"/>
              </w:rPr>
              <w:t>Foreign language for the deaf and hard of hearing</w:t>
            </w:r>
          </w:p>
        </w:tc>
        <w:tc>
          <w:tcPr>
            <w:tcW w:w="3156" w:type="dxa"/>
            <w:shd w:val="clear" w:color="auto" w:fill="auto"/>
          </w:tcPr>
          <w:p w14:paraId="1791A044" w14:textId="77777777" w:rsidR="00B159C0" w:rsidRPr="00413D24" w:rsidRDefault="0012278F" w:rsidP="00413D24">
            <w:pPr>
              <w:pStyle w:val="ISTATYMAS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13D24">
              <w:rPr>
                <w:sz w:val="24"/>
                <w:szCs w:val="24"/>
              </w:rPr>
              <w:t>Kalbų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ugdymo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srities</w:t>
            </w:r>
            <w:proofErr w:type="spellEnd"/>
            <w:r w:rsidRPr="00413D24">
              <w:rPr>
                <w:sz w:val="24"/>
                <w:szCs w:val="24"/>
              </w:rPr>
              <w:t xml:space="preserve"> </w:t>
            </w:r>
            <w:proofErr w:type="spellStart"/>
            <w:r w:rsidRPr="00413D24">
              <w:rPr>
                <w:sz w:val="24"/>
                <w:szCs w:val="24"/>
              </w:rPr>
              <w:t>dalykas</w:t>
            </w:r>
            <w:proofErr w:type="spellEnd"/>
          </w:p>
        </w:tc>
      </w:tr>
    </w:tbl>
    <w:p w14:paraId="3E0EFABC" w14:textId="77777777" w:rsidR="00721DEF" w:rsidRPr="00721DEF" w:rsidRDefault="00721DEF" w:rsidP="00721DEF">
      <w:pPr>
        <w:pStyle w:val="ISTATYMAS"/>
        <w:spacing w:line="240" w:lineRule="auto"/>
        <w:ind w:left="567"/>
        <w:jc w:val="right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“.</w:t>
      </w:r>
    </w:p>
    <w:p w14:paraId="05EA05E8" w14:textId="77777777" w:rsidR="00721DEF" w:rsidRDefault="00721DEF" w:rsidP="000656B5">
      <w:pPr>
        <w:pStyle w:val="ISTATYMAS"/>
        <w:jc w:val="left"/>
        <w:rPr>
          <w:sz w:val="24"/>
          <w:szCs w:val="24"/>
          <w:lang w:val="lt-LT"/>
        </w:rPr>
      </w:pPr>
    </w:p>
    <w:p w14:paraId="60F5F30C" w14:textId="77777777" w:rsidR="00721DEF" w:rsidRPr="00721DEF" w:rsidRDefault="00721DEF" w:rsidP="000247F2">
      <w:pPr>
        <w:pStyle w:val="ISTATYMAS"/>
        <w:rPr>
          <w:sz w:val="24"/>
          <w:szCs w:val="24"/>
          <w:lang w:val="lt-LT"/>
        </w:rPr>
      </w:pPr>
    </w:p>
    <w:p w14:paraId="567A0314" w14:textId="77777777" w:rsidR="008B328C" w:rsidRPr="00721DEF" w:rsidRDefault="0008450E" w:rsidP="00220209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  <w:rPr>
          <w:sz w:val="24"/>
          <w:szCs w:val="24"/>
        </w:rPr>
      </w:pPr>
      <w:r w:rsidRPr="00721DEF">
        <w:rPr>
          <w:sz w:val="24"/>
          <w:szCs w:val="24"/>
        </w:rPr>
        <w:t>Švietimo ir mokslo ministr</w:t>
      </w:r>
      <w:r w:rsidR="00525003" w:rsidRPr="00721DEF">
        <w:rPr>
          <w:sz w:val="24"/>
          <w:szCs w:val="24"/>
        </w:rPr>
        <w:t>ė</w:t>
      </w:r>
      <w:r w:rsidRPr="00721DEF">
        <w:rPr>
          <w:sz w:val="24"/>
          <w:szCs w:val="24"/>
        </w:rPr>
        <w:t xml:space="preserve">  </w:t>
      </w:r>
      <w:r w:rsidR="00CF45C3" w:rsidRPr="00721DEF">
        <w:rPr>
          <w:sz w:val="24"/>
          <w:szCs w:val="24"/>
        </w:rPr>
        <w:t xml:space="preserve">  </w:t>
      </w:r>
      <w:r w:rsidRPr="00721DEF">
        <w:rPr>
          <w:sz w:val="24"/>
          <w:szCs w:val="24"/>
        </w:rPr>
        <w:t xml:space="preserve">                                                                    </w:t>
      </w:r>
      <w:r w:rsidR="00FF6B9E" w:rsidRPr="00721DEF">
        <w:rPr>
          <w:sz w:val="24"/>
          <w:szCs w:val="24"/>
        </w:rPr>
        <w:t xml:space="preserve">     </w:t>
      </w:r>
      <w:r w:rsidR="00525003" w:rsidRPr="00721DEF">
        <w:rPr>
          <w:sz w:val="24"/>
          <w:szCs w:val="24"/>
        </w:rPr>
        <w:t>Audronė Pitrėnienė</w:t>
      </w:r>
    </w:p>
    <w:p w14:paraId="21D4E970" w14:textId="3AAC0954" w:rsidR="00DC7014" w:rsidRDefault="00DC7014">
      <w:pPr>
        <w:rPr>
          <w:rFonts w:eastAsia="Calibri"/>
          <w:color w:val="000000"/>
          <w:lang w:eastAsia="en-US"/>
        </w:rPr>
      </w:pPr>
      <w:r>
        <w:br w:type="page"/>
      </w:r>
    </w:p>
    <w:p w14:paraId="3301125B" w14:textId="77777777" w:rsidR="00DC7014" w:rsidRPr="00DE0C78" w:rsidRDefault="00DC7014" w:rsidP="00DC7014">
      <w:pPr>
        <w:pStyle w:val="ISTATYMAS"/>
        <w:spacing w:line="276" w:lineRule="auto"/>
        <w:rPr>
          <w:b/>
          <w:sz w:val="24"/>
          <w:szCs w:val="24"/>
        </w:rPr>
      </w:pPr>
      <w:r w:rsidRPr="00DE0C78">
        <w:rPr>
          <w:noProof/>
          <w:sz w:val="24"/>
          <w:szCs w:val="24"/>
          <w:lang w:val="lt-LT"/>
        </w:rPr>
        <w:lastRenderedPageBreak/>
        <w:drawing>
          <wp:inline distT="0" distB="0" distL="0" distR="0" wp14:anchorId="73E1C07C" wp14:editId="36A255A0">
            <wp:extent cx="552450" cy="50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FA02" w14:textId="77777777" w:rsidR="00DC7014" w:rsidRPr="00DE0C78" w:rsidRDefault="00DC7014" w:rsidP="00DC7014">
      <w:pPr>
        <w:pStyle w:val="ISTATYMAS"/>
        <w:spacing w:line="276" w:lineRule="auto"/>
        <w:rPr>
          <w:b/>
          <w:sz w:val="24"/>
          <w:szCs w:val="24"/>
        </w:rPr>
      </w:pPr>
    </w:p>
    <w:p w14:paraId="24690D79" w14:textId="77777777" w:rsidR="00DC7014" w:rsidRPr="00DE0C78" w:rsidRDefault="00DC7014" w:rsidP="00DC7014">
      <w:pPr>
        <w:pStyle w:val="ISTATYMAS"/>
        <w:spacing w:line="278" w:lineRule="auto"/>
        <w:rPr>
          <w:b/>
          <w:sz w:val="24"/>
          <w:szCs w:val="24"/>
        </w:rPr>
      </w:pPr>
      <w:r w:rsidRPr="00DE0C78">
        <w:rPr>
          <w:b/>
          <w:sz w:val="24"/>
          <w:szCs w:val="24"/>
        </w:rPr>
        <w:t>LIETUVOS RESPUBLIKOS ŠVIETIMO IR MOKSLO MINISTRAS</w:t>
      </w:r>
    </w:p>
    <w:p w14:paraId="6D36A043" w14:textId="77777777" w:rsidR="00DC7014" w:rsidRPr="00DE0C78" w:rsidRDefault="00DC7014" w:rsidP="00DC7014">
      <w:pPr>
        <w:pStyle w:val="ISTATYMAS"/>
        <w:spacing w:line="278" w:lineRule="auto"/>
        <w:jc w:val="left"/>
        <w:rPr>
          <w:b/>
          <w:sz w:val="24"/>
          <w:szCs w:val="24"/>
        </w:rPr>
      </w:pPr>
    </w:p>
    <w:p w14:paraId="63AF2B37" w14:textId="77777777" w:rsidR="00DC7014" w:rsidRPr="00DE0C78" w:rsidRDefault="00DC7014" w:rsidP="00DC7014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DE0C78">
        <w:rPr>
          <w:sz w:val="24"/>
          <w:szCs w:val="24"/>
        </w:rPr>
        <w:t>ĮSAKYMAS</w:t>
      </w:r>
    </w:p>
    <w:p w14:paraId="5219C701" w14:textId="7FCFD09C" w:rsidR="00DC7014" w:rsidRPr="00DE0C78" w:rsidRDefault="00DC7014" w:rsidP="00DC7014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DE0C78">
        <w:rPr>
          <w:sz w:val="24"/>
          <w:szCs w:val="24"/>
        </w:rPr>
        <w:t xml:space="preserve">DĖL </w:t>
      </w:r>
      <w:r>
        <w:rPr>
          <w:sz w:val="24"/>
          <w:szCs w:val="24"/>
        </w:rPr>
        <w:t>ŠVIETIMO IR MOKSLO MINISTRO 2010</w:t>
      </w:r>
      <w:r w:rsidRPr="00DE0C78">
        <w:rPr>
          <w:sz w:val="24"/>
          <w:szCs w:val="24"/>
        </w:rPr>
        <w:t xml:space="preserve"> M. </w:t>
      </w:r>
      <w:r>
        <w:rPr>
          <w:sz w:val="24"/>
          <w:szCs w:val="24"/>
        </w:rPr>
        <w:t>BIRŽELIO 7</w:t>
      </w:r>
      <w:r w:rsidRPr="00DE0C78">
        <w:rPr>
          <w:sz w:val="24"/>
          <w:szCs w:val="24"/>
        </w:rPr>
        <w:t xml:space="preserve"> D. ĮSAKYMO </w:t>
      </w:r>
      <w:r>
        <w:rPr>
          <w:sz w:val="24"/>
          <w:szCs w:val="24"/>
        </w:rPr>
        <w:t>Nr. V-829</w:t>
      </w:r>
      <w:r w:rsidRPr="00DE0C78">
        <w:rPr>
          <w:sz w:val="24"/>
          <w:szCs w:val="24"/>
        </w:rPr>
        <w:t xml:space="preserve"> „DĖL PRADINIO UGDYMO </w:t>
      </w:r>
      <w:r w:rsidR="00981D1A">
        <w:rPr>
          <w:sz w:val="24"/>
          <w:szCs w:val="24"/>
        </w:rPr>
        <w:t xml:space="preserve">PROGRAMOS </w:t>
      </w:r>
      <w:bookmarkStart w:id="1" w:name="_GoBack"/>
      <w:bookmarkEnd w:id="1"/>
      <w:r w:rsidRPr="00DE0C78">
        <w:rPr>
          <w:sz w:val="24"/>
          <w:szCs w:val="24"/>
        </w:rPr>
        <w:t>DALYKŲ KLASIFIKATORIAUS PATVIRTINIMO“  PAKEITIMO</w:t>
      </w:r>
    </w:p>
    <w:p w14:paraId="41F44C07" w14:textId="77777777" w:rsidR="00DC7014" w:rsidRPr="00DE0C78" w:rsidRDefault="00DC7014" w:rsidP="00DC7014">
      <w:pPr>
        <w:pStyle w:val="MAZAS"/>
        <w:rPr>
          <w:sz w:val="24"/>
          <w:szCs w:val="24"/>
        </w:rPr>
      </w:pPr>
    </w:p>
    <w:p w14:paraId="54157A24" w14:textId="77777777" w:rsidR="00DC7014" w:rsidRPr="00DE0C78" w:rsidRDefault="00DC7014" w:rsidP="00DC7014">
      <w:pPr>
        <w:pStyle w:val="ISTATYMAS"/>
        <w:spacing w:line="278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2016</w:t>
      </w:r>
      <w:r w:rsidRPr="00DE0C78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rugsėjo 13</w:t>
      </w:r>
      <w:r w:rsidRPr="00DE0C78">
        <w:rPr>
          <w:sz w:val="24"/>
          <w:szCs w:val="24"/>
          <w:lang w:val="lt-LT"/>
        </w:rPr>
        <w:t xml:space="preserve"> d. Nr.</w:t>
      </w:r>
      <w:r>
        <w:rPr>
          <w:sz w:val="24"/>
          <w:szCs w:val="24"/>
          <w:lang w:val="lt-LT"/>
        </w:rPr>
        <w:t xml:space="preserve"> V-774</w:t>
      </w:r>
    </w:p>
    <w:p w14:paraId="56FB8980" w14:textId="77777777" w:rsidR="00DC7014" w:rsidRPr="00DE0C78" w:rsidRDefault="00DC7014" w:rsidP="00DC7014">
      <w:pPr>
        <w:pStyle w:val="ISTATYMAS"/>
        <w:spacing w:line="278" w:lineRule="auto"/>
        <w:rPr>
          <w:sz w:val="24"/>
          <w:szCs w:val="24"/>
          <w:lang w:val="lt-LT"/>
        </w:rPr>
      </w:pPr>
      <w:r w:rsidRPr="00DE0C78">
        <w:rPr>
          <w:sz w:val="24"/>
          <w:szCs w:val="24"/>
          <w:lang w:val="lt-LT"/>
        </w:rPr>
        <w:t>Vilnius</w:t>
      </w:r>
    </w:p>
    <w:p w14:paraId="0AD6C5DA" w14:textId="77777777" w:rsidR="00DC7014" w:rsidRPr="00DE0C78" w:rsidRDefault="00DC7014" w:rsidP="00DC7014">
      <w:pPr>
        <w:pStyle w:val="ISTATYMAS"/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14:paraId="6C70E135" w14:textId="77777777" w:rsidR="00DC7014" w:rsidRDefault="00DC7014" w:rsidP="00DC7014">
      <w:pPr>
        <w:pStyle w:val="HTMLPreformatted"/>
        <w:tabs>
          <w:tab w:val="clear" w:pos="916"/>
          <w:tab w:val="clear" w:pos="8244"/>
          <w:tab w:val="left" w:pos="963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C78">
        <w:rPr>
          <w:rFonts w:ascii="Times New Roman" w:hAnsi="Times New Roman" w:cs="Times New Roman"/>
          <w:sz w:val="24"/>
          <w:szCs w:val="24"/>
        </w:rPr>
        <w:t xml:space="preserve">P a k e i č i u </w:t>
      </w:r>
      <w:r w:rsidRPr="00787B84">
        <w:rPr>
          <w:rFonts w:ascii="Times New Roman" w:hAnsi="Times New Roman" w:cs="Times New Roman"/>
          <w:sz w:val="24"/>
          <w:szCs w:val="24"/>
        </w:rPr>
        <w:t>Pradinio ugdymo programos dalykų klasifikatorių, patvirtintą</w:t>
      </w:r>
      <w:r>
        <w:t xml:space="preserve"> </w:t>
      </w:r>
      <w:r w:rsidRPr="00DE0C78">
        <w:rPr>
          <w:rFonts w:ascii="Times New Roman" w:hAnsi="Times New Roman" w:cs="Times New Roman"/>
          <w:sz w:val="24"/>
          <w:szCs w:val="24"/>
        </w:rPr>
        <w:t>Lietuvos Respublikos švietimo ir mokslo minist</w:t>
      </w:r>
      <w:r>
        <w:rPr>
          <w:rFonts w:ascii="Times New Roman" w:hAnsi="Times New Roman" w:cs="Times New Roman"/>
          <w:sz w:val="24"/>
          <w:szCs w:val="24"/>
        </w:rPr>
        <w:t>ro 2010 m. birželio 7 d. įsakymu</w:t>
      </w:r>
      <w:r w:rsidRPr="00DE0C7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137133_2"/>
      <w:r w:rsidRPr="00DE0C78">
        <w:rPr>
          <w:rFonts w:ascii="Times New Roman" w:hAnsi="Times New Roman" w:cs="Times New Roman"/>
          <w:iCs/>
          <w:color w:val="000000"/>
          <w:sz w:val="24"/>
          <w:szCs w:val="24"/>
        </w:rPr>
        <w:t>Nr. V-</w:t>
      </w:r>
      <w:bookmarkEnd w:id="2"/>
      <w:r>
        <w:rPr>
          <w:rFonts w:ascii="Times New Roman" w:hAnsi="Times New Roman" w:cs="Times New Roman"/>
          <w:iCs/>
          <w:color w:val="000000"/>
          <w:sz w:val="24"/>
          <w:szCs w:val="24"/>
        </w:rPr>
        <w:t>829</w:t>
      </w:r>
      <w:r w:rsidRPr="00DE0C78">
        <w:rPr>
          <w:rFonts w:ascii="Times New Roman" w:hAnsi="Times New Roman" w:cs="Times New Roman"/>
          <w:sz w:val="24"/>
          <w:szCs w:val="24"/>
        </w:rPr>
        <w:t xml:space="preserve"> „Dėl Pradinio ugdymo dalykų </w:t>
      </w:r>
      <w:r>
        <w:rPr>
          <w:rFonts w:ascii="Times New Roman" w:hAnsi="Times New Roman" w:cs="Times New Roman"/>
          <w:sz w:val="24"/>
          <w:szCs w:val="24"/>
        </w:rPr>
        <w:t>klasifikatoriaus patvirtinimo“ ir papildau 41 punktu:</w:t>
      </w:r>
    </w:p>
    <w:p w14:paraId="417CA41E" w14:textId="77777777" w:rsidR="00DC7014" w:rsidRDefault="00DC7014" w:rsidP="00DC7014">
      <w:pPr>
        <w:pStyle w:val="HTMLPreformatted"/>
        <w:tabs>
          <w:tab w:val="clear" w:pos="916"/>
          <w:tab w:val="clear" w:pos="8244"/>
          <w:tab w:val="left" w:pos="9638"/>
        </w:tabs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117"/>
        <w:gridCol w:w="2068"/>
        <w:gridCol w:w="1945"/>
        <w:gridCol w:w="3776"/>
      </w:tblGrid>
      <w:tr w:rsidR="00DC7014" w14:paraId="0BAEF48E" w14:textId="77777777" w:rsidTr="00D33320">
        <w:tc>
          <w:tcPr>
            <w:tcW w:w="675" w:type="dxa"/>
          </w:tcPr>
          <w:p w14:paraId="65B0E218" w14:textId="77777777" w:rsidR="00DC7014" w:rsidRDefault="00DC7014" w:rsidP="00D33320">
            <w:pPr>
              <w:pStyle w:val="HTMLPreformatted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14:paraId="4DDEB2B2" w14:textId="77777777" w:rsidR="00DC7014" w:rsidRDefault="00DC7014" w:rsidP="00D33320">
            <w:pPr>
              <w:pStyle w:val="HTMLPreformatted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04100</w:t>
            </w:r>
          </w:p>
        </w:tc>
        <w:tc>
          <w:tcPr>
            <w:tcW w:w="2127" w:type="dxa"/>
          </w:tcPr>
          <w:p w14:paraId="737A39CB" w14:textId="77777777" w:rsidR="00DC7014" w:rsidRDefault="00DC7014" w:rsidP="00D33320">
            <w:pPr>
              <w:pStyle w:val="HTMLPreformatted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1984" w:type="dxa"/>
          </w:tcPr>
          <w:p w14:paraId="33080680" w14:textId="77777777" w:rsidR="00DC7014" w:rsidRDefault="00DC7014" w:rsidP="00D33320">
            <w:pPr>
              <w:pStyle w:val="HTMLPreformatted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Lithuanian</w:t>
            </w:r>
            <w:proofErr w:type="spellEnd"/>
          </w:p>
        </w:tc>
        <w:tc>
          <w:tcPr>
            <w:tcW w:w="3935" w:type="dxa"/>
          </w:tcPr>
          <w:p w14:paraId="55EE29C0" w14:textId="77777777" w:rsidR="00DC7014" w:rsidRDefault="00DC7014" w:rsidP="00D33320">
            <w:pPr>
              <w:pStyle w:val="HTMLPreformatted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Kalbų ugdymo srities dalykas</w:t>
            </w:r>
          </w:p>
          <w:p w14:paraId="2CC48F01" w14:textId="77777777" w:rsidR="00DC7014" w:rsidRDefault="00DC7014" w:rsidP="00D33320">
            <w:pPr>
              <w:pStyle w:val="HTMLPreformatted"/>
              <w:tabs>
                <w:tab w:val="clear" w:pos="916"/>
                <w:tab w:val="clear" w:pos="8244"/>
                <w:tab w:val="left" w:pos="963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E8A13C" w14:textId="77777777" w:rsidR="00DC7014" w:rsidRPr="00DE0C78" w:rsidRDefault="00DC7014" w:rsidP="00DC7014">
      <w:pPr>
        <w:pStyle w:val="HTMLPreformatted"/>
        <w:tabs>
          <w:tab w:val="clear" w:pos="916"/>
          <w:tab w:val="clear" w:pos="8244"/>
          <w:tab w:val="left" w:pos="9638"/>
        </w:tabs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“.</w:t>
      </w:r>
    </w:p>
    <w:p w14:paraId="647E56BB" w14:textId="77777777" w:rsidR="00DC7014" w:rsidRDefault="00DC7014" w:rsidP="00DC7014">
      <w:pPr>
        <w:pStyle w:val="HTMLPreformatted"/>
        <w:ind w:left="0"/>
        <w:rPr>
          <w:rFonts w:ascii="Times New Roman" w:hAnsi="Times New Roman" w:cs="Times New Roman"/>
          <w:sz w:val="24"/>
          <w:szCs w:val="24"/>
        </w:rPr>
      </w:pPr>
    </w:p>
    <w:p w14:paraId="5DD23F44" w14:textId="77777777" w:rsidR="00DC7014" w:rsidRDefault="00DC7014" w:rsidP="00DC7014">
      <w:pPr>
        <w:pStyle w:val="HTMLPreformatted"/>
        <w:ind w:left="0"/>
        <w:rPr>
          <w:rFonts w:ascii="Times New Roman" w:hAnsi="Times New Roman" w:cs="Times New Roman"/>
          <w:sz w:val="24"/>
          <w:szCs w:val="24"/>
        </w:rPr>
      </w:pPr>
    </w:p>
    <w:p w14:paraId="65D1ECCA" w14:textId="77777777" w:rsidR="00DC7014" w:rsidRPr="00DE0C78" w:rsidRDefault="00DC7014" w:rsidP="00DC7014">
      <w:pPr>
        <w:pStyle w:val="ISTATYMAS"/>
        <w:rPr>
          <w:sz w:val="24"/>
          <w:szCs w:val="24"/>
          <w:lang w:val="lt-LT"/>
        </w:rPr>
      </w:pPr>
    </w:p>
    <w:p w14:paraId="41760076" w14:textId="77777777" w:rsidR="00DC7014" w:rsidRPr="00DE0C78" w:rsidRDefault="00DC7014" w:rsidP="00DC7014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  <w:rPr>
          <w:sz w:val="24"/>
          <w:szCs w:val="24"/>
        </w:rPr>
      </w:pPr>
      <w:r>
        <w:rPr>
          <w:sz w:val="24"/>
          <w:szCs w:val="24"/>
        </w:rPr>
        <w:t>Švietimo ir mokslo ministrė</w:t>
      </w:r>
      <w:r w:rsidRPr="00DE0C7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</w:t>
      </w:r>
      <w:r w:rsidRPr="00DE0C78">
        <w:rPr>
          <w:sz w:val="24"/>
          <w:szCs w:val="24"/>
        </w:rPr>
        <w:t xml:space="preserve">    </w:t>
      </w:r>
      <w:r>
        <w:rPr>
          <w:sz w:val="24"/>
          <w:szCs w:val="24"/>
        </w:rPr>
        <w:t>Audronė</w:t>
      </w:r>
      <w:r w:rsidRPr="00DE0C78">
        <w:rPr>
          <w:sz w:val="24"/>
          <w:szCs w:val="24"/>
        </w:rPr>
        <w:t xml:space="preserve"> </w:t>
      </w:r>
      <w:r>
        <w:rPr>
          <w:sz w:val="24"/>
          <w:szCs w:val="24"/>
        </w:rPr>
        <w:t>Pitrėnienė</w:t>
      </w:r>
    </w:p>
    <w:p w14:paraId="66FC8B1A" w14:textId="77777777" w:rsidR="00DC7014" w:rsidRPr="00DE0C78" w:rsidRDefault="00DC7014" w:rsidP="00DC7014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  <w:rPr>
          <w:sz w:val="24"/>
          <w:szCs w:val="24"/>
        </w:rPr>
      </w:pPr>
    </w:p>
    <w:p w14:paraId="0171554B" w14:textId="77777777" w:rsidR="00DC7014" w:rsidRPr="00BE07C2" w:rsidRDefault="00DC7014" w:rsidP="00DC7014">
      <w:pPr>
        <w:rPr>
          <w:rFonts w:eastAsia="Calibri"/>
          <w:color w:val="000000"/>
        </w:rPr>
      </w:pPr>
    </w:p>
    <w:p w14:paraId="74EEC1DD" w14:textId="77777777" w:rsidR="00525003" w:rsidRPr="00721DEF" w:rsidRDefault="00525003" w:rsidP="00220209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  <w:rPr>
          <w:sz w:val="24"/>
          <w:szCs w:val="24"/>
        </w:rPr>
      </w:pPr>
    </w:p>
    <w:sectPr w:rsidR="00525003" w:rsidRPr="00721DEF" w:rsidSect="00F86D33">
      <w:pgSz w:w="11906" w:h="16838"/>
      <w:pgMar w:top="1134" w:right="849" w:bottom="1134" w:left="1701" w:header="567" w:footer="567" w:gutter="0"/>
      <w:cols w:space="1296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D04A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8A8" w14:textId="77777777" w:rsidR="00DC1B81" w:rsidRDefault="00DC1B81" w:rsidP="0008450E">
      <w:r>
        <w:separator/>
      </w:r>
    </w:p>
  </w:endnote>
  <w:endnote w:type="continuationSeparator" w:id="0">
    <w:p w14:paraId="288F9787" w14:textId="77777777" w:rsidR="00DC1B81" w:rsidRDefault="00DC1B81" w:rsidP="0008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3C07" w14:textId="77777777" w:rsidR="00DC1B81" w:rsidRDefault="00DC1B81" w:rsidP="0008450E">
      <w:r>
        <w:separator/>
      </w:r>
    </w:p>
  </w:footnote>
  <w:footnote w:type="continuationSeparator" w:id="0">
    <w:p w14:paraId="6E9C54B6" w14:textId="77777777" w:rsidR="00DC1B81" w:rsidRDefault="00DC1B81" w:rsidP="0008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28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F628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766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4E5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BAC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DAD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80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0F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2A1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D4C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D15F97"/>
    <w:multiLevelType w:val="hybridMultilevel"/>
    <w:tmpl w:val="40F8B444"/>
    <w:lvl w:ilvl="0" w:tplc="D9D2E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rpatauskienė Jurgita">
    <w15:presenceInfo w15:providerId="AD" w15:userId="S-1-5-21-57989841-1060284298-1417001333-2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4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5C"/>
    <w:rsid w:val="00014B01"/>
    <w:rsid w:val="000158F4"/>
    <w:rsid w:val="000247F2"/>
    <w:rsid w:val="000416EA"/>
    <w:rsid w:val="000543DC"/>
    <w:rsid w:val="00057906"/>
    <w:rsid w:val="00063E1B"/>
    <w:rsid w:val="000656B5"/>
    <w:rsid w:val="00073922"/>
    <w:rsid w:val="0008450E"/>
    <w:rsid w:val="000A289E"/>
    <w:rsid w:val="000B104E"/>
    <w:rsid w:val="000B6607"/>
    <w:rsid w:val="000D58E0"/>
    <w:rsid w:val="000E3ED7"/>
    <w:rsid w:val="000F4175"/>
    <w:rsid w:val="000F5827"/>
    <w:rsid w:val="000F674D"/>
    <w:rsid w:val="00114B26"/>
    <w:rsid w:val="0012278F"/>
    <w:rsid w:val="001371F0"/>
    <w:rsid w:val="001533A0"/>
    <w:rsid w:val="00165D73"/>
    <w:rsid w:val="00166B46"/>
    <w:rsid w:val="0017614A"/>
    <w:rsid w:val="0018008A"/>
    <w:rsid w:val="001B33CC"/>
    <w:rsid w:val="001B7DA3"/>
    <w:rsid w:val="001D0D71"/>
    <w:rsid w:val="001E7308"/>
    <w:rsid w:val="00220209"/>
    <w:rsid w:val="00236079"/>
    <w:rsid w:val="00254F2E"/>
    <w:rsid w:val="00267711"/>
    <w:rsid w:val="002A49D0"/>
    <w:rsid w:val="002A4B25"/>
    <w:rsid w:val="00311C2D"/>
    <w:rsid w:val="003348FA"/>
    <w:rsid w:val="00340356"/>
    <w:rsid w:val="00363ABF"/>
    <w:rsid w:val="00371F9E"/>
    <w:rsid w:val="00372F4E"/>
    <w:rsid w:val="003A4811"/>
    <w:rsid w:val="003A4FE7"/>
    <w:rsid w:val="003D102B"/>
    <w:rsid w:val="003E75E8"/>
    <w:rsid w:val="00403930"/>
    <w:rsid w:val="00413D24"/>
    <w:rsid w:val="004168D2"/>
    <w:rsid w:val="00425886"/>
    <w:rsid w:val="00442D0D"/>
    <w:rsid w:val="00490123"/>
    <w:rsid w:val="0049195B"/>
    <w:rsid w:val="004A1B22"/>
    <w:rsid w:val="004B1592"/>
    <w:rsid w:val="004B7A02"/>
    <w:rsid w:val="0052458F"/>
    <w:rsid w:val="00525003"/>
    <w:rsid w:val="005314E4"/>
    <w:rsid w:val="00561A6D"/>
    <w:rsid w:val="00565ED8"/>
    <w:rsid w:val="00570775"/>
    <w:rsid w:val="00597971"/>
    <w:rsid w:val="005C1601"/>
    <w:rsid w:val="005C4839"/>
    <w:rsid w:val="005C732F"/>
    <w:rsid w:val="005D3515"/>
    <w:rsid w:val="0062062C"/>
    <w:rsid w:val="0062760D"/>
    <w:rsid w:val="00636DB7"/>
    <w:rsid w:val="00664A65"/>
    <w:rsid w:val="00672E4A"/>
    <w:rsid w:val="00674A93"/>
    <w:rsid w:val="00684E5D"/>
    <w:rsid w:val="0068774D"/>
    <w:rsid w:val="006A0656"/>
    <w:rsid w:val="006A37F8"/>
    <w:rsid w:val="006A3E76"/>
    <w:rsid w:val="006E5FF1"/>
    <w:rsid w:val="006F5B8B"/>
    <w:rsid w:val="00701849"/>
    <w:rsid w:val="0072005C"/>
    <w:rsid w:val="00721DEF"/>
    <w:rsid w:val="00734DD1"/>
    <w:rsid w:val="00753D5E"/>
    <w:rsid w:val="00756C55"/>
    <w:rsid w:val="00786105"/>
    <w:rsid w:val="00793ACB"/>
    <w:rsid w:val="007A4ED4"/>
    <w:rsid w:val="007C5353"/>
    <w:rsid w:val="007E6812"/>
    <w:rsid w:val="007F0873"/>
    <w:rsid w:val="0080261D"/>
    <w:rsid w:val="008205BA"/>
    <w:rsid w:val="008444F3"/>
    <w:rsid w:val="00847A03"/>
    <w:rsid w:val="00850DB9"/>
    <w:rsid w:val="00856494"/>
    <w:rsid w:val="008B211A"/>
    <w:rsid w:val="008B328C"/>
    <w:rsid w:val="008E3799"/>
    <w:rsid w:val="008F1A02"/>
    <w:rsid w:val="0091233C"/>
    <w:rsid w:val="0094026C"/>
    <w:rsid w:val="0094529A"/>
    <w:rsid w:val="00946E2F"/>
    <w:rsid w:val="00975C5A"/>
    <w:rsid w:val="00981D1A"/>
    <w:rsid w:val="009D0E3E"/>
    <w:rsid w:val="009D6EFF"/>
    <w:rsid w:val="009E4BD7"/>
    <w:rsid w:val="009E7A3A"/>
    <w:rsid w:val="009F7B19"/>
    <w:rsid w:val="00A143A4"/>
    <w:rsid w:val="00A43E50"/>
    <w:rsid w:val="00A4430C"/>
    <w:rsid w:val="00A44886"/>
    <w:rsid w:val="00A524AF"/>
    <w:rsid w:val="00A630E1"/>
    <w:rsid w:val="00A6399D"/>
    <w:rsid w:val="00A84398"/>
    <w:rsid w:val="00A84A07"/>
    <w:rsid w:val="00A9486D"/>
    <w:rsid w:val="00AA4474"/>
    <w:rsid w:val="00AB6B35"/>
    <w:rsid w:val="00AD0650"/>
    <w:rsid w:val="00AF00FA"/>
    <w:rsid w:val="00AF01EB"/>
    <w:rsid w:val="00AF110C"/>
    <w:rsid w:val="00AF72C2"/>
    <w:rsid w:val="00B046F6"/>
    <w:rsid w:val="00B159C0"/>
    <w:rsid w:val="00B27F42"/>
    <w:rsid w:val="00B31061"/>
    <w:rsid w:val="00B72AE7"/>
    <w:rsid w:val="00B854C6"/>
    <w:rsid w:val="00B86858"/>
    <w:rsid w:val="00BB16AB"/>
    <w:rsid w:val="00BC0607"/>
    <w:rsid w:val="00BC704B"/>
    <w:rsid w:val="00BE0B87"/>
    <w:rsid w:val="00BE5F5D"/>
    <w:rsid w:val="00BF1A0C"/>
    <w:rsid w:val="00C060C4"/>
    <w:rsid w:val="00C218E0"/>
    <w:rsid w:val="00C23904"/>
    <w:rsid w:val="00C24071"/>
    <w:rsid w:val="00C30EDE"/>
    <w:rsid w:val="00C32F5F"/>
    <w:rsid w:val="00C3677A"/>
    <w:rsid w:val="00CC016B"/>
    <w:rsid w:val="00CD28AD"/>
    <w:rsid w:val="00CD5AEA"/>
    <w:rsid w:val="00CF45C3"/>
    <w:rsid w:val="00D01703"/>
    <w:rsid w:val="00D14670"/>
    <w:rsid w:val="00D15BEC"/>
    <w:rsid w:val="00D3686D"/>
    <w:rsid w:val="00D37718"/>
    <w:rsid w:val="00D5564A"/>
    <w:rsid w:val="00D55BB7"/>
    <w:rsid w:val="00D8348F"/>
    <w:rsid w:val="00DB6026"/>
    <w:rsid w:val="00DB613F"/>
    <w:rsid w:val="00DC1B81"/>
    <w:rsid w:val="00DC7014"/>
    <w:rsid w:val="00DD31E0"/>
    <w:rsid w:val="00DD4500"/>
    <w:rsid w:val="00DD65C1"/>
    <w:rsid w:val="00DE167A"/>
    <w:rsid w:val="00E211C8"/>
    <w:rsid w:val="00E303DA"/>
    <w:rsid w:val="00E30E5E"/>
    <w:rsid w:val="00E82662"/>
    <w:rsid w:val="00E86443"/>
    <w:rsid w:val="00E90CEC"/>
    <w:rsid w:val="00EA7635"/>
    <w:rsid w:val="00EB6A11"/>
    <w:rsid w:val="00EE4568"/>
    <w:rsid w:val="00EE787C"/>
    <w:rsid w:val="00EF06E0"/>
    <w:rsid w:val="00EF5713"/>
    <w:rsid w:val="00F11A5C"/>
    <w:rsid w:val="00F12D2A"/>
    <w:rsid w:val="00F249B4"/>
    <w:rsid w:val="00F40EAB"/>
    <w:rsid w:val="00F66708"/>
    <w:rsid w:val="00F7198C"/>
    <w:rsid w:val="00F73391"/>
    <w:rsid w:val="00F86D33"/>
    <w:rsid w:val="00FC01FC"/>
    <w:rsid w:val="00FC6844"/>
    <w:rsid w:val="00FC7C00"/>
    <w:rsid w:val="00FD0DDF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6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F11A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customStyle="1" w:styleId="ISTATYMAS">
    <w:name w:val="ISTATYMAS"/>
    <w:basedOn w:val="Normal"/>
    <w:uiPriority w:val="99"/>
    <w:rsid w:val="00F11A5C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val="en-US"/>
    </w:rPr>
  </w:style>
  <w:style w:type="paragraph" w:customStyle="1" w:styleId="CentrBold">
    <w:name w:val="CentrBold"/>
    <w:basedOn w:val="Normal"/>
    <w:uiPriority w:val="99"/>
    <w:rsid w:val="00F11A5C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customStyle="1" w:styleId="Patvirtinta">
    <w:name w:val="Patvirtinta"/>
    <w:basedOn w:val="Normal"/>
    <w:uiPriority w:val="99"/>
    <w:rsid w:val="00F11A5C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/>
    </w:rPr>
  </w:style>
  <w:style w:type="paragraph" w:customStyle="1" w:styleId="NormalParagraphStyle">
    <w:name w:val="NormalParagraphStyle"/>
    <w:basedOn w:val="Normal"/>
    <w:uiPriority w:val="99"/>
    <w:rsid w:val="00F11A5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MAZAS">
    <w:name w:val="MAZAS"/>
    <w:basedOn w:val="Normal"/>
    <w:uiPriority w:val="99"/>
    <w:rsid w:val="00F11A5C"/>
    <w:pPr>
      <w:suppressAutoHyphens/>
      <w:autoSpaceDE w:val="0"/>
      <w:autoSpaceDN w:val="0"/>
      <w:adjustRightInd w:val="0"/>
      <w:spacing w:line="280" w:lineRule="auto"/>
      <w:ind w:firstLine="312"/>
      <w:jc w:val="both"/>
    </w:pPr>
    <w:rPr>
      <w:color w:val="000000"/>
      <w:sz w:val="8"/>
      <w:szCs w:val="8"/>
      <w:lang w:eastAsia="en-US"/>
    </w:rPr>
  </w:style>
  <w:style w:type="paragraph" w:customStyle="1" w:styleId="Pavadinimas2">
    <w:name w:val="Pavadinimas2"/>
    <w:basedOn w:val="Normal"/>
    <w:uiPriority w:val="99"/>
    <w:rsid w:val="00F11A5C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F11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F11A5C"/>
    <w:rPr>
      <w:rFonts w:ascii="Courier New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F11A5C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1A5C"/>
    <w:rPr>
      <w:rFonts w:ascii="Tahoma" w:hAnsi="Tahoma" w:cs="Tahoma"/>
      <w:sz w:val="16"/>
      <w:szCs w:val="16"/>
      <w:lang w:eastAsia="lt-LT"/>
    </w:rPr>
  </w:style>
  <w:style w:type="character" w:styleId="CommentReference">
    <w:name w:val="annotation reference"/>
    <w:uiPriority w:val="99"/>
    <w:semiHidden/>
    <w:rsid w:val="00BE0B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0B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D65C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0B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D65C1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50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450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08450E"/>
    <w:rPr>
      <w:vertAlign w:val="superscript"/>
    </w:rPr>
  </w:style>
  <w:style w:type="table" w:styleId="TableGrid">
    <w:name w:val="Table Grid"/>
    <w:basedOn w:val="TableNormal"/>
    <w:uiPriority w:val="59"/>
    <w:locked/>
    <w:rsid w:val="0072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uiPriority w:val="99"/>
    <w:rsid w:val="00F11A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customStyle="1" w:styleId="ISTATYMAS">
    <w:name w:val="ISTATYMAS"/>
    <w:basedOn w:val="Normal"/>
    <w:uiPriority w:val="99"/>
    <w:rsid w:val="00F11A5C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val="en-US"/>
    </w:rPr>
  </w:style>
  <w:style w:type="paragraph" w:customStyle="1" w:styleId="CentrBold">
    <w:name w:val="CentrBold"/>
    <w:basedOn w:val="Normal"/>
    <w:uiPriority w:val="99"/>
    <w:rsid w:val="00F11A5C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customStyle="1" w:styleId="Patvirtinta">
    <w:name w:val="Patvirtinta"/>
    <w:basedOn w:val="Normal"/>
    <w:uiPriority w:val="99"/>
    <w:rsid w:val="00F11A5C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/>
    </w:rPr>
  </w:style>
  <w:style w:type="paragraph" w:customStyle="1" w:styleId="NormalParagraphStyle">
    <w:name w:val="NormalParagraphStyle"/>
    <w:basedOn w:val="Normal"/>
    <w:uiPriority w:val="99"/>
    <w:rsid w:val="00F11A5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MAZAS">
    <w:name w:val="MAZAS"/>
    <w:basedOn w:val="Normal"/>
    <w:uiPriority w:val="99"/>
    <w:rsid w:val="00F11A5C"/>
    <w:pPr>
      <w:suppressAutoHyphens/>
      <w:autoSpaceDE w:val="0"/>
      <w:autoSpaceDN w:val="0"/>
      <w:adjustRightInd w:val="0"/>
      <w:spacing w:line="280" w:lineRule="auto"/>
      <w:ind w:firstLine="312"/>
      <w:jc w:val="both"/>
    </w:pPr>
    <w:rPr>
      <w:color w:val="000000"/>
      <w:sz w:val="8"/>
      <w:szCs w:val="8"/>
      <w:lang w:eastAsia="en-US"/>
    </w:rPr>
  </w:style>
  <w:style w:type="paragraph" w:customStyle="1" w:styleId="Pavadinimas2">
    <w:name w:val="Pavadinimas2"/>
    <w:basedOn w:val="Normal"/>
    <w:uiPriority w:val="99"/>
    <w:rsid w:val="00F11A5C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F11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F11A5C"/>
    <w:rPr>
      <w:rFonts w:ascii="Courier New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F11A5C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1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1A5C"/>
    <w:rPr>
      <w:rFonts w:ascii="Tahoma" w:hAnsi="Tahoma" w:cs="Tahoma"/>
      <w:sz w:val="16"/>
      <w:szCs w:val="16"/>
      <w:lang w:eastAsia="lt-LT"/>
    </w:rPr>
  </w:style>
  <w:style w:type="character" w:styleId="CommentReference">
    <w:name w:val="annotation reference"/>
    <w:uiPriority w:val="99"/>
    <w:semiHidden/>
    <w:rsid w:val="00BE0B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0B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D65C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0B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D65C1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50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450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08450E"/>
    <w:rPr>
      <w:vertAlign w:val="superscript"/>
    </w:rPr>
  </w:style>
  <w:style w:type="table" w:styleId="TableGrid">
    <w:name w:val="Table Grid"/>
    <w:basedOn w:val="TableNormal"/>
    <w:uiPriority w:val="59"/>
    <w:locked/>
    <w:rsid w:val="0072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3</cp:revision>
  <cp:lastPrinted>2016-05-24T15:09:00Z</cp:lastPrinted>
  <dcterms:created xsi:type="dcterms:W3CDTF">2016-09-19T13:54:00Z</dcterms:created>
  <dcterms:modified xsi:type="dcterms:W3CDTF">2016-09-21T13:32:00Z</dcterms:modified>
</cp:coreProperties>
</file>