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E64" w:rsidRPr="00C00743" w:rsidRDefault="00501E64" w:rsidP="006140DD">
      <w:pPr>
        <w:pStyle w:val="Patvirtinta"/>
        <w:spacing w:line="240" w:lineRule="auto"/>
        <w:ind w:left="4500"/>
        <w:rPr>
          <w:sz w:val="24"/>
          <w:szCs w:val="24"/>
          <w:lang w:val="lt-LT"/>
        </w:rPr>
      </w:pPr>
      <w:r w:rsidRPr="00C00743">
        <w:rPr>
          <w:sz w:val="24"/>
          <w:szCs w:val="24"/>
          <w:lang w:val="lt-LT"/>
        </w:rPr>
        <w:t>PATVIRTINTA</w:t>
      </w:r>
      <w:bookmarkStart w:id="0" w:name="_GoBack"/>
      <w:bookmarkEnd w:id="0"/>
    </w:p>
    <w:p w:rsidR="00501E64" w:rsidRPr="00C00743" w:rsidRDefault="00501E64" w:rsidP="00501E64">
      <w:pPr>
        <w:pStyle w:val="Patvirtinta"/>
        <w:spacing w:line="240" w:lineRule="auto"/>
        <w:ind w:left="4500"/>
        <w:rPr>
          <w:sz w:val="24"/>
          <w:szCs w:val="24"/>
          <w:lang w:val="lt-LT"/>
        </w:rPr>
      </w:pPr>
      <w:r w:rsidRPr="00C00743">
        <w:rPr>
          <w:sz w:val="24"/>
          <w:szCs w:val="24"/>
          <w:lang w:val="lt-LT"/>
        </w:rPr>
        <w:t xml:space="preserve">Lietuvos Respublikos švietimo ir mokslo ministro 2010 m. gegužės </w:t>
      </w:r>
      <w:r w:rsidR="008712B0" w:rsidRPr="00C00743">
        <w:rPr>
          <w:sz w:val="24"/>
          <w:szCs w:val="24"/>
          <w:lang w:val="lt-LT"/>
        </w:rPr>
        <w:t>14 d. įsakymu Nr. V-71</w:t>
      </w:r>
      <w:r w:rsidRPr="00C00743">
        <w:rPr>
          <w:sz w:val="24"/>
          <w:szCs w:val="24"/>
          <w:lang w:val="lt-LT"/>
        </w:rPr>
        <w:t>2</w:t>
      </w:r>
    </w:p>
    <w:p w:rsidR="00501E64" w:rsidRPr="00C00743" w:rsidRDefault="00501E64" w:rsidP="00501E64">
      <w:pPr>
        <w:pStyle w:val="Patvirtinta"/>
        <w:spacing w:line="240" w:lineRule="auto"/>
        <w:ind w:left="4500"/>
        <w:rPr>
          <w:sz w:val="24"/>
          <w:szCs w:val="24"/>
          <w:lang w:val="lt-LT"/>
        </w:rPr>
      </w:pPr>
      <w:r w:rsidRPr="00C00743">
        <w:rPr>
          <w:sz w:val="24"/>
          <w:szCs w:val="24"/>
          <w:lang w:val="lt-LT"/>
        </w:rPr>
        <w:t>(Lietuvos Respublikos šviet</w:t>
      </w:r>
      <w:r w:rsidR="005C4979">
        <w:rPr>
          <w:sz w:val="24"/>
          <w:szCs w:val="24"/>
          <w:lang w:val="lt-LT"/>
        </w:rPr>
        <w:t>imo ir mokslo ministro 2014 m. birželio 2</w:t>
      </w:r>
      <w:r w:rsidRPr="00C00743">
        <w:rPr>
          <w:sz w:val="24"/>
          <w:szCs w:val="24"/>
          <w:lang w:val="lt-LT"/>
        </w:rPr>
        <w:t xml:space="preserve"> d. įsakymo Nr. V-</w:t>
      </w:r>
      <w:r w:rsidR="005C4979">
        <w:rPr>
          <w:sz w:val="24"/>
          <w:szCs w:val="24"/>
          <w:lang w:val="lt-LT"/>
        </w:rPr>
        <w:t xml:space="preserve"> 484 </w:t>
      </w:r>
      <w:r w:rsidRPr="00C00743">
        <w:rPr>
          <w:sz w:val="24"/>
          <w:szCs w:val="24"/>
          <w:lang w:val="lt-LT"/>
        </w:rPr>
        <w:t>redakcija)</w:t>
      </w:r>
    </w:p>
    <w:p w:rsidR="008712B0" w:rsidRPr="00C00743" w:rsidRDefault="008712B0" w:rsidP="00501E64">
      <w:pPr>
        <w:pStyle w:val="Patvirtinta"/>
        <w:spacing w:line="240" w:lineRule="auto"/>
        <w:ind w:left="4500"/>
        <w:rPr>
          <w:sz w:val="24"/>
          <w:szCs w:val="24"/>
          <w:lang w:val="lt-LT"/>
        </w:rPr>
      </w:pPr>
    </w:p>
    <w:p w:rsidR="008712B0" w:rsidRPr="00C00743" w:rsidRDefault="008712B0" w:rsidP="00D770EE">
      <w:pPr>
        <w:jc w:val="center"/>
        <w:rPr>
          <w:rFonts w:ascii="Times New Roman" w:hAnsi="Times New Roman"/>
          <w:b/>
          <w:bCs/>
          <w:sz w:val="24"/>
          <w:szCs w:val="24"/>
        </w:rPr>
      </w:pPr>
      <w:r w:rsidRPr="00C00743">
        <w:rPr>
          <w:rFonts w:ascii="Times New Roman" w:hAnsi="Times New Roman"/>
          <w:b/>
          <w:bCs/>
          <w:sz w:val="24"/>
          <w:szCs w:val="24"/>
        </w:rPr>
        <w:t>PAGRINDINIO UGDYMO PROGRAMOS DALYKŲ KLASIFIKATORIUS</w:t>
      </w:r>
    </w:p>
    <w:tbl>
      <w:tblPr>
        <w:tblW w:w="10652" w:type="dxa"/>
        <w:tblInd w:w="-743" w:type="dxa"/>
        <w:tblLayout w:type="fixed"/>
        <w:tblCellMar>
          <w:left w:w="0" w:type="dxa"/>
          <w:right w:w="0" w:type="dxa"/>
        </w:tblCellMar>
        <w:tblLook w:val="0000" w:firstRow="0" w:lastRow="0" w:firstColumn="0" w:lastColumn="0" w:noHBand="0" w:noVBand="0"/>
      </w:tblPr>
      <w:tblGrid>
        <w:gridCol w:w="4395"/>
        <w:gridCol w:w="6257"/>
      </w:tblGrid>
      <w:tr w:rsidR="008712B0" w:rsidRPr="00C00743" w:rsidTr="008712B0">
        <w:trPr>
          <w:trHeight w:val="60"/>
        </w:trPr>
        <w:tc>
          <w:tcPr>
            <w:tcW w:w="4395"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tcPr>
          <w:p w:rsidR="008712B0" w:rsidRPr="00C00743" w:rsidRDefault="008712B0" w:rsidP="008712B0">
            <w:pPr>
              <w:rPr>
                <w:rFonts w:ascii="Times New Roman" w:hAnsi="Times New Roman"/>
                <w:sz w:val="24"/>
                <w:szCs w:val="24"/>
              </w:rPr>
            </w:pPr>
            <w:r w:rsidRPr="00C00743">
              <w:rPr>
                <w:rFonts w:ascii="Times New Roman" w:hAnsi="Times New Roman"/>
                <w:sz w:val="24"/>
                <w:szCs w:val="24"/>
              </w:rPr>
              <w:t>Klasifikatoriaus pavadinimas lietuvių kalba</w:t>
            </w:r>
          </w:p>
        </w:tc>
        <w:tc>
          <w:tcPr>
            <w:tcW w:w="6257"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tcPr>
          <w:p w:rsidR="008712B0" w:rsidRPr="00C00743" w:rsidRDefault="008712B0" w:rsidP="008712B0">
            <w:pPr>
              <w:rPr>
                <w:rFonts w:ascii="Times New Roman" w:hAnsi="Times New Roman"/>
                <w:sz w:val="24"/>
                <w:szCs w:val="24"/>
              </w:rPr>
            </w:pPr>
            <w:r w:rsidRPr="00C00743">
              <w:rPr>
                <w:rFonts w:ascii="Times New Roman" w:hAnsi="Times New Roman"/>
                <w:sz w:val="24"/>
                <w:szCs w:val="24"/>
              </w:rPr>
              <w:t xml:space="preserve">Pagrindinio ugdymo programos dalykai </w:t>
            </w:r>
          </w:p>
        </w:tc>
      </w:tr>
      <w:tr w:rsidR="008712B0" w:rsidRPr="00C00743" w:rsidTr="008712B0">
        <w:trPr>
          <w:trHeight w:val="60"/>
        </w:trPr>
        <w:tc>
          <w:tcPr>
            <w:tcW w:w="4395"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tcPr>
          <w:p w:rsidR="008712B0" w:rsidRPr="00C00743" w:rsidRDefault="008712B0" w:rsidP="008712B0">
            <w:pPr>
              <w:rPr>
                <w:rFonts w:ascii="Times New Roman" w:hAnsi="Times New Roman"/>
                <w:sz w:val="24"/>
                <w:szCs w:val="24"/>
              </w:rPr>
            </w:pPr>
            <w:r w:rsidRPr="00C00743">
              <w:rPr>
                <w:rFonts w:ascii="Times New Roman" w:hAnsi="Times New Roman"/>
                <w:sz w:val="24"/>
                <w:szCs w:val="24"/>
              </w:rPr>
              <w:t>Klasifikatoriaus pavadinimas anglų kalba</w:t>
            </w:r>
          </w:p>
        </w:tc>
        <w:tc>
          <w:tcPr>
            <w:tcW w:w="6257"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tcPr>
          <w:p w:rsidR="008712B0" w:rsidRPr="00C00743" w:rsidRDefault="008712B0" w:rsidP="008712B0">
            <w:pPr>
              <w:rPr>
                <w:rFonts w:ascii="Times New Roman" w:hAnsi="Times New Roman"/>
                <w:sz w:val="24"/>
                <w:szCs w:val="24"/>
              </w:rPr>
            </w:pPr>
            <w:r w:rsidRPr="00C00743">
              <w:rPr>
                <w:rFonts w:ascii="Times New Roman" w:hAnsi="Times New Roman"/>
                <w:sz w:val="24"/>
                <w:szCs w:val="24"/>
                <w:lang w:val="en-US"/>
              </w:rPr>
              <w:t xml:space="preserve">Subject of Basic </w:t>
            </w:r>
            <w:r w:rsidR="00C00743">
              <w:rPr>
                <w:rFonts w:ascii="Times New Roman" w:hAnsi="Times New Roman"/>
                <w:sz w:val="24"/>
                <w:szCs w:val="24"/>
                <w:lang w:val="en-US"/>
              </w:rPr>
              <w:t>E</w:t>
            </w:r>
            <w:r w:rsidRPr="00C00743">
              <w:rPr>
                <w:rFonts w:ascii="Times New Roman" w:hAnsi="Times New Roman"/>
                <w:sz w:val="24"/>
                <w:szCs w:val="24"/>
                <w:lang w:val="en-US"/>
              </w:rPr>
              <w:t xml:space="preserve">ducation </w:t>
            </w:r>
            <w:proofErr w:type="spellStart"/>
            <w:r w:rsidR="00C00743">
              <w:rPr>
                <w:rFonts w:ascii="Times New Roman" w:hAnsi="Times New Roman"/>
                <w:sz w:val="24"/>
                <w:szCs w:val="24"/>
                <w:lang w:val="en-US"/>
              </w:rPr>
              <w:t>P</w:t>
            </w:r>
            <w:r w:rsidRPr="00C00743">
              <w:rPr>
                <w:rFonts w:ascii="Times New Roman" w:hAnsi="Times New Roman"/>
                <w:sz w:val="24"/>
                <w:szCs w:val="24"/>
                <w:lang w:val="en-US"/>
              </w:rPr>
              <w:t>rogramme</w:t>
            </w:r>
            <w:proofErr w:type="spellEnd"/>
          </w:p>
        </w:tc>
      </w:tr>
      <w:tr w:rsidR="008712B0" w:rsidRPr="00C00743" w:rsidTr="008712B0">
        <w:trPr>
          <w:trHeight w:val="60"/>
        </w:trPr>
        <w:tc>
          <w:tcPr>
            <w:tcW w:w="4395"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tcPr>
          <w:p w:rsidR="008712B0" w:rsidRPr="00C00743" w:rsidRDefault="008712B0" w:rsidP="008712B0">
            <w:pPr>
              <w:rPr>
                <w:rFonts w:ascii="Times New Roman" w:hAnsi="Times New Roman"/>
                <w:sz w:val="24"/>
                <w:szCs w:val="24"/>
              </w:rPr>
            </w:pPr>
            <w:r w:rsidRPr="00C00743">
              <w:rPr>
                <w:rFonts w:ascii="Times New Roman" w:hAnsi="Times New Roman"/>
                <w:sz w:val="24"/>
                <w:szCs w:val="24"/>
              </w:rPr>
              <w:t>Klasifikatoriaus pavadinimo lietuvių kalba abėcėlinė santrumpa</w:t>
            </w:r>
          </w:p>
        </w:tc>
        <w:tc>
          <w:tcPr>
            <w:tcW w:w="6257"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tcPr>
          <w:p w:rsidR="008712B0" w:rsidRPr="00C00743" w:rsidRDefault="008712B0" w:rsidP="008712B0">
            <w:pPr>
              <w:rPr>
                <w:rFonts w:ascii="Times New Roman" w:hAnsi="Times New Roman"/>
                <w:sz w:val="24"/>
                <w:szCs w:val="24"/>
              </w:rPr>
            </w:pPr>
            <w:r w:rsidRPr="00C00743">
              <w:rPr>
                <w:rFonts w:ascii="Times New Roman" w:hAnsi="Times New Roman"/>
                <w:sz w:val="24"/>
                <w:szCs w:val="24"/>
              </w:rPr>
              <w:t>KL_MOKDAL_PAGR</w:t>
            </w:r>
          </w:p>
        </w:tc>
      </w:tr>
      <w:tr w:rsidR="008712B0" w:rsidRPr="00C00743" w:rsidTr="008712B0">
        <w:trPr>
          <w:trHeight w:val="420"/>
        </w:trPr>
        <w:tc>
          <w:tcPr>
            <w:tcW w:w="4395"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tcPr>
          <w:p w:rsidR="008712B0" w:rsidRPr="00C00743" w:rsidRDefault="008712B0" w:rsidP="008712B0">
            <w:pPr>
              <w:rPr>
                <w:rFonts w:ascii="Times New Roman" w:hAnsi="Times New Roman"/>
                <w:sz w:val="24"/>
                <w:szCs w:val="24"/>
              </w:rPr>
            </w:pPr>
            <w:r w:rsidRPr="00C00743">
              <w:rPr>
                <w:rFonts w:ascii="Times New Roman" w:hAnsi="Times New Roman"/>
                <w:sz w:val="24"/>
                <w:szCs w:val="24"/>
              </w:rPr>
              <w:t>Klasifikatoriaus paskirtis</w:t>
            </w:r>
          </w:p>
          <w:p w:rsidR="008712B0" w:rsidRPr="00C00743" w:rsidRDefault="008712B0" w:rsidP="008712B0">
            <w:pPr>
              <w:rPr>
                <w:rFonts w:ascii="Times New Roman" w:hAnsi="Times New Roman"/>
                <w:sz w:val="24"/>
                <w:szCs w:val="24"/>
              </w:rPr>
            </w:pPr>
          </w:p>
        </w:tc>
        <w:tc>
          <w:tcPr>
            <w:tcW w:w="6257"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tcPr>
          <w:p w:rsidR="008712B0" w:rsidRPr="00C00743" w:rsidRDefault="00743ABA" w:rsidP="000272B5">
            <w:pPr>
              <w:rPr>
                <w:rFonts w:ascii="Times New Roman" w:hAnsi="Times New Roman"/>
                <w:sz w:val="24"/>
                <w:szCs w:val="24"/>
              </w:rPr>
            </w:pPr>
            <w:r w:rsidRPr="00C00743">
              <w:rPr>
                <w:rFonts w:ascii="Times New Roman" w:hAnsi="Times New Roman"/>
                <w:sz w:val="24"/>
                <w:szCs w:val="24"/>
              </w:rPr>
              <w:t xml:space="preserve">Vadovaujantis </w:t>
            </w:r>
            <w:r w:rsidR="001C703D" w:rsidRPr="00C00743">
              <w:rPr>
                <w:rFonts w:ascii="Times New Roman" w:hAnsi="Times New Roman"/>
                <w:sz w:val="24"/>
                <w:szCs w:val="24"/>
              </w:rPr>
              <w:t xml:space="preserve">Pradinio ir pagrindinio ugdymo </w:t>
            </w:r>
            <w:r w:rsidRPr="00C00743">
              <w:rPr>
                <w:rFonts w:ascii="Times New Roman" w:hAnsi="Times New Roman"/>
                <w:sz w:val="24"/>
                <w:szCs w:val="24"/>
              </w:rPr>
              <w:t>bendrosiomis programomis, patvirtintomis Lietuvos Respublikos švietimo ir mokslo ministro 20</w:t>
            </w:r>
            <w:r w:rsidR="001C703D" w:rsidRPr="00C00743">
              <w:rPr>
                <w:rFonts w:ascii="Times New Roman" w:hAnsi="Times New Roman"/>
                <w:sz w:val="24"/>
                <w:szCs w:val="24"/>
              </w:rPr>
              <w:t>08</w:t>
            </w:r>
            <w:r w:rsidRPr="00C00743">
              <w:rPr>
                <w:rFonts w:ascii="Times New Roman" w:hAnsi="Times New Roman"/>
                <w:sz w:val="24"/>
                <w:szCs w:val="24"/>
              </w:rPr>
              <w:t xml:space="preserve"> m. </w:t>
            </w:r>
            <w:r w:rsidR="001C703D" w:rsidRPr="00C00743">
              <w:rPr>
                <w:rFonts w:ascii="Times New Roman" w:hAnsi="Times New Roman"/>
                <w:sz w:val="24"/>
                <w:szCs w:val="24"/>
              </w:rPr>
              <w:t>rugpjūč</w:t>
            </w:r>
            <w:r w:rsidRPr="00C00743">
              <w:rPr>
                <w:rFonts w:ascii="Times New Roman" w:hAnsi="Times New Roman"/>
                <w:sz w:val="24"/>
                <w:szCs w:val="24"/>
              </w:rPr>
              <w:t>io 2</w:t>
            </w:r>
            <w:r w:rsidR="001C703D" w:rsidRPr="00C00743">
              <w:rPr>
                <w:rFonts w:ascii="Times New Roman" w:hAnsi="Times New Roman"/>
                <w:sz w:val="24"/>
                <w:szCs w:val="24"/>
              </w:rPr>
              <w:t>6</w:t>
            </w:r>
            <w:r w:rsidRPr="00C00743">
              <w:rPr>
                <w:rFonts w:ascii="Times New Roman" w:hAnsi="Times New Roman"/>
                <w:sz w:val="24"/>
                <w:szCs w:val="24"/>
              </w:rPr>
              <w:t xml:space="preserve"> d. įsakymu Nr. </w:t>
            </w:r>
            <w:r w:rsidR="001C703D" w:rsidRPr="00C00743">
              <w:rPr>
                <w:rFonts w:ascii="Times New Roman" w:hAnsi="Times New Roman"/>
                <w:sz w:val="24"/>
                <w:szCs w:val="24"/>
              </w:rPr>
              <w:t>ISAK</w:t>
            </w:r>
            <w:r w:rsidRPr="00C00743">
              <w:rPr>
                <w:rFonts w:ascii="Times New Roman" w:hAnsi="Times New Roman"/>
                <w:sz w:val="24"/>
                <w:szCs w:val="24"/>
              </w:rPr>
              <w:t>-2</w:t>
            </w:r>
            <w:r w:rsidR="001C703D" w:rsidRPr="00C00743">
              <w:rPr>
                <w:rFonts w:ascii="Times New Roman" w:hAnsi="Times New Roman"/>
                <w:sz w:val="24"/>
                <w:szCs w:val="24"/>
              </w:rPr>
              <w:t>433</w:t>
            </w:r>
            <w:r w:rsidRPr="00C00743">
              <w:rPr>
                <w:rFonts w:ascii="Times New Roman" w:hAnsi="Times New Roman"/>
                <w:sz w:val="24"/>
                <w:szCs w:val="24"/>
              </w:rPr>
              <w:t xml:space="preserve"> „Dėl </w:t>
            </w:r>
            <w:r w:rsidR="001C703D" w:rsidRPr="00C00743">
              <w:rPr>
                <w:rFonts w:ascii="Times New Roman" w:hAnsi="Times New Roman"/>
                <w:sz w:val="24"/>
                <w:szCs w:val="24"/>
              </w:rPr>
              <w:t xml:space="preserve">Pradinio ir pagrindinio </w:t>
            </w:r>
            <w:r w:rsidRPr="00C00743">
              <w:rPr>
                <w:rFonts w:ascii="Times New Roman" w:hAnsi="Times New Roman"/>
                <w:sz w:val="24"/>
                <w:szCs w:val="24"/>
              </w:rPr>
              <w:t>ugdymo bendrųjų programų patvirtinimo“, Specializuoto ugdymo krypties programų  (pradinio, pagrindinio ir vidurinio ugdymo kartu su dailės ugdymu programų) dailės ugdymo dalimi, patvirtinta Lietuvos Respublikos švietimo ir mokslo ministro 2013 m. liepos 12 d. įsakymu Nr. V-656 „Dėl Specializuoto ugdymo krypties programų (pradinio, pagrindinio ir vidurinio</w:t>
            </w:r>
            <w:r w:rsidR="005A0C7C">
              <w:rPr>
                <w:rFonts w:ascii="Times New Roman" w:hAnsi="Times New Roman"/>
                <w:sz w:val="24"/>
                <w:szCs w:val="24"/>
              </w:rPr>
              <w:t xml:space="preserve"> ugdymo</w:t>
            </w:r>
            <w:r w:rsidRPr="00C00743">
              <w:rPr>
                <w:rFonts w:ascii="Times New Roman" w:hAnsi="Times New Roman"/>
                <w:sz w:val="24"/>
                <w:szCs w:val="24"/>
              </w:rPr>
              <w:t xml:space="preserve"> kartu su dailės ugdymu programų) dailės ugdymo dalies patvirtinimo“</w:t>
            </w:r>
            <w:r w:rsidR="00F61FBE">
              <w:rPr>
                <w:rFonts w:ascii="Times New Roman" w:hAnsi="Times New Roman"/>
                <w:sz w:val="24"/>
                <w:szCs w:val="24"/>
              </w:rPr>
              <w:t>,</w:t>
            </w:r>
            <w:r w:rsidRPr="00C00743">
              <w:rPr>
                <w:rFonts w:ascii="Times New Roman" w:hAnsi="Times New Roman"/>
                <w:sz w:val="24"/>
                <w:szCs w:val="24"/>
              </w:rPr>
              <w:t xml:space="preserve"> ir Specializuoto ugdymo krypties programų (pradinio, pagrindinio ir vidurinio ugdymo kartu su muzikos ugdymu programų) muzikos ugdymo dalimi, patvirtinta Lietuvos Respublikos švietimo ir mokslo ministro 2013 m. liepos 12 d. įsakymu Nr. V-655 „Dėl Specializuoto ugdymo krypties programų (pradinio, pagrindinio ir vidurinio</w:t>
            </w:r>
            <w:r w:rsidR="005A0C7C">
              <w:rPr>
                <w:rFonts w:ascii="Times New Roman" w:hAnsi="Times New Roman"/>
                <w:sz w:val="24"/>
                <w:szCs w:val="24"/>
              </w:rPr>
              <w:t xml:space="preserve"> ugdymo</w:t>
            </w:r>
            <w:r w:rsidRPr="00C00743">
              <w:rPr>
                <w:rFonts w:ascii="Times New Roman" w:hAnsi="Times New Roman"/>
                <w:sz w:val="24"/>
                <w:szCs w:val="24"/>
              </w:rPr>
              <w:t xml:space="preserve"> kartu su muzikos ugdymu programų) muzikos ugdymo dalies patvirtinimo“</w:t>
            </w:r>
            <w:r w:rsidR="000272B5">
              <w:rPr>
                <w:rFonts w:ascii="Times New Roman" w:hAnsi="Times New Roman"/>
                <w:sz w:val="24"/>
                <w:szCs w:val="24"/>
              </w:rPr>
              <w:t xml:space="preserve"> ir bendraisiais ugdymo planais, tvirtinamais</w:t>
            </w:r>
            <w:r w:rsidR="000272B5" w:rsidRPr="00C00743">
              <w:rPr>
                <w:rFonts w:ascii="Times New Roman" w:hAnsi="Times New Roman"/>
                <w:sz w:val="24"/>
                <w:szCs w:val="24"/>
              </w:rPr>
              <w:t xml:space="preserve"> Lietuvos Respublikos švietimo ir mokslo ministro</w:t>
            </w:r>
            <w:r w:rsidR="000B231A">
              <w:rPr>
                <w:rFonts w:ascii="Times New Roman" w:hAnsi="Times New Roman"/>
                <w:sz w:val="24"/>
                <w:szCs w:val="24"/>
              </w:rPr>
              <w:t xml:space="preserve"> </w:t>
            </w:r>
            <w:r w:rsidRPr="00C00743">
              <w:rPr>
                <w:rFonts w:ascii="Times New Roman" w:hAnsi="Times New Roman"/>
                <w:sz w:val="24"/>
                <w:szCs w:val="24"/>
              </w:rPr>
              <w:t>suskirstyti dalykus į grupes pagal ugdymo sritis</w:t>
            </w:r>
          </w:p>
        </w:tc>
      </w:tr>
      <w:tr w:rsidR="008712B0" w:rsidRPr="00C00743" w:rsidTr="008712B0">
        <w:trPr>
          <w:trHeight w:val="512"/>
        </w:trPr>
        <w:tc>
          <w:tcPr>
            <w:tcW w:w="4395"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tcPr>
          <w:p w:rsidR="008712B0" w:rsidRPr="00C00743" w:rsidRDefault="008712B0" w:rsidP="008712B0">
            <w:pPr>
              <w:rPr>
                <w:rFonts w:ascii="Times New Roman" w:hAnsi="Times New Roman"/>
                <w:sz w:val="24"/>
                <w:szCs w:val="24"/>
              </w:rPr>
            </w:pPr>
            <w:r w:rsidRPr="00C00743">
              <w:rPr>
                <w:rFonts w:ascii="Times New Roman" w:hAnsi="Times New Roman"/>
                <w:sz w:val="24"/>
                <w:szCs w:val="24"/>
              </w:rPr>
              <w:t>Klasifikatoriaus tipas</w:t>
            </w:r>
          </w:p>
        </w:tc>
        <w:tc>
          <w:tcPr>
            <w:tcW w:w="6257"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tcPr>
          <w:p w:rsidR="008712B0" w:rsidRPr="00C00743" w:rsidRDefault="008712B0" w:rsidP="008712B0">
            <w:pPr>
              <w:rPr>
                <w:rFonts w:ascii="Times New Roman" w:hAnsi="Times New Roman"/>
                <w:sz w:val="24"/>
                <w:szCs w:val="24"/>
              </w:rPr>
            </w:pPr>
            <w:r w:rsidRPr="00C00743">
              <w:rPr>
                <w:rFonts w:ascii="Times New Roman" w:hAnsi="Times New Roman"/>
                <w:sz w:val="24"/>
                <w:szCs w:val="24"/>
              </w:rPr>
              <w:t>Žinybinis</w:t>
            </w:r>
          </w:p>
        </w:tc>
      </w:tr>
      <w:tr w:rsidR="008712B0" w:rsidRPr="00C00743" w:rsidTr="008712B0">
        <w:trPr>
          <w:trHeight w:val="60"/>
        </w:trPr>
        <w:tc>
          <w:tcPr>
            <w:tcW w:w="4395"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tcPr>
          <w:p w:rsidR="008712B0" w:rsidRPr="00C00743" w:rsidRDefault="008712B0" w:rsidP="008712B0">
            <w:pPr>
              <w:rPr>
                <w:rFonts w:ascii="Times New Roman" w:hAnsi="Times New Roman"/>
                <w:sz w:val="24"/>
                <w:szCs w:val="24"/>
              </w:rPr>
            </w:pPr>
            <w:r w:rsidRPr="00C00743">
              <w:rPr>
                <w:rFonts w:ascii="Times New Roman" w:hAnsi="Times New Roman"/>
                <w:sz w:val="24"/>
                <w:szCs w:val="24"/>
              </w:rPr>
              <w:t>Klasifikatoriaus rengėjo pavadinimas</w:t>
            </w:r>
          </w:p>
        </w:tc>
        <w:tc>
          <w:tcPr>
            <w:tcW w:w="6257" w:type="dxa"/>
            <w:tcBorders>
              <w:top w:val="single" w:sz="4" w:space="0" w:color="000000"/>
              <w:left w:val="single" w:sz="4" w:space="0" w:color="000000"/>
              <w:bottom w:val="single" w:sz="4" w:space="0" w:color="000000"/>
              <w:right w:val="single" w:sz="4" w:space="0" w:color="000000"/>
            </w:tcBorders>
            <w:tcMar>
              <w:top w:w="28" w:type="dxa"/>
              <w:left w:w="108" w:type="dxa"/>
              <w:bottom w:w="28" w:type="dxa"/>
              <w:right w:w="108" w:type="dxa"/>
            </w:tcMar>
          </w:tcPr>
          <w:p w:rsidR="008712B0" w:rsidRPr="00C00743" w:rsidRDefault="008712B0" w:rsidP="008712B0">
            <w:pPr>
              <w:rPr>
                <w:rFonts w:ascii="Times New Roman" w:hAnsi="Times New Roman"/>
                <w:sz w:val="24"/>
                <w:szCs w:val="24"/>
              </w:rPr>
            </w:pPr>
            <w:r w:rsidRPr="00C00743">
              <w:rPr>
                <w:rFonts w:ascii="Times New Roman" w:hAnsi="Times New Roman"/>
                <w:sz w:val="24"/>
                <w:szCs w:val="24"/>
              </w:rPr>
              <w:t>Švietimo informacinių technologijų centras</w:t>
            </w:r>
          </w:p>
        </w:tc>
      </w:tr>
    </w:tbl>
    <w:p w:rsidR="00501E64" w:rsidRPr="00C00743" w:rsidRDefault="00501E64">
      <w:pPr>
        <w:rPr>
          <w:rFonts w:ascii="Times New Roman" w:hAnsi="Times New Roman"/>
          <w:sz w:val="24"/>
          <w:szCs w:val="24"/>
          <w:lang w:val="en-US"/>
        </w:rPr>
      </w:pPr>
    </w:p>
    <w:p w:rsidR="00E303DA" w:rsidRPr="00C00743" w:rsidRDefault="00501E64">
      <w:pPr>
        <w:rPr>
          <w:rFonts w:ascii="Times New Roman" w:hAnsi="Times New Roman"/>
          <w:sz w:val="24"/>
          <w:szCs w:val="24"/>
          <w:lang w:val="en-US"/>
        </w:rPr>
      </w:pPr>
      <w:proofErr w:type="spellStart"/>
      <w:r w:rsidRPr="00C00743">
        <w:rPr>
          <w:rFonts w:ascii="Times New Roman" w:hAnsi="Times New Roman"/>
          <w:sz w:val="24"/>
          <w:szCs w:val="24"/>
          <w:lang w:val="en-US"/>
        </w:rPr>
        <w:t>Klasifikatoriaus</w:t>
      </w:r>
      <w:proofErr w:type="spellEnd"/>
      <w:r w:rsidRPr="00C00743">
        <w:rPr>
          <w:rFonts w:ascii="Times New Roman" w:hAnsi="Times New Roman"/>
          <w:sz w:val="24"/>
          <w:szCs w:val="24"/>
          <w:lang w:val="en-US"/>
        </w:rPr>
        <w:t xml:space="preserve"> </w:t>
      </w:r>
      <w:proofErr w:type="spellStart"/>
      <w:r w:rsidRPr="00C00743">
        <w:rPr>
          <w:rFonts w:ascii="Times New Roman" w:hAnsi="Times New Roman"/>
          <w:sz w:val="24"/>
          <w:szCs w:val="24"/>
          <w:lang w:val="en-US"/>
        </w:rPr>
        <w:t>duomenys</w:t>
      </w:r>
      <w:proofErr w:type="spellEnd"/>
      <w:r w:rsidRPr="00C00743">
        <w:rPr>
          <w:rFonts w:ascii="Times New Roman" w:hAnsi="Times New Roman"/>
          <w:sz w:val="24"/>
          <w:szCs w:val="24"/>
          <w:lang w:val="en-US"/>
        </w:rPr>
        <w:t>:</w:t>
      </w:r>
    </w:p>
    <w:tbl>
      <w:tblPr>
        <w:tblW w:w="1075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375"/>
        <w:gridCol w:w="2675"/>
        <w:gridCol w:w="1901"/>
        <w:gridCol w:w="4090"/>
      </w:tblGrid>
      <w:tr w:rsidR="004517C5" w:rsidRPr="00C00743" w:rsidTr="00511E68">
        <w:trPr>
          <w:trHeight w:val="255"/>
        </w:trPr>
        <w:tc>
          <w:tcPr>
            <w:tcW w:w="709" w:type="dxa"/>
            <w:shd w:val="clear" w:color="auto" w:fill="auto"/>
          </w:tcPr>
          <w:p w:rsidR="00354B27" w:rsidRPr="00C00743" w:rsidRDefault="00354B27" w:rsidP="00501E64">
            <w:pPr>
              <w:spacing w:after="0" w:line="240" w:lineRule="auto"/>
              <w:jc w:val="center"/>
              <w:rPr>
                <w:rFonts w:ascii="Times New Roman" w:hAnsi="Times New Roman"/>
                <w:sz w:val="24"/>
                <w:szCs w:val="24"/>
              </w:rPr>
            </w:pPr>
            <w:r w:rsidRPr="00C00743">
              <w:rPr>
                <w:rFonts w:ascii="Times New Roman" w:hAnsi="Times New Roman"/>
                <w:sz w:val="24"/>
                <w:szCs w:val="24"/>
              </w:rPr>
              <w:t>Eil. Nr.</w:t>
            </w:r>
          </w:p>
        </w:tc>
        <w:tc>
          <w:tcPr>
            <w:tcW w:w="1375" w:type="dxa"/>
            <w:shd w:val="clear" w:color="auto" w:fill="auto"/>
            <w:noWrap/>
          </w:tcPr>
          <w:p w:rsidR="00354B27" w:rsidRPr="00C00743" w:rsidRDefault="00354B27" w:rsidP="00501E64">
            <w:pPr>
              <w:spacing w:after="0" w:line="240" w:lineRule="auto"/>
              <w:jc w:val="center"/>
              <w:rPr>
                <w:rFonts w:ascii="Times New Roman" w:hAnsi="Times New Roman"/>
                <w:sz w:val="24"/>
                <w:szCs w:val="24"/>
              </w:rPr>
            </w:pPr>
            <w:r w:rsidRPr="00C00743">
              <w:rPr>
                <w:rFonts w:ascii="Times New Roman" w:hAnsi="Times New Roman"/>
                <w:sz w:val="24"/>
                <w:szCs w:val="24"/>
              </w:rPr>
              <w:t>Kodas</w:t>
            </w:r>
          </w:p>
        </w:tc>
        <w:tc>
          <w:tcPr>
            <w:tcW w:w="2675" w:type="dxa"/>
            <w:shd w:val="clear" w:color="auto" w:fill="auto"/>
            <w:noWrap/>
          </w:tcPr>
          <w:p w:rsidR="00354B27" w:rsidRPr="00C00743" w:rsidRDefault="005A0C7C" w:rsidP="00501E64">
            <w:pPr>
              <w:spacing w:after="0" w:line="240" w:lineRule="auto"/>
              <w:jc w:val="center"/>
              <w:rPr>
                <w:rFonts w:ascii="Times New Roman" w:hAnsi="Times New Roman"/>
                <w:sz w:val="24"/>
                <w:szCs w:val="24"/>
              </w:rPr>
            </w:pPr>
            <w:r>
              <w:rPr>
                <w:rFonts w:ascii="Times New Roman" w:hAnsi="Times New Roman"/>
                <w:sz w:val="24"/>
                <w:szCs w:val="24"/>
              </w:rPr>
              <w:t>Dalyko p</w:t>
            </w:r>
            <w:r w:rsidR="00354B27" w:rsidRPr="00C00743">
              <w:rPr>
                <w:rFonts w:ascii="Times New Roman" w:hAnsi="Times New Roman"/>
                <w:sz w:val="24"/>
                <w:szCs w:val="24"/>
              </w:rPr>
              <w:t>avadinimas lietuvių kalba</w:t>
            </w:r>
          </w:p>
        </w:tc>
        <w:tc>
          <w:tcPr>
            <w:tcW w:w="1901" w:type="dxa"/>
            <w:shd w:val="clear" w:color="auto" w:fill="auto"/>
            <w:noWrap/>
          </w:tcPr>
          <w:p w:rsidR="00354B27" w:rsidRPr="00C00743" w:rsidRDefault="005A0C7C" w:rsidP="00501E64">
            <w:pPr>
              <w:spacing w:after="0" w:line="240" w:lineRule="auto"/>
              <w:jc w:val="center"/>
              <w:rPr>
                <w:rFonts w:ascii="Times New Roman" w:hAnsi="Times New Roman"/>
                <w:sz w:val="24"/>
                <w:szCs w:val="24"/>
              </w:rPr>
            </w:pPr>
            <w:r>
              <w:rPr>
                <w:rFonts w:ascii="Times New Roman" w:hAnsi="Times New Roman"/>
                <w:sz w:val="24"/>
                <w:szCs w:val="24"/>
              </w:rPr>
              <w:t>Dalyko p</w:t>
            </w:r>
            <w:r w:rsidR="00354B27" w:rsidRPr="00C00743">
              <w:rPr>
                <w:rFonts w:ascii="Times New Roman" w:hAnsi="Times New Roman"/>
                <w:sz w:val="24"/>
                <w:szCs w:val="24"/>
              </w:rPr>
              <w:t>avadinimas anglų kalba</w:t>
            </w:r>
          </w:p>
        </w:tc>
        <w:tc>
          <w:tcPr>
            <w:tcW w:w="4090" w:type="dxa"/>
            <w:shd w:val="clear" w:color="auto" w:fill="auto"/>
            <w:noWrap/>
          </w:tcPr>
          <w:p w:rsidR="00354B27" w:rsidRPr="00C00743" w:rsidRDefault="00354B27" w:rsidP="00501E64">
            <w:pPr>
              <w:spacing w:after="0" w:line="240" w:lineRule="auto"/>
              <w:jc w:val="center"/>
              <w:rPr>
                <w:rFonts w:ascii="Times New Roman" w:hAnsi="Times New Roman"/>
                <w:sz w:val="24"/>
                <w:szCs w:val="24"/>
              </w:rPr>
            </w:pPr>
            <w:r w:rsidRPr="00C00743">
              <w:rPr>
                <w:rFonts w:ascii="Times New Roman" w:hAnsi="Times New Roman"/>
                <w:sz w:val="24"/>
                <w:szCs w:val="24"/>
              </w:rPr>
              <w:t>Aprašymas</w:t>
            </w:r>
          </w:p>
        </w:tc>
      </w:tr>
      <w:tr w:rsidR="004517C5" w:rsidRPr="00C00743" w:rsidTr="00511E68">
        <w:trPr>
          <w:trHeight w:val="255"/>
        </w:trPr>
        <w:tc>
          <w:tcPr>
            <w:tcW w:w="709" w:type="dxa"/>
            <w:shd w:val="clear" w:color="auto" w:fill="auto"/>
          </w:tcPr>
          <w:p w:rsidR="00354B27" w:rsidRPr="00C00743" w:rsidRDefault="00354B27"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354B27" w:rsidRPr="00C00743" w:rsidRDefault="00354B27" w:rsidP="004B2A1B">
            <w:pPr>
              <w:spacing w:after="0" w:line="240" w:lineRule="auto"/>
              <w:rPr>
                <w:rFonts w:ascii="Times New Roman" w:hAnsi="Times New Roman"/>
                <w:sz w:val="24"/>
                <w:szCs w:val="24"/>
              </w:rPr>
            </w:pPr>
            <w:r w:rsidRPr="00C00743">
              <w:rPr>
                <w:rFonts w:ascii="Times New Roman" w:hAnsi="Times New Roman"/>
                <w:sz w:val="24"/>
                <w:szCs w:val="24"/>
              </w:rPr>
              <w:t>03001</w:t>
            </w:r>
          </w:p>
        </w:tc>
        <w:tc>
          <w:tcPr>
            <w:tcW w:w="2675" w:type="dxa"/>
            <w:shd w:val="clear" w:color="auto" w:fill="auto"/>
            <w:noWrap/>
          </w:tcPr>
          <w:p w:rsidR="00354B27" w:rsidRPr="00C00743" w:rsidRDefault="00354B27" w:rsidP="00B96089">
            <w:pPr>
              <w:spacing w:after="0" w:line="240" w:lineRule="auto"/>
              <w:rPr>
                <w:rFonts w:ascii="Times New Roman" w:hAnsi="Times New Roman"/>
                <w:sz w:val="24"/>
                <w:szCs w:val="24"/>
              </w:rPr>
            </w:pPr>
            <w:r w:rsidRPr="00C00743">
              <w:rPr>
                <w:rFonts w:ascii="Times New Roman" w:hAnsi="Times New Roman"/>
                <w:sz w:val="24"/>
                <w:szCs w:val="24"/>
              </w:rPr>
              <w:t xml:space="preserve">Dorinis ugdymas (etika) </w:t>
            </w:r>
          </w:p>
        </w:tc>
        <w:tc>
          <w:tcPr>
            <w:tcW w:w="1901" w:type="dxa"/>
            <w:shd w:val="clear" w:color="auto" w:fill="auto"/>
            <w:noWrap/>
          </w:tcPr>
          <w:p w:rsidR="00354B27" w:rsidRPr="00C00743" w:rsidRDefault="00354B27"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Ethics</w:t>
            </w:r>
            <w:proofErr w:type="spellEnd"/>
          </w:p>
        </w:tc>
        <w:tc>
          <w:tcPr>
            <w:tcW w:w="4090" w:type="dxa"/>
            <w:shd w:val="clear" w:color="auto" w:fill="auto"/>
            <w:noWrap/>
          </w:tcPr>
          <w:p w:rsidR="00354B27" w:rsidRPr="00C00743" w:rsidRDefault="00EA1964" w:rsidP="00497925">
            <w:pPr>
              <w:spacing w:after="0" w:line="240" w:lineRule="auto"/>
              <w:rPr>
                <w:rFonts w:ascii="Times New Roman" w:hAnsi="Times New Roman"/>
                <w:sz w:val="24"/>
                <w:szCs w:val="24"/>
              </w:rPr>
            </w:pPr>
            <w:r w:rsidRPr="00C00743">
              <w:rPr>
                <w:rFonts w:ascii="Times New Roman" w:hAnsi="Times New Roman"/>
                <w:sz w:val="24"/>
                <w:szCs w:val="24"/>
              </w:rPr>
              <w:t>Dorinio ugdymo srities dalykas</w:t>
            </w:r>
            <w:r w:rsidR="00DF4FA4" w:rsidRPr="00C00743">
              <w:rPr>
                <w:rFonts w:ascii="Times New Roman" w:hAnsi="Times New Roman"/>
                <w:sz w:val="24"/>
                <w:szCs w:val="24"/>
              </w:rPr>
              <w:t xml:space="preserve"> </w:t>
            </w:r>
          </w:p>
        </w:tc>
      </w:tr>
      <w:tr w:rsidR="004517C5" w:rsidRPr="00C00743" w:rsidTr="00511E68">
        <w:trPr>
          <w:trHeight w:val="255"/>
        </w:trPr>
        <w:tc>
          <w:tcPr>
            <w:tcW w:w="709" w:type="dxa"/>
            <w:shd w:val="clear" w:color="auto" w:fill="auto"/>
          </w:tcPr>
          <w:p w:rsidR="00354B27" w:rsidRPr="00C00743" w:rsidRDefault="00354B27"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354B27" w:rsidRPr="00C00743" w:rsidRDefault="00354B27" w:rsidP="004B2A1B">
            <w:pPr>
              <w:spacing w:after="0" w:line="240" w:lineRule="auto"/>
              <w:rPr>
                <w:rFonts w:ascii="Times New Roman" w:hAnsi="Times New Roman"/>
                <w:sz w:val="24"/>
                <w:szCs w:val="24"/>
              </w:rPr>
            </w:pPr>
            <w:r w:rsidRPr="00C00743">
              <w:rPr>
                <w:rFonts w:ascii="Times New Roman" w:hAnsi="Times New Roman"/>
                <w:sz w:val="24"/>
                <w:szCs w:val="24"/>
              </w:rPr>
              <w:t>03002</w:t>
            </w:r>
          </w:p>
        </w:tc>
        <w:tc>
          <w:tcPr>
            <w:tcW w:w="2675" w:type="dxa"/>
            <w:shd w:val="clear" w:color="auto" w:fill="auto"/>
            <w:noWrap/>
          </w:tcPr>
          <w:p w:rsidR="00354B27" w:rsidRPr="00C00743" w:rsidRDefault="00354B27" w:rsidP="00B96089">
            <w:pPr>
              <w:spacing w:after="0" w:line="240" w:lineRule="auto"/>
              <w:rPr>
                <w:rFonts w:ascii="Times New Roman" w:hAnsi="Times New Roman"/>
                <w:sz w:val="24"/>
                <w:szCs w:val="24"/>
              </w:rPr>
            </w:pPr>
            <w:r w:rsidRPr="00C00743">
              <w:rPr>
                <w:rFonts w:ascii="Times New Roman" w:hAnsi="Times New Roman"/>
                <w:sz w:val="24"/>
                <w:szCs w:val="24"/>
              </w:rPr>
              <w:t>Dorinis ugdymas</w:t>
            </w:r>
            <w:r w:rsidR="003F5E5A">
              <w:rPr>
                <w:rFonts w:ascii="Times New Roman" w:hAnsi="Times New Roman"/>
                <w:sz w:val="24"/>
                <w:szCs w:val="24"/>
              </w:rPr>
              <w:t xml:space="preserve"> </w:t>
            </w:r>
            <w:r w:rsidRPr="00C00743">
              <w:rPr>
                <w:rFonts w:ascii="Times New Roman" w:hAnsi="Times New Roman"/>
                <w:sz w:val="24"/>
                <w:szCs w:val="24"/>
              </w:rPr>
              <w:t>(tikyba)</w:t>
            </w:r>
          </w:p>
        </w:tc>
        <w:tc>
          <w:tcPr>
            <w:tcW w:w="1901" w:type="dxa"/>
            <w:shd w:val="clear" w:color="auto" w:fill="auto"/>
            <w:noWrap/>
          </w:tcPr>
          <w:p w:rsidR="00354B27" w:rsidRPr="00C00743" w:rsidRDefault="00354B27"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Religion</w:t>
            </w:r>
            <w:proofErr w:type="spellEnd"/>
          </w:p>
        </w:tc>
        <w:tc>
          <w:tcPr>
            <w:tcW w:w="4090" w:type="dxa"/>
            <w:shd w:val="clear" w:color="auto" w:fill="auto"/>
            <w:noWrap/>
          </w:tcPr>
          <w:p w:rsidR="00354B27" w:rsidRPr="00C00743" w:rsidRDefault="00EA1964" w:rsidP="00497925">
            <w:pPr>
              <w:spacing w:after="0" w:line="240" w:lineRule="auto"/>
              <w:rPr>
                <w:rFonts w:ascii="Times New Roman" w:hAnsi="Times New Roman"/>
                <w:b/>
                <w:sz w:val="24"/>
                <w:szCs w:val="24"/>
              </w:rPr>
            </w:pPr>
            <w:r w:rsidRPr="00C00743">
              <w:rPr>
                <w:rFonts w:ascii="Times New Roman" w:hAnsi="Times New Roman"/>
                <w:sz w:val="24"/>
                <w:szCs w:val="24"/>
              </w:rPr>
              <w:t>Dorinio ugdymo srities dalykas</w:t>
            </w:r>
            <w:r w:rsidR="00DF4FA4" w:rsidRPr="00C00743">
              <w:rPr>
                <w:rFonts w:ascii="Times New Roman" w:hAnsi="Times New Roman"/>
                <w:sz w:val="24"/>
                <w:szCs w:val="24"/>
              </w:rPr>
              <w:t xml:space="preserve"> </w:t>
            </w:r>
          </w:p>
        </w:tc>
      </w:tr>
      <w:tr w:rsidR="004517C5" w:rsidRPr="00C00743" w:rsidTr="00511E68">
        <w:trPr>
          <w:trHeight w:val="255"/>
        </w:trPr>
        <w:tc>
          <w:tcPr>
            <w:tcW w:w="709" w:type="dxa"/>
            <w:shd w:val="clear" w:color="auto" w:fill="auto"/>
          </w:tcPr>
          <w:p w:rsidR="00354B27" w:rsidRPr="00C00743" w:rsidRDefault="00354B27"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354B27" w:rsidRPr="00C00743" w:rsidRDefault="00354B27" w:rsidP="004B2A1B">
            <w:pPr>
              <w:spacing w:after="0" w:line="240" w:lineRule="auto"/>
              <w:rPr>
                <w:rFonts w:ascii="Times New Roman" w:hAnsi="Times New Roman"/>
                <w:sz w:val="24"/>
                <w:szCs w:val="24"/>
              </w:rPr>
            </w:pPr>
            <w:r w:rsidRPr="00C00743">
              <w:rPr>
                <w:rFonts w:ascii="Times New Roman" w:hAnsi="Times New Roman"/>
                <w:sz w:val="24"/>
                <w:szCs w:val="24"/>
              </w:rPr>
              <w:t>04101</w:t>
            </w:r>
          </w:p>
        </w:tc>
        <w:tc>
          <w:tcPr>
            <w:tcW w:w="2675" w:type="dxa"/>
            <w:shd w:val="clear" w:color="auto" w:fill="auto"/>
            <w:noWrap/>
          </w:tcPr>
          <w:p w:rsidR="00354B27" w:rsidRPr="00C00743" w:rsidRDefault="00354B27" w:rsidP="00B96089">
            <w:pPr>
              <w:spacing w:after="0" w:line="240" w:lineRule="auto"/>
              <w:rPr>
                <w:rFonts w:ascii="Times New Roman" w:hAnsi="Times New Roman"/>
                <w:sz w:val="24"/>
                <w:szCs w:val="24"/>
              </w:rPr>
            </w:pPr>
            <w:r w:rsidRPr="00C00743">
              <w:rPr>
                <w:rFonts w:ascii="Times New Roman" w:hAnsi="Times New Roman"/>
                <w:sz w:val="24"/>
                <w:szCs w:val="24"/>
              </w:rPr>
              <w:t>Lietuvių kalba (gimtoji)</w:t>
            </w:r>
          </w:p>
          <w:p w:rsidR="001C02D7" w:rsidRPr="00C00743" w:rsidRDefault="001C02D7" w:rsidP="00D770EE">
            <w:pPr>
              <w:spacing w:after="0" w:line="240" w:lineRule="auto"/>
              <w:rPr>
                <w:rFonts w:ascii="Times New Roman" w:hAnsi="Times New Roman"/>
                <w:sz w:val="24"/>
                <w:szCs w:val="24"/>
              </w:rPr>
            </w:pPr>
          </w:p>
        </w:tc>
        <w:tc>
          <w:tcPr>
            <w:tcW w:w="1901" w:type="dxa"/>
            <w:shd w:val="clear" w:color="auto" w:fill="auto"/>
            <w:noWrap/>
          </w:tcPr>
          <w:p w:rsidR="00354B27" w:rsidRPr="00C00743" w:rsidRDefault="00354B27"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Lithuanian</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native</w:t>
            </w:r>
            <w:proofErr w:type="spellEnd"/>
            <w:r w:rsidRPr="00C00743">
              <w:rPr>
                <w:rFonts w:ascii="Times New Roman" w:hAnsi="Times New Roman"/>
                <w:sz w:val="24"/>
                <w:szCs w:val="24"/>
              </w:rPr>
              <w:t>)</w:t>
            </w:r>
          </w:p>
        </w:tc>
        <w:tc>
          <w:tcPr>
            <w:tcW w:w="4090" w:type="dxa"/>
            <w:shd w:val="clear" w:color="auto" w:fill="auto"/>
            <w:noWrap/>
          </w:tcPr>
          <w:p w:rsidR="00354B27" w:rsidRPr="00C00743" w:rsidRDefault="00743ABA" w:rsidP="00497925">
            <w:pPr>
              <w:spacing w:after="0" w:line="240" w:lineRule="auto"/>
              <w:rPr>
                <w:rFonts w:ascii="Times New Roman" w:hAnsi="Times New Roman"/>
                <w:sz w:val="24"/>
                <w:szCs w:val="24"/>
              </w:rPr>
            </w:pPr>
            <w:r w:rsidRPr="00C00743">
              <w:rPr>
                <w:rFonts w:ascii="Times New Roman" w:hAnsi="Times New Roman"/>
                <w:sz w:val="24"/>
                <w:szCs w:val="24"/>
              </w:rPr>
              <w:t>Kalbų ugdymo srities dalykas</w:t>
            </w:r>
            <w:r w:rsidR="00DF4FA4" w:rsidRPr="00C00743">
              <w:rPr>
                <w:rFonts w:ascii="Times New Roman" w:hAnsi="Times New Roman"/>
                <w:sz w:val="24"/>
                <w:szCs w:val="24"/>
              </w:rPr>
              <w:t xml:space="preserve"> </w:t>
            </w:r>
          </w:p>
        </w:tc>
      </w:tr>
      <w:tr w:rsidR="004517C5" w:rsidRPr="00C00743" w:rsidTr="00511E68">
        <w:trPr>
          <w:trHeight w:val="255"/>
        </w:trPr>
        <w:tc>
          <w:tcPr>
            <w:tcW w:w="709" w:type="dxa"/>
            <w:shd w:val="clear" w:color="auto" w:fill="auto"/>
          </w:tcPr>
          <w:p w:rsidR="00354B27" w:rsidRPr="00C00743" w:rsidRDefault="00354B27"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354B27" w:rsidRPr="00C00743" w:rsidRDefault="00354B27" w:rsidP="004B2A1B">
            <w:pPr>
              <w:spacing w:after="0" w:line="240" w:lineRule="auto"/>
              <w:rPr>
                <w:rFonts w:ascii="Times New Roman" w:hAnsi="Times New Roman"/>
                <w:sz w:val="24"/>
                <w:szCs w:val="24"/>
              </w:rPr>
            </w:pPr>
            <w:r w:rsidRPr="00C00743">
              <w:rPr>
                <w:rFonts w:ascii="Times New Roman" w:hAnsi="Times New Roman"/>
                <w:sz w:val="24"/>
                <w:szCs w:val="24"/>
              </w:rPr>
              <w:t>04102</w:t>
            </w:r>
          </w:p>
        </w:tc>
        <w:tc>
          <w:tcPr>
            <w:tcW w:w="2675" w:type="dxa"/>
            <w:shd w:val="clear" w:color="auto" w:fill="auto"/>
            <w:noWrap/>
          </w:tcPr>
          <w:p w:rsidR="00354B27" w:rsidRPr="00C00743" w:rsidRDefault="00354B27" w:rsidP="00B96089">
            <w:pPr>
              <w:spacing w:after="0" w:line="240" w:lineRule="auto"/>
              <w:rPr>
                <w:rFonts w:ascii="Times New Roman" w:hAnsi="Times New Roman"/>
                <w:sz w:val="24"/>
                <w:szCs w:val="24"/>
              </w:rPr>
            </w:pPr>
            <w:r w:rsidRPr="00C00743">
              <w:rPr>
                <w:rFonts w:ascii="Times New Roman" w:hAnsi="Times New Roman"/>
                <w:sz w:val="24"/>
                <w:szCs w:val="24"/>
              </w:rPr>
              <w:t xml:space="preserve">Gimtoji kalba (baltarusių) </w:t>
            </w:r>
          </w:p>
        </w:tc>
        <w:tc>
          <w:tcPr>
            <w:tcW w:w="1901" w:type="dxa"/>
            <w:shd w:val="clear" w:color="auto" w:fill="auto"/>
            <w:noWrap/>
          </w:tcPr>
          <w:p w:rsidR="00354B27" w:rsidRPr="00C00743" w:rsidRDefault="00354B27"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Native</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language</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Byelorussian</w:t>
            </w:r>
            <w:proofErr w:type="spellEnd"/>
            <w:r w:rsidRPr="00C00743">
              <w:rPr>
                <w:rFonts w:ascii="Times New Roman" w:hAnsi="Times New Roman"/>
                <w:sz w:val="24"/>
                <w:szCs w:val="24"/>
              </w:rPr>
              <w:t>)</w:t>
            </w:r>
          </w:p>
        </w:tc>
        <w:tc>
          <w:tcPr>
            <w:tcW w:w="4090" w:type="dxa"/>
            <w:shd w:val="clear" w:color="auto" w:fill="auto"/>
            <w:noWrap/>
          </w:tcPr>
          <w:p w:rsidR="00354B27" w:rsidRPr="00C00743" w:rsidRDefault="00354B27" w:rsidP="00497925">
            <w:pPr>
              <w:spacing w:after="0" w:line="240" w:lineRule="auto"/>
              <w:rPr>
                <w:rFonts w:ascii="Times New Roman" w:hAnsi="Times New Roman"/>
                <w:sz w:val="24"/>
                <w:szCs w:val="24"/>
              </w:rPr>
            </w:pPr>
            <w:r w:rsidRPr="00C00743">
              <w:rPr>
                <w:rFonts w:ascii="Times New Roman" w:hAnsi="Times New Roman"/>
                <w:sz w:val="24"/>
                <w:szCs w:val="24"/>
              </w:rPr>
              <w:t>Kalbų ugdy</w:t>
            </w:r>
            <w:r w:rsidR="00EA1964" w:rsidRPr="00C00743">
              <w:rPr>
                <w:rFonts w:ascii="Times New Roman" w:hAnsi="Times New Roman"/>
                <w:sz w:val="24"/>
                <w:szCs w:val="24"/>
              </w:rPr>
              <w:t>mo srities dalykas</w:t>
            </w:r>
            <w:r w:rsidR="00DF4FA4" w:rsidRPr="00C00743">
              <w:rPr>
                <w:rFonts w:ascii="Times New Roman" w:hAnsi="Times New Roman"/>
                <w:sz w:val="24"/>
                <w:szCs w:val="24"/>
              </w:rPr>
              <w:t xml:space="preserve"> </w:t>
            </w:r>
          </w:p>
        </w:tc>
      </w:tr>
      <w:tr w:rsidR="004517C5" w:rsidRPr="00C00743" w:rsidTr="00511E68">
        <w:trPr>
          <w:trHeight w:val="255"/>
        </w:trPr>
        <w:tc>
          <w:tcPr>
            <w:tcW w:w="709" w:type="dxa"/>
            <w:shd w:val="clear" w:color="auto" w:fill="auto"/>
          </w:tcPr>
          <w:p w:rsidR="00354B27" w:rsidRPr="00C00743" w:rsidRDefault="00354B27"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354B27" w:rsidRPr="00C00743" w:rsidRDefault="00354B27" w:rsidP="004B2A1B">
            <w:pPr>
              <w:spacing w:after="0" w:line="240" w:lineRule="auto"/>
              <w:rPr>
                <w:rFonts w:ascii="Times New Roman" w:hAnsi="Times New Roman"/>
                <w:sz w:val="24"/>
                <w:szCs w:val="24"/>
              </w:rPr>
            </w:pPr>
            <w:r w:rsidRPr="00C00743">
              <w:rPr>
                <w:rFonts w:ascii="Times New Roman" w:hAnsi="Times New Roman"/>
                <w:sz w:val="24"/>
                <w:szCs w:val="24"/>
              </w:rPr>
              <w:t>04103</w:t>
            </w:r>
          </w:p>
        </w:tc>
        <w:tc>
          <w:tcPr>
            <w:tcW w:w="2675" w:type="dxa"/>
            <w:shd w:val="clear" w:color="auto" w:fill="auto"/>
            <w:noWrap/>
          </w:tcPr>
          <w:p w:rsidR="00354B27" w:rsidRPr="00C00743" w:rsidRDefault="00354B27" w:rsidP="00B96089">
            <w:pPr>
              <w:spacing w:after="0" w:line="240" w:lineRule="auto"/>
              <w:rPr>
                <w:rFonts w:ascii="Times New Roman" w:hAnsi="Times New Roman"/>
                <w:sz w:val="24"/>
                <w:szCs w:val="24"/>
              </w:rPr>
            </w:pPr>
            <w:r w:rsidRPr="00C00743">
              <w:rPr>
                <w:rFonts w:ascii="Times New Roman" w:hAnsi="Times New Roman"/>
                <w:sz w:val="24"/>
                <w:szCs w:val="24"/>
              </w:rPr>
              <w:t>Gimtoji kalba (lenkų)</w:t>
            </w:r>
          </w:p>
        </w:tc>
        <w:tc>
          <w:tcPr>
            <w:tcW w:w="1901" w:type="dxa"/>
            <w:shd w:val="clear" w:color="auto" w:fill="auto"/>
            <w:noWrap/>
          </w:tcPr>
          <w:p w:rsidR="00354B27" w:rsidRPr="00C00743" w:rsidRDefault="00354B27"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Native</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language</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Polish</w:t>
            </w:r>
            <w:proofErr w:type="spellEnd"/>
            <w:r w:rsidRPr="00C00743">
              <w:rPr>
                <w:rFonts w:ascii="Times New Roman" w:hAnsi="Times New Roman"/>
                <w:sz w:val="24"/>
                <w:szCs w:val="24"/>
              </w:rPr>
              <w:t xml:space="preserve">) </w:t>
            </w:r>
          </w:p>
        </w:tc>
        <w:tc>
          <w:tcPr>
            <w:tcW w:w="4090" w:type="dxa"/>
            <w:shd w:val="clear" w:color="auto" w:fill="auto"/>
            <w:noWrap/>
          </w:tcPr>
          <w:p w:rsidR="00354B27" w:rsidRPr="00C00743" w:rsidRDefault="00354B27" w:rsidP="00497925">
            <w:pPr>
              <w:spacing w:after="0" w:line="240" w:lineRule="auto"/>
              <w:rPr>
                <w:rFonts w:ascii="Times New Roman" w:hAnsi="Times New Roman"/>
                <w:sz w:val="24"/>
                <w:szCs w:val="24"/>
              </w:rPr>
            </w:pPr>
            <w:r w:rsidRPr="00C00743">
              <w:rPr>
                <w:rFonts w:ascii="Times New Roman" w:hAnsi="Times New Roman"/>
                <w:sz w:val="24"/>
                <w:szCs w:val="24"/>
              </w:rPr>
              <w:t>Kalbų ugdymo srities dalykas</w:t>
            </w:r>
            <w:r w:rsidR="00DF4FA4" w:rsidRPr="00C00743">
              <w:rPr>
                <w:rFonts w:ascii="Times New Roman" w:hAnsi="Times New Roman"/>
                <w:sz w:val="24"/>
                <w:szCs w:val="24"/>
              </w:rPr>
              <w:t xml:space="preserve"> </w:t>
            </w:r>
          </w:p>
        </w:tc>
      </w:tr>
      <w:tr w:rsidR="004517C5" w:rsidRPr="00C00743" w:rsidTr="00511E68">
        <w:trPr>
          <w:trHeight w:val="255"/>
        </w:trPr>
        <w:tc>
          <w:tcPr>
            <w:tcW w:w="709" w:type="dxa"/>
            <w:shd w:val="clear" w:color="auto" w:fill="auto"/>
          </w:tcPr>
          <w:p w:rsidR="00354B27" w:rsidRPr="00C00743" w:rsidRDefault="00354B27"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354B27" w:rsidRPr="00C00743" w:rsidRDefault="00354B27" w:rsidP="004B2A1B">
            <w:pPr>
              <w:spacing w:after="0" w:line="240" w:lineRule="auto"/>
              <w:rPr>
                <w:rFonts w:ascii="Times New Roman" w:hAnsi="Times New Roman"/>
                <w:sz w:val="24"/>
                <w:szCs w:val="24"/>
              </w:rPr>
            </w:pPr>
            <w:r w:rsidRPr="00C00743">
              <w:rPr>
                <w:rFonts w:ascii="Times New Roman" w:hAnsi="Times New Roman"/>
                <w:sz w:val="24"/>
                <w:szCs w:val="24"/>
              </w:rPr>
              <w:t>04104</w:t>
            </w:r>
          </w:p>
        </w:tc>
        <w:tc>
          <w:tcPr>
            <w:tcW w:w="2675" w:type="dxa"/>
            <w:shd w:val="clear" w:color="auto" w:fill="auto"/>
            <w:noWrap/>
          </w:tcPr>
          <w:p w:rsidR="00354B27" w:rsidRPr="00C00743" w:rsidRDefault="00354B27" w:rsidP="00B96089">
            <w:pPr>
              <w:spacing w:after="0" w:line="240" w:lineRule="auto"/>
              <w:rPr>
                <w:rFonts w:ascii="Times New Roman" w:hAnsi="Times New Roman"/>
                <w:sz w:val="24"/>
                <w:szCs w:val="24"/>
              </w:rPr>
            </w:pPr>
            <w:r w:rsidRPr="00C00743">
              <w:rPr>
                <w:rFonts w:ascii="Times New Roman" w:hAnsi="Times New Roman"/>
                <w:sz w:val="24"/>
                <w:szCs w:val="24"/>
              </w:rPr>
              <w:t>Gimtoji kalba (rusų)</w:t>
            </w:r>
          </w:p>
        </w:tc>
        <w:tc>
          <w:tcPr>
            <w:tcW w:w="1901" w:type="dxa"/>
            <w:shd w:val="clear" w:color="auto" w:fill="auto"/>
            <w:noWrap/>
          </w:tcPr>
          <w:p w:rsidR="00354B27" w:rsidRPr="00C00743" w:rsidRDefault="00354B27"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Native</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language</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Russian</w:t>
            </w:r>
            <w:proofErr w:type="spellEnd"/>
            <w:r w:rsidRPr="00C00743">
              <w:rPr>
                <w:rFonts w:ascii="Times New Roman" w:hAnsi="Times New Roman"/>
                <w:sz w:val="24"/>
                <w:szCs w:val="24"/>
              </w:rPr>
              <w:t xml:space="preserve">) </w:t>
            </w:r>
          </w:p>
        </w:tc>
        <w:tc>
          <w:tcPr>
            <w:tcW w:w="4090" w:type="dxa"/>
            <w:shd w:val="clear" w:color="auto" w:fill="auto"/>
            <w:noWrap/>
          </w:tcPr>
          <w:p w:rsidR="00354B27" w:rsidRPr="00C00743" w:rsidRDefault="00354B27" w:rsidP="00D770EE">
            <w:pPr>
              <w:spacing w:after="0" w:line="240" w:lineRule="auto"/>
              <w:rPr>
                <w:rFonts w:ascii="Times New Roman" w:hAnsi="Times New Roman"/>
                <w:sz w:val="24"/>
                <w:szCs w:val="24"/>
              </w:rPr>
            </w:pPr>
            <w:r w:rsidRPr="00C00743">
              <w:rPr>
                <w:rFonts w:ascii="Times New Roman" w:hAnsi="Times New Roman"/>
                <w:sz w:val="24"/>
                <w:szCs w:val="24"/>
              </w:rPr>
              <w:t>Kalbų ugdymo srities dalykas</w:t>
            </w:r>
            <w:r w:rsidR="00DF4FA4" w:rsidRPr="00C00743">
              <w:rPr>
                <w:rFonts w:ascii="Times New Roman" w:hAnsi="Times New Roman"/>
                <w:sz w:val="24"/>
                <w:szCs w:val="24"/>
              </w:rPr>
              <w:t xml:space="preserve"> </w:t>
            </w:r>
          </w:p>
        </w:tc>
      </w:tr>
      <w:tr w:rsidR="004517C5" w:rsidRPr="00C00743" w:rsidTr="00511E68">
        <w:trPr>
          <w:trHeight w:val="255"/>
        </w:trPr>
        <w:tc>
          <w:tcPr>
            <w:tcW w:w="709" w:type="dxa"/>
            <w:shd w:val="clear" w:color="auto" w:fill="auto"/>
          </w:tcPr>
          <w:p w:rsidR="00354B27" w:rsidRPr="00C00743" w:rsidRDefault="00354B27"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354B27" w:rsidRPr="00C00743" w:rsidRDefault="00354B27" w:rsidP="004B2A1B">
            <w:pPr>
              <w:spacing w:after="0" w:line="240" w:lineRule="auto"/>
              <w:rPr>
                <w:rFonts w:ascii="Times New Roman" w:hAnsi="Times New Roman"/>
                <w:sz w:val="24"/>
                <w:szCs w:val="24"/>
              </w:rPr>
            </w:pPr>
            <w:r w:rsidRPr="00C00743">
              <w:rPr>
                <w:rFonts w:ascii="Times New Roman" w:hAnsi="Times New Roman"/>
                <w:sz w:val="24"/>
                <w:szCs w:val="24"/>
              </w:rPr>
              <w:t>04105</w:t>
            </w:r>
          </w:p>
        </w:tc>
        <w:tc>
          <w:tcPr>
            <w:tcW w:w="2675" w:type="dxa"/>
            <w:shd w:val="clear" w:color="auto" w:fill="auto"/>
            <w:noWrap/>
          </w:tcPr>
          <w:p w:rsidR="00354B27" w:rsidRPr="00C00743" w:rsidRDefault="00354B27" w:rsidP="00B96089">
            <w:pPr>
              <w:spacing w:after="0" w:line="240" w:lineRule="auto"/>
              <w:rPr>
                <w:rFonts w:ascii="Times New Roman" w:hAnsi="Times New Roman"/>
                <w:sz w:val="24"/>
                <w:szCs w:val="24"/>
              </w:rPr>
            </w:pPr>
            <w:r w:rsidRPr="00C00743">
              <w:rPr>
                <w:rFonts w:ascii="Times New Roman" w:hAnsi="Times New Roman"/>
                <w:sz w:val="24"/>
                <w:szCs w:val="24"/>
              </w:rPr>
              <w:t>Gimtoji kalba (vokiečių)</w:t>
            </w:r>
          </w:p>
        </w:tc>
        <w:tc>
          <w:tcPr>
            <w:tcW w:w="1901" w:type="dxa"/>
            <w:shd w:val="clear" w:color="auto" w:fill="auto"/>
            <w:noWrap/>
          </w:tcPr>
          <w:p w:rsidR="00354B27" w:rsidRPr="00C00743" w:rsidRDefault="00354B27"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Native</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language</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German</w:t>
            </w:r>
            <w:proofErr w:type="spellEnd"/>
            <w:r w:rsidRPr="00C00743">
              <w:rPr>
                <w:rFonts w:ascii="Times New Roman" w:hAnsi="Times New Roman"/>
                <w:sz w:val="24"/>
                <w:szCs w:val="24"/>
              </w:rPr>
              <w:t>)</w:t>
            </w:r>
          </w:p>
        </w:tc>
        <w:tc>
          <w:tcPr>
            <w:tcW w:w="4090" w:type="dxa"/>
            <w:shd w:val="clear" w:color="auto" w:fill="auto"/>
            <w:noWrap/>
          </w:tcPr>
          <w:p w:rsidR="00354B27" w:rsidRPr="00C00743" w:rsidRDefault="00C74E10" w:rsidP="00F40C1B">
            <w:pPr>
              <w:spacing w:after="0" w:line="240" w:lineRule="auto"/>
              <w:rPr>
                <w:rFonts w:ascii="Times New Roman" w:hAnsi="Times New Roman"/>
                <w:sz w:val="24"/>
                <w:szCs w:val="24"/>
              </w:rPr>
            </w:pPr>
            <w:r w:rsidRPr="00C00743">
              <w:rPr>
                <w:rFonts w:ascii="Times New Roman" w:hAnsi="Times New Roman"/>
                <w:sz w:val="24"/>
                <w:szCs w:val="24"/>
              </w:rPr>
              <w:t>Kalbų ugdymo srities dalykas</w:t>
            </w:r>
            <w:r w:rsidR="00DF4FA4" w:rsidRPr="00C00743">
              <w:rPr>
                <w:rFonts w:ascii="Times New Roman" w:hAnsi="Times New Roman"/>
                <w:sz w:val="24"/>
                <w:szCs w:val="24"/>
              </w:rPr>
              <w:t xml:space="preserve"> </w:t>
            </w:r>
          </w:p>
        </w:tc>
      </w:tr>
      <w:tr w:rsidR="004517C5" w:rsidRPr="00C00743" w:rsidTr="00511E68">
        <w:trPr>
          <w:trHeight w:val="255"/>
        </w:trPr>
        <w:tc>
          <w:tcPr>
            <w:tcW w:w="709" w:type="dxa"/>
            <w:shd w:val="clear" w:color="auto" w:fill="auto"/>
          </w:tcPr>
          <w:p w:rsidR="00354B27" w:rsidRPr="00C00743" w:rsidRDefault="00354B27"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354B27" w:rsidRPr="00C00743" w:rsidRDefault="00354B27" w:rsidP="004B2A1B">
            <w:pPr>
              <w:spacing w:after="0" w:line="240" w:lineRule="auto"/>
              <w:rPr>
                <w:rFonts w:ascii="Times New Roman" w:hAnsi="Times New Roman"/>
                <w:sz w:val="24"/>
                <w:szCs w:val="24"/>
              </w:rPr>
            </w:pPr>
            <w:r w:rsidRPr="00C00743">
              <w:rPr>
                <w:rFonts w:ascii="Times New Roman" w:hAnsi="Times New Roman"/>
                <w:sz w:val="24"/>
                <w:szCs w:val="24"/>
              </w:rPr>
              <w:t>04201</w:t>
            </w:r>
          </w:p>
        </w:tc>
        <w:tc>
          <w:tcPr>
            <w:tcW w:w="2675" w:type="dxa"/>
            <w:shd w:val="clear" w:color="auto" w:fill="auto"/>
            <w:noWrap/>
          </w:tcPr>
          <w:p w:rsidR="00354B27" w:rsidRPr="00C00743" w:rsidRDefault="00354B27" w:rsidP="00B96089">
            <w:pPr>
              <w:spacing w:after="0" w:line="240" w:lineRule="auto"/>
              <w:rPr>
                <w:rFonts w:ascii="Times New Roman" w:hAnsi="Times New Roman"/>
                <w:sz w:val="24"/>
                <w:szCs w:val="24"/>
              </w:rPr>
            </w:pPr>
            <w:r w:rsidRPr="00C00743">
              <w:rPr>
                <w:rFonts w:ascii="Times New Roman" w:hAnsi="Times New Roman"/>
                <w:sz w:val="24"/>
                <w:szCs w:val="24"/>
              </w:rPr>
              <w:t>Lietuvių gestų kalba</w:t>
            </w:r>
          </w:p>
        </w:tc>
        <w:tc>
          <w:tcPr>
            <w:tcW w:w="1901" w:type="dxa"/>
            <w:shd w:val="clear" w:color="auto" w:fill="auto"/>
            <w:noWrap/>
          </w:tcPr>
          <w:p w:rsidR="00354B27" w:rsidRPr="00C00743" w:rsidRDefault="00354B27"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Lithuanian</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sign</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language</w:t>
            </w:r>
            <w:proofErr w:type="spellEnd"/>
          </w:p>
        </w:tc>
        <w:tc>
          <w:tcPr>
            <w:tcW w:w="4090" w:type="dxa"/>
            <w:shd w:val="clear" w:color="auto" w:fill="auto"/>
            <w:noWrap/>
          </w:tcPr>
          <w:p w:rsidR="00354B27" w:rsidRPr="00C00743" w:rsidRDefault="00354B27" w:rsidP="00F40C1B">
            <w:pPr>
              <w:spacing w:after="0" w:line="240" w:lineRule="auto"/>
              <w:rPr>
                <w:rFonts w:ascii="Times New Roman" w:hAnsi="Times New Roman"/>
                <w:sz w:val="24"/>
                <w:szCs w:val="24"/>
              </w:rPr>
            </w:pPr>
            <w:r w:rsidRPr="00C00743">
              <w:rPr>
                <w:rFonts w:ascii="Times New Roman" w:hAnsi="Times New Roman"/>
                <w:sz w:val="24"/>
                <w:szCs w:val="24"/>
              </w:rPr>
              <w:t>Kalbų ugdymo srities</w:t>
            </w:r>
            <w:r w:rsidR="00C74E10" w:rsidRPr="00C00743">
              <w:rPr>
                <w:rFonts w:ascii="Times New Roman" w:hAnsi="Times New Roman"/>
                <w:sz w:val="24"/>
                <w:szCs w:val="24"/>
              </w:rPr>
              <w:t xml:space="preserve"> </w:t>
            </w:r>
            <w:r w:rsidRPr="00C00743">
              <w:rPr>
                <w:rFonts w:ascii="Times New Roman" w:hAnsi="Times New Roman"/>
                <w:sz w:val="24"/>
                <w:szCs w:val="24"/>
              </w:rPr>
              <w:t xml:space="preserve">dalykas </w:t>
            </w:r>
          </w:p>
        </w:tc>
      </w:tr>
      <w:tr w:rsidR="004517C5" w:rsidRPr="00C00743" w:rsidTr="00511E68">
        <w:trPr>
          <w:trHeight w:val="255"/>
        </w:trPr>
        <w:tc>
          <w:tcPr>
            <w:tcW w:w="709" w:type="dxa"/>
            <w:shd w:val="clear" w:color="auto" w:fill="auto"/>
          </w:tcPr>
          <w:p w:rsidR="00354B27" w:rsidRPr="00C00743" w:rsidRDefault="00354B27"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354B27" w:rsidRPr="00C00743" w:rsidRDefault="00354B27" w:rsidP="004B2A1B">
            <w:pPr>
              <w:spacing w:after="0" w:line="240" w:lineRule="auto"/>
              <w:rPr>
                <w:rFonts w:ascii="Times New Roman" w:hAnsi="Times New Roman"/>
                <w:sz w:val="24"/>
                <w:szCs w:val="24"/>
              </w:rPr>
            </w:pPr>
            <w:r w:rsidRPr="00C00743">
              <w:rPr>
                <w:rFonts w:ascii="Times New Roman" w:hAnsi="Times New Roman"/>
                <w:sz w:val="24"/>
                <w:szCs w:val="24"/>
              </w:rPr>
              <w:t>04301</w:t>
            </w:r>
          </w:p>
        </w:tc>
        <w:tc>
          <w:tcPr>
            <w:tcW w:w="2675" w:type="dxa"/>
            <w:shd w:val="clear" w:color="auto" w:fill="auto"/>
            <w:noWrap/>
          </w:tcPr>
          <w:p w:rsidR="00354B27" w:rsidRPr="00C00743" w:rsidRDefault="00354B27" w:rsidP="00B96089">
            <w:pPr>
              <w:spacing w:after="0" w:line="240" w:lineRule="auto"/>
              <w:rPr>
                <w:rFonts w:ascii="Times New Roman" w:hAnsi="Times New Roman"/>
                <w:sz w:val="24"/>
                <w:szCs w:val="24"/>
              </w:rPr>
            </w:pPr>
            <w:r w:rsidRPr="00C00743">
              <w:rPr>
                <w:rFonts w:ascii="Times New Roman" w:hAnsi="Times New Roman"/>
                <w:sz w:val="24"/>
                <w:szCs w:val="24"/>
              </w:rPr>
              <w:t>Lietuvių kalba (valstybinė)</w:t>
            </w:r>
          </w:p>
        </w:tc>
        <w:tc>
          <w:tcPr>
            <w:tcW w:w="1901" w:type="dxa"/>
            <w:shd w:val="clear" w:color="auto" w:fill="auto"/>
            <w:noWrap/>
          </w:tcPr>
          <w:p w:rsidR="00354B27" w:rsidRPr="00C00743" w:rsidRDefault="00354B27"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Lithuanian</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state</w:t>
            </w:r>
            <w:proofErr w:type="spellEnd"/>
            <w:r w:rsidRPr="00C00743">
              <w:rPr>
                <w:rFonts w:ascii="Times New Roman" w:hAnsi="Times New Roman"/>
                <w:sz w:val="24"/>
                <w:szCs w:val="24"/>
              </w:rPr>
              <w:t>)</w:t>
            </w:r>
          </w:p>
        </w:tc>
        <w:tc>
          <w:tcPr>
            <w:tcW w:w="4090" w:type="dxa"/>
            <w:shd w:val="clear" w:color="auto" w:fill="auto"/>
            <w:noWrap/>
          </w:tcPr>
          <w:p w:rsidR="00354B27" w:rsidRPr="00C00743" w:rsidRDefault="00354B27" w:rsidP="00F40C1B">
            <w:pPr>
              <w:spacing w:after="0" w:line="240" w:lineRule="auto"/>
              <w:rPr>
                <w:rFonts w:ascii="Times New Roman" w:hAnsi="Times New Roman"/>
                <w:sz w:val="24"/>
                <w:szCs w:val="24"/>
              </w:rPr>
            </w:pPr>
            <w:r w:rsidRPr="00C00743">
              <w:rPr>
                <w:rFonts w:ascii="Times New Roman" w:hAnsi="Times New Roman"/>
                <w:sz w:val="24"/>
                <w:szCs w:val="24"/>
              </w:rPr>
              <w:t>Kalbų ugdymo srities dalykas mokykloje</w:t>
            </w:r>
            <w:r w:rsidR="001C02D7" w:rsidRPr="00C00743">
              <w:rPr>
                <w:rFonts w:ascii="Times New Roman" w:hAnsi="Times New Roman"/>
                <w:sz w:val="24"/>
                <w:szCs w:val="24"/>
              </w:rPr>
              <w:t>, kurioje įteisintas mokymas</w:t>
            </w:r>
            <w:r w:rsidRPr="00C00743">
              <w:rPr>
                <w:rFonts w:ascii="Times New Roman" w:hAnsi="Times New Roman"/>
                <w:sz w:val="24"/>
                <w:szCs w:val="24"/>
              </w:rPr>
              <w:t xml:space="preserve"> tautinės mažumos kalba</w:t>
            </w:r>
          </w:p>
        </w:tc>
      </w:tr>
      <w:tr w:rsidR="004517C5" w:rsidRPr="00C00743" w:rsidTr="00511E68">
        <w:trPr>
          <w:trHeight w:val="255"/>
        </w:trPr>
        <w:tc>
          <w:tcPr>
            <w:tcW w:w="709" w:type="dxa"/>
            <w:shd w:val="clear" w:color="auto" w:fill="auto"/>
          </w:tcPr>
          <w:p w:rsidR="00354B27" w:rsidRPr="00C00743" w:rsidRDefault="00354B27"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354B27" w:rsidRPr="00C00743" w:rsidRDefault="00354B27" w:rsidP="004B2A1B">
            <w:pPr>
              <w:spacing w:after="0" w:line="240" w:lineRule="auto"/>
              <w:rPr>
                <w:rFonts w:ascii="Times New Roman" w:hAnsi="Times New Roman"/>
                <w:sz w:val="24"/>
                <w:szCs w:val="24"/>
              </w:rPr>
            </w:pPr>
            <w:r w:rsidRPr="00C00743">
              <w:rPr>
                <w:rFonts w:ascii="Times New Roman" w:hAnsi="Times New Roman"/>
                <w:sz w:val="24"/>
                <w:szCs w:val="24"/>
              </w:rPr>
              <w:t>04401</w:t>
            </w:r>
          </w:p>
        </w:tc>
        <w:tc>
          <w:tcPr>
            <w:tcW w:w="2675" w:type="dxa"/>
            <w:shd w:val="clear" w:color="auto" w:fill="auto"/>
            <w:noWrap/>
          </w:tcPr>
          <w:p w:rsidR="00354B27" w:rsidRPr="00C00743" w:rsidRDefault="00354B27" w:rsidP="00B96089">
            <w:pPr>
              <w:spacing w:after="0" w:line="240" w:lineRule="auto"/>
              <w:rPr>
                <w:rFonts w:ascii="Times New Roman" w:hAnsi="Times New Roman"/>
                <w:sz w:val="24"/>
                <w:szCs w:val="24"/>
              </w:rPr>
            </w:pPr>
            <w:r w:rsidRPr="00C00743">
              <w:rPr>
                <w:rFonts w:ascii="Times New Roman" w:hAnsi="Times New Roman"/>
                <w:sz w:val="24"/>
                <w:szCs w:val="24"/>
              </w:rPr>
              <w:t>Užsienio kalba (anglų)</w:t>
            </w:r>
          </w:p>
        </w:tc>
        <w:tc>
          <w:tcPr>
            <w:tcW w:w="1901" w:type="dxa"/>
            <w:shd w:val="clear" w:color="auto" w:fill="auto"/>
            <w:noWrap/>
          </w:tcPr>
          <w:p w:rsidR="00354B27" w:rsidRPr="00C00743" w:rsidRDefault="00354B27"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Foreign</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language</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English</w:t>
            </w:r>
            <w:proofErr w:type="spellEnd"/>
            <w:r w:rsidRPr="00C00743">
              <w:rPr>
                <w:rFonts w:ascii="Times New Roman" w:hAnsi="Times New Roman"/>
                <w:sz w:val="24"/>
                <w:szCs w:val="24"/>
              </w:rPr>
              <w:t>)</w:t>
            </w:r>
          </w:p>
        </w:tc>
        <w:tc>
          <w:tcPr>
            <w:tcW w:w="4090" w:type="dxa"/>
            <w:shd w:val="clear" w:color="auto" w:fill="auto"/>
            <w:noWrap/>
          </w:tcPr>
          <w:p w:rsidR="00354B27" w:rsidRPr="00C00743" w:rsidRDefault="00354B27" w:rsidP="00F40C1B">
            <w:pPr>
              <w:spacing w:after="0" w:line="240" w:lineRule="auto"/>
              <w:rPr>
                <w:rFonts w:ascii="Times New Roman" w:hAnsi="Times New Roman"/>
                <w:sz w:val="24"/>
                <w:szCs w:val="24"/>
              </w:rPr>
            </w:pPr>
            <w:r w:rsidRPr="00C00743">
              <w:rPr>
                <w:rFonts w:ascii="Times New Roman" w:hAnsi="Times New Roman"/>
                <w:sz w:val="24"/>
                <w:szCs w:val="24"/>
              </w:rPr>
              <w:t>Kalbų ugdymo srities dalykas</w:t>
            </w:r>
            <w:r w:rsidR="00DF4FA4" w:rsidRPr="00C00743">
              <w:rPr>
                <w:rFonts w:ascii="Times New Roman" w:hAnsi="Times New Roman"/>
                <w:sz w:val="24"/>
                <w:szCs w:val="24"/>
              </w:rPr>
              <w:t xml:space="preserve"> </w:t>
            </w:r>
          </w:p>
        </w:tc>
      </w:tr>
      <w:tr w:rsidR="004517C5" w:rsidRPr="00C00743" w:rsidTr="00511E68">
        <w:trPr>
          <w:trHeight w:val="255"/>
        </w:trPr>
        <w:tc>
          <w:tcPr>
            <w:tcW w:w="709" w:type="dxa"/>
            <w:shd w:val="clear" w:color="auto" w:fill="auto"/>
          </w:tcPr>
          <w:p w:rsidR="00354B27" w:rsidRPr="00C00743" w:rsidRDefault="00354B27"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354B27" w:rsidRPr="00C00743" w:rsidRDefault="00354B27" w:rsidP="004B2A1B">
            <w:pPr>
              <w:spacing w:after="0" w:line="240" w:lineRule="auto"/>
              <w:rPr>
                <w:rFonts w:ascii="Times New Roman" w:hAnsi="Times New Roman"/>
                <w:sz w:val="24"/>
                <w:szCs w:val="24"/>
              </w:rPr>
            </w:pPr>
            <w:r w:rsidRPr="00C00743">
              <w:rPr>
                <w:rFonts w:ascii="Times New Roman" w:hAnsi="Times New Roman"/>
                <w:sz w:val="24"/>
                <w:szCs w:val="24"/>
              </w:rPr>
              <w:t>04402</w:t>
            </w:r>
          </w:p>
        </w:tc>
        <w:tc>
          <w:tcPr>
            <w:tcW w:w="2675" w:type="dxa"/>
            <w:shd w:val="clear" w:color="auto" w:fill="auto"/>
            <w:noWrap/>
          </w:tcPr>
          <w:p w:rsidR="00354B27" w:rsidRPr="00C00743" w:rsidRDefault="00354B27" w:rsidP="00B96089">
            <w:pPr>
              <w:spacing w:after="0" w:line="240" w:lineRule="auto"/>
              <w:rPr>
                <w:rFonts w:ascii="Times New Roman" w:hAnsi="Times New Roman"/>
                <w:sz w:val="24"/>
                <w:szCs w:val="24"/>
              </w:rPr>
            </w:pPr>
            <w:r w:rsidRPr="00C00743">
              <w:rPr>
                <w:rFonts w:ascii="Times New Roman" w:hAnsi="Times New Roman"/>
                <w:sz w:val="24"/>
                <w:szCs w:val="24"/>
              </w:rPr>
              <w:t>Užsienio kalba (prancūzų)</w:t>
            </w:r>
          </w:p>
        </w:tc>
        <w:tc>
          <w:tcPr>
            <w:tcW w:w="1901" w:type="dxa"/>
            <w:shd w:val="clear" w:color="auto" w:fill="auto"/>
            <w:noWrap/>
          </w:tcPr>
          <w:p w:rsidR="00354B27" w:rsidRPr="00C00743" w:rsidRDefault="00354B27"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Foreign</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language</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French</w:t>
            </w:r>
            <w:proofErr w:type="spellEnd"/>
            <w:r w:rsidRPr="00C00743">
              <w:rPr>
                <w:rFonts w:ascii="Times New Roman" w:hAnsi="Times New Roman"/>
                <w:sz w:val="24"/>
                <w:szCs w:val="24"/>
              </w:rPr>
              <w:t>)</w:t>
            </w:r>
          </w:p>
        </w:tc>
        <w:tc>
          <w:tcPr>
            <w:tcW w:w="4090" w:type="dxa"/>
            <w:shd w:val="clear" w:color="auto" w:fill="auto"/>
            <w:noWrap/>
          </w:tcPr>
          <w:p w:rsidR="00354B27" w:rsidRPr="00C00743" w:rsidRDefault="00354B27" w:rsidP="00F40C1B">
            <w:pPr>
              <w:spacing w:after="0" w:line="240" w:lineRule="auto"/>
              <w:rPr>
                <w:rFonts w:ascii="Times New Roman" w:hAnsi="Times New Roman"/>
                <w:sz w:val="24"/>
                <w:szCs w:val="24"/>
              </w:rPr>
            </w:pPr>
            <w:r w:rsidRPr="00C00743">
              <w:rPr>
                <w:rFonts w:ascii="Times New Roman" w:hAnsi="Times New Roman"/>
                <w:sz w:val="24"/>
                <w:szCs w:val="24"/>
              </w:rPr>
              <w:t>Kalbų ugdymo srities dalykas</w:t>
            </w:r>
          </w:p>
        </w:tc>
      </w:tr>
      <w:tr w:rsidR="004517C5" w:rsidRPr="00C00743" w:rsidTr="00511E68">
        <w:trPr>
          <w:trHeight w:val="255"/>
        </w:trPr>
        <w:tc>
          <w:tcPr>
            <w:tcW w:w="709" w:type="dxa"/>
            <w:shd w:val="clear" w:color="auto" w:fill="auto"/>
          </w:tcPr>
          <w:p w:rsidR="00354B27" w:rsidRPr="00C00743" w:rsidRDefault="00354B27"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354B27" w:rsidRPr="00C00743" w:rsidRDefault="00354B27" w:rsidP="004B2A1B">
            <w:pPr>
              <w:spacing w:after="0" w:line="240" w:lineRule="auto"/>
              <w:rPr>
                <w:rFonts w:ascii="Times New Roman" w:hAnsi="Times New Roman"/>
                <w:sz w:val="24"/>
                <w:szCs w:val="24"/>
              </w:rPr>
            </w:pPr>
            <w:r w:rsidRPr="00C00743">
              <w:rPr>
                <w:rFonts w:ascii="Times New Roman" w:hAnsi="Times New Roman"/>
                <w:sz w:val="24"/>
                <w:szCs w:val="24"/>
              </w:rPr>
              <w:t>04403</w:t>
            </w:r>
          </w:p>
        </w:tc>
        <w:tc>
          <w:tcPr>
            <w:tcW w:w="2675" w:type="dxa"/>
            <w:shd w:val="clear" w:color="auto" w:fill="auto"/>
            <w:noWrap/>
          </w:tcPr>
          <w:p w:rsidR="00354B27" w:rsidRPr="00C00743" w:rsidRDefault="00354B27" w:rsidP="00B96089">
            <w:pPr>
              <w:spacing w:after="0" w:line="240" w:lineRule="auto"/>
              <w:rPr>
                <w:rFonts w:ascii="Times New Roman" w:hAnsi="Times New Roman"/>
                <w:sz w:val="24"/>
                <w:szCs w:val="24"/>
              </w:rPr>
            </w:pPr>
            <w:r w:rsidRPr="00C00743">
              <w:rPr>
                <w:rFonts w:ascii="Times New Roman" w:hAnsi="Times New Roman"/>
                <w:sz w:val="24"/>
                <w:szCs w:val="24"/>
              </w:rPr>
              <w:t>Užsienio kalba (vokiečių)</w:t>
            </w:r>
          </w:p>
        </w:tc>
        <w:tc>
          <w:tcPr>
            <w:tcW w:w="1901" w:type="dxa"/>
            <w:shd w:val="clear" w:color="auto" w:fill="auto"/>
            <w:noWrap/>
          </w:tcPr>
          <w:p w:rsidR="00354B27" w:rsidRPr="00C00743" w:rsidRDefault="00354B27"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Foreign</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language</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German</w:t>
            </w:r>
            <w:proofErr w:type="spellEnd"/>
            <w:r w:rsidRPr="00C00743">
              <w:rPr>
                <w:rFonts w:ascii="Times New Roman" w:hAnsi="Times New Roman"/>
                <w:sz w:val="24"/>
                <w:szCs w:val="24"/>
              </w:rPr>
              <w:t>)</w:t>
            </w:r>
          </w:p>
        </w:tc>
        <w:tc>
          <w:tcPr>
            <w:tcW w:w="4090" w:type="dxa"/>
            <w:shd w:val="clear" w:color="auto" w:fill="auto"/>
            <w:noWrap/>
          </w:tcPr>
          <w:p w:rsidR="00354B27" w:rsidRPr="00C00743" w:rsidRDefault="00354B27" w:rsidP="00F40C1B">
            <w:pPr>
              <w:spacing w:after="0" w:line="240" w:lineRule="auto"/>
              <w:rPr>
                <w:rFonts w:ascii="Times New Roman" w:hAnsi="Times New Roman"/>
                <w:sz w:val="24"/>
                <w:szCs w:val="24"/>
              </w:rPr>
            </w:pPr>
            <w:r w:rsidRPr="00C00743">
              <w:rPr>
                <w:rFonts w:ascii="Times New Roman" w:hAnsi="Times New Roman"/>
                <w:sz w:val="24"/>
                <w:szCs w:val="24"/>
              </w:rPr>
              <w:t>Kalbų ugdymo srities dalykas</w:t>
            </w:r>
            <w:r w:rsidR="00EA1964" w:rsidRPr="00C00743">
              <w:rPr>
                <w:rFonts w:ascii="Times New Roman" w:hAnsi="Times New Roman"/>
                <w:sz w:val="24"/>
                <w:szCs w:val="24"/>
              </w:rPr>
              <w:t xml:space="preserve"> </w:t>
            </w:r>
          </w:p>
        </w:tc>
      </w:tr>
      <w:tr w:rsidR="004517C5" w:rsidRPr="00C00743" w:rsidTr="00511E68">
        <w:trPr>
          <w:trHeight w:val="255"/>
        </w:trPr>
        <w:tc>
          <w:tcPr>
            <w:tcW w:w="709" w:type="dxa"/>
            <w:shd w:val="clear" w:color="auto" w:fill="auto"/>
          </w:tcPr>
          <w:p w:rsidR="00354B27" w:rsidRPr="00C00743" w:rsidRDefault="00354B27"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354B27" w:rsidRPr="00C00743" w:rsidRDefault="00354B27" w:rsidP="004B2A1B">
            <w:pPr>
              <w:spacing w:after="0" w:line="240" w:lineRule="auto"/>
              <w:rPr>
                <w:rFonts w:ascii="Times New Roman" w:hAnsi="Times New Roman"/>
                <w:sz w:val="24"/>
                <w:szCs w:val="24"/>
              </w:rPr>
            </w:pPr>
            <w:r w:rsidRPr="00C00743">
              <w:rPr>
                <w:rFonts w:ascii="Times New Roman" w:hAnsi="Times New Roman"/>
                <w:sz w:val="24"/>
                <w:szCs w:val="24"/>
              </w:rPr>
              <w:t>04404</w:t>
            </w:r>
          </w:p>
        </w:tc>
        <w:tc>
          <w:tcPr>
            <w:tcW w:w="2675" w:type="dxa"/>
            <w:shd w:val="clear" w:color="auto" w:fill="auto"/>
            <w:noWrap/>
          </w:tcPr>
          <w:p w:rsidR="00354B27" w:rsidRPr="00C00743" w:rsidRDefault="00354B27" w:rsidP="00B96089">
            <w:pPr>
              <w:spacing w:after="0" w:line="240" w:lineRule="auto"/>
              <w:rPr>
                <w:rFonts w:ascii="Times New Roman" w:hAnsi="Times New Roman"/>
                <w:sz w:val="24"/>
                <w:szCs w:val="24"/>
              </w:rPr>
            </w:pPr>
            <w:r w:rsidRPr="00C00743">
              <w:rPr>
                <w:rFonts w:ascii="Times New Roman" w:hAnsi="Times New Roman"/>
                <w:sz w:val="24"/>
                <w:szCs w:val="24"/>
              </w:rPr>
              <w:t>Užsienio kalba (rusų)</w:t>
            </w:r>
          </w:p>
        </w:tc>
        <w:tc>
          <w:tcPr>
            <w:tcW w:w="1901" w:type="dxa"/>
            <w:shd w:val="clear" w:color="auto" w:fill="auto"/>
            <w:noWrap/>
          </w:tcPr>
          <w:p w:rsidR="00354B27" w:rsidRPr="00C00743" w:rsidRDefault="00354B27"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Foreign</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language</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Russian</w:t>
            </w:r>
            <w:proofErr w:type="spellEnd"/>
            <w:r w:rsidRPr="00C00743">
              <w:rPr>
                <w:rFonts w:ascii="Times New Roman" w:hAnsi="Times New Roman"/>
                <w:sz w:val="24"/>
                <w:szCs w:val="24"/>
              </w:rPr>
              <w:t>)</w:t>
            </w:r>
          </w:p>
        </w:tc>
        <w:tc>
          <w:tcPr>
            <w:tcW w:w="4090" w:type="dxa"/>
            <w:shd w:val="clear" w:color="auto" w:fill="auto"/>
            <w:noWrap/>
          </w:tcPr>
          <w:p w:rsidR="00354B27" w:rsidRPr="00C00743" w:rsidRDefault="00354B27" w:rsidP="00D770EE">
            <w:pPr>
              <w:spacing w:after="0" w:line="240" w:lineRule="auto"/>
              <w:rPr>
                <w:rFonts w:ascii="Times New Roman" w:hAnsi="Times New Roman"/>
                <w:sz w:val="24"/>
                <w:szCs w:val="24"/>
              </w:rPr>
            </w:pPr>
            <w:r w:rsidRPr="00C00743">
              <w:rPr>
                <w:rFonts w:ascii="Times New Roman" w:hAnsi="Times New Roman"/>
                <w:sz w:val="24"/>
                <w:szCs w:val="24"/>
              </w:rPr>
              <w:t>Kalbų ugdymo srities dalykas</w:t>
            </w:r>
          </w:p>
        </w:tc>
      </w:tr>
      <w:tr w:rsidR="004517C5" w:rsidRPr="00C00743" w:rsidTr="00511E68">
        <w:trPr>
          <w:trHeight w:val="255"/>
        </w:trPr>
        <w:tc>
          <w:tcPr>
            <w:tcW w:w="709" w:type="dxa"/>
            <w:shd w:val="clear" w:color="auto" w:fill="auto"/>
          </w:tcPr>
          <w:p w:rsidR="00354B27" w:rsidRPr="00C00743" w:rsidRDefault="00354B27"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354B27" w:rsidRPr="00C00743" w:rsidRDefault="00354B27" w:rsidP="004B2A1B">
            <w:pPr>
              <w:spacing w:after="0" w:line="240" w:lineRule="auto"/>
              <w:rPr>
                <w:rFonts w:ascii="Times New Roman" w:hAnsi="Times New Roman"/>
                <w:sz w:val="24"/>
                <w:szCs w:val="24"/>
              </w:rPr>
            </w:pPr>
            <w:r w:rsidRPr="00C00743">
              <w:rPr>
                <w:rFonts w:ascii="Times New Roman" w:hAnsi="Times New Roman"/>
                <w:sz w:val="24"/>
                <w:szCs w:val="24"/>
              </w:rPr>
              <w:t>04501</w:t>
            </w:r>
          </w:p>
        </w:tc>
        <w:tc>
          <w:tcPr>
            <w:tcW w:w="2675" w:type="dxa"/>
            <w:shd w:val="clear" w:color="auto" w:fill="auto"/>
            <w:noWrap/>
          </w:tcPr>
          <w:p w:rsidR="00354B27" w:rsidRPr="00C00743" w:rsidRDefault="00354B27" w:rsidP="00B96089">
            <w:pPr>
              <w:spacing w:after="0" w:line="240" w:lineRule="auto"/>
              <w:rPr>
                <w:rFonts w:ascii="Times New Roman" w:hAnsi="Times New Roman"/>
                <w:sz w:val="24"/>
                <w:szCs w:val="24"/>
              </w:rPr>
            </w:pPr>
            <w:r w:rsidRPr="00C00743">
              <w:rPr>
                <w:rFonts w:ascii="Times New Roman" w:hAnsi="Times New Roman"/>
                <w:sz w:val="24"/>
                <w:szCs w:val="24"/>
              </w:rPr>
              <w:t>Užsienio kalba (...)</w:t>
            </w:r>
          </w:p>
        </w:tc>
        <w:tc>
          <w:tcPr>
            <w:tcW w:w="1901" w:type="dxa"/>
            <w:shd w:val="clear" w:color="auto" w:fill="auto"/>
            <w:noWrap/>
          </w:tcPr>
          <w:p w:rsidR="00354B27" w:rsidRPr="00C00743" w:rsidRDefault="00354B27"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Foreign</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language</w:t>
            </w:r>
            <w:proofErr w:type="spellEnd"/>
            <w:r w:rsidR="003F5E5A">
              <w:rPr>
                <w:rFonts w:ascii="Times New Roman" w:hAnsi="Times New Roman"/>
                <w:sz w:val="24"/>
                <w:szCs w:val="24"/>
              </w:rPr>
              <w:t xml:space="preserve"> </w:t>
            </w:r>
          </w:p>
        </w:tc>
        <w:tc>
          <w:tcPr>
            <w:tcW w:w="4090" w:type="dxa"/>
            <w:shd w:val="clear" w:color="auto" w:fill="auto"/>
            <w:noWrap/>
          </w:tcPr>
          <w:p w:rsidR="00354B27" w:rsidRPr="00C00743" w:rsidRDefault="00354B27" w:rsidP="00F40C1B">
            <w:pPr>
              <w:spacing w:after="0" w:line="240" w:lineRule="auto"/>
              <w:rPr>
                <w:rFonts w:ascii="Times New Roman" w:hAnsi="Times New Roman"/>
                <w:sz w:val="24"/>
                <w:szCs w:val="24"/>
              </w:rPr>
            </w:pPr>
            <w:r w:rsidRPr="00C00743">
              <w:rPr>
                <w:rFonts w:ascii="Times New Roman" w:hAnsi="Times New Roman"/>
                <w:sz w:val="24"/>
                <w:szCs w:val="24"/>
              </w:rPr>
              <w:t xml:space="preserve">Kalbų ugdymo srities dalykas. Skliaustuose įrašomas kalbos pavadinimas iš </w:t>
            </w:r>
            <w:r w:rsidR="003F5E5A">
              <w:rPr>
                <w:rFonts w:ascii="Times New Roman" w:hAnsi="Times New Roman"/>
                <w:sz w:val="24"/>
                <w:szCs w:val="24"/>
              </w:rPr>
              <w:t>K</w:t>
            </w:r>
            <w:r w:rsidRPr="00C00743">
              <w:rPr>
                <w:rFonts w:ascii="Times New Roman" w:hAnsi="Times New Roman"/>
                <w:sz w:val="24"/>
                <w:szCs w:val="24"/>
              </w:rPr>
              <w:t>albų klasifikatoriaus</w:t>
            </w:r>
          </w:p>
        </w:tc>
      </w:tr>
      <w:tr w:rsidR="004517C5" w:rsidRPr="00C00743" w:rsidTr="00511E68">
        <w:trPr>
          <w:trHeight w:val="255"/>
        </w:trPr>
        <w:tc>
          <w:tcPr>
            <w:tcW w:w="709" w:type="dxa"/>
            <w:shd w:val="clear" w:color="auto" w:fill="auto"/>
          </w:tcPr>
          <w:p w:rsidR="00354B27" w:rsidRPr="00C00743" w:rsidRDefault="00354B27"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354B27" w:rsidRPr="00C00743" w:rsidRDefault="00354B27" w:rsidP="004B2A1B">
            <w:pPr>
              <w:spacing w:after="0" w:line="240" w:lineRule="auto"/>
              <w:rPr>
                <w:rFonts w:ascii="Times New Roman" w:hAnsi="Times New Roman"/>
                <w:sz w:val="24"/>
                <w:szCs w:val="24"/>
              </w:rPr>
            </w:pPr>
            <w:r w:rsidRPr="00C00743">
              <w:rPr>
                <w:rFonts w:ascii="Times New Roman" w:hAnsi="Times New Roman"/>
                <w:sz w:val="24"/>
                <w:szCs w:val="24"/>
              </w:rPr>
              <w:t>05101</w:t>
            </w:r>
          </w:p>
        </w:tc>
        <w:tc>
          <w:tcPr>
            <w:tcW w:w="2675" w:type="dxa"/>
            <w:shd w:val="clear" w:color="auto" w:fill="auto"/>
            <w:noWrap/>
          </w:tcPr>
          <w:p w:rsidR="00354B27" w:rsidRPr="00C00743" w:rsidRDefault="00354B27" w:rsidP="00B96089">
            <w:pPr>
              <w:spacing w:after="0" w:line="240" w:lineRule="auto"/>
              <w:rPr>
                <w:rFonts w:ascii="Times New Roman" w:hAnsi="Times New Roman"/>
                <w:sz w:val="24"/>
                <w:szCs w:val="24"/>
              </w:rPr>
            </w:pPr>
            <w:r w:rsidRPr="00C00743">
              <w:rPr>
                <w:rFonts w:ascii="Times New Roman" w:hAnsi="Times New Roman"/>
                <w:sz w:val="24"/>
                <w:szCs w:val="24"/>
              </w:rPr>
              <w:t>Istorija</w:t>
            </w:r>
          </w:p>
        </w:tc>
        <w:tc>
          <w:tcPr>
            <w:tcW w:w="1901" w:type="dxa"/>
            <w:shd w:val="clear" w:color="auto" w:fill="auto"/>
            <w:noWrap/>
          </w:tcPr>
          <w:p w:rsidR="00354B27" w:rsidRPr="00C00743" w:rsidRDefault="00354B27"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History</w:t>
            </w:r>
            <w:proofErr w:type="spellEnd"/>
          </w:p>
        </w:tc>
        <w:tc>
          <w:tcPr>
            <w:tcW w:w="4090" w:type="dxa"/>
            <w:shd w:val="clear" w:color="auto" w:fill="auto"/>
            <w:noWrap/>
          </w:tcPr>
          <w:p w:rsidR="00354B27" w:rsidRPr="00C00743" w:rsidRDefault="00354B27" w:rsidP="00F40C1B">
            <w:pPr>
              <w:spacing w:after="0" w:line="240" w:lineRule="auto"/>
              <w:rPr>
                <w:rFonts w:ascii="Times New Roman" w:hAnsi="Times New Roman"/>
                <w:sz w:val="24"/>
                <w:szCs w:val="24"/>
              </w:rPr>
            </w:pPr>
            <w:r w:rsidRPr="00C00743">
              <w:rPr>
                <w:rFonts w:ascii="Times New Roman" w:hAnsi="Times New Roman"/>
                <w:sz w:val="24"/>
                <w:szCs w:val="24"/>
              </w:rPr>
              <w:t xml:space="preserve">Socialinio ugdymo srities dalykas </w:t>
            </w:r>
          </w:p>
        </w:tc>
      </w:tr>
      <w:tr w:rsidR="004517C5" w:rsidRPr="00C00743" w:rsidTr="00511E68">
        <w:trPr>
          <w:trHeight w:val="255"/>
        </w:trPr>
        <w:tc>
          <w:tcPr>
            <w:tcW w:w="709" w:type="dxa"/>
            <w:shd w:val="clear" w:color="auto" w:fill="auto"/>
          </w:tcPr>
          <w:p w:rsidR="00354B27" w:rsidRPr="00C00743" w:rsidRDefault="00354B27"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354B27" w:rsidRPr="00C00743" w:rsidRDefault="00354B27" w:rsidP="004B2A1B">
            <w:pPr>
              <w:spacing w:after="0" w:line="240" w:lineRule="auto"/>
              <w:rPr>
                <w:rFonts w:ascii="Times New Roman" w:hAnsi="Times New Roman"/>
                <w:sz w:val="24"/>
                <w:szCs w:val="24"/>
              </w:rPr>
            </w:pPr>
            <w:r w:rsidRPr="00C00743">
              <w:rPr>
                <w:rFonts w:ascii="Times New Roman" w:hAnsi="Times New Roman"/>
                <w:sz w:val="24"/>
                <w:szCs w:val="24"/>
              </w:rPr>
              <w:t>05102</w:t>
            </w:r>
          </w:p>
        </w:tc>
        <w:tc>
          <w:tcPr>
            <w:tcW w:w="2675" w:type="dxa"/>
            <w:shd w:val="clear" w:color="auto" w:fill="auto"/>
            <w:noWrap/>
          </w:tcPr>
          <w:p w:rsidR="00354B27" w:rsidRPr="00C00743" w:rsidRDefault="00354B27" w:rsidP="00B96089">
            <w:pPr>
              <w:spacing w:after="0" w:line="240" w:lineRule="auto"/>
              <w:rPr>
                <w:rFonts w:ascii="Times New Roman" w:hAnsi="Times New Roman"/>
                <w:b/>
                <w:sz w:val="24"/>
                <w:szCs w:val="24"/>
              </w:rPr>
            </w:pPr>
            <w:r w:rsidRPr="00C00743">
              <w:rPr>
                <w:rFonts w:ascii="Times New Roman" w:hAnsi="Times New Roman"/>
                <w:sz w:val="24"/>
                <w:szCs w:val="24"/>
              </w:rPr>
              <w:t xml:space="preserve">Pilietiškumo pagrindai </w:t>
            </w:r>
          </w:p>
        </w:tc>
        <w:tc>
          <w:tcPr>
            <w:tcW w:w="1901" w:type="dxa"/>
            <w:shd w:val="clear" w:color="auto" w:fill="auto"/>
            <w:noWrap/>
          </w:tcPr>
          <w:p w:rsidR="00354B27" w:rsidRPr="00C00743" w:rsidRDefault="00354B27"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Civic</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education</w:t>
            </w:r>
            <w:proofErr w:type="spellEnd"/>
          </w:p>
        </w:tc>
        <w:tc>
          <w:tcPr>
            <w:tcW w:w="4090" w:type="dxa"/>
            <w:shd w:val="clear" w:color="auto" w:fill="auto"/>
            <w:noWrap/>
          </w:tcPr>
          <w:p w:rsidR="00354B27" w:rsidRPr="00C00743" w:rsidRDefault="00354B27" w:rsidP="00F40C1B">
            <w:pPr>
              <w:spacing w:after="0" w:line="240" w:lineRule="auto"/>
              <w:rPr>
                <w:rFonts w:ascii="Times New Roman" w:hAnsi="Times New Roman"/>
                <w:sz w:val="24"/>
                <w:szCs w:val="24"/>
              </w:rPr>
            </w:pPr>
            <w:r w:rsidRPr="00C00743">
              <w:rPr>
                <w:rFonts w:ascii="Times New Roman" w:hAnsi="Times New Roman"/>
                <w:sz w:val="24"/>
                <w:szCs w:val="24"/>
              </w:rPr>
              <w:t>Socialinio ugdymo srities dalykas</w:t>
            </w:r>
          </w:p>
        </w:tc>
      </w:tr>
      <w:tr w:rsidR="004517C5" w:rsidRPr="00C00743" w:rsidTr="00511E68">
        <w:trPr>
          <w:trHeight w:val="255"/>
        </w:trPr>
        <w:tc>
          <w:tcPr>
            <w:tcW w:w="709" w:type="dxa"/>
            <w:shd w:val="clear" w:color="auto" w:fill="auto"/>
          </w:tcPr>
          <w:p w:rsidR="00354B27" w:rsidRPr="00C00743" w:rsidRDefault="00354B27"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354B27" w:rsidRPr="00C00743" w:rsidRDefault="00354B27" w:rsidP="004B2A1B">
            <w:pPr>
              <w:spacing w:after="0" w:line="240" w:lineRule="auto"/>
              <w:rPr>
                <w:rFonts w:ascii="Times New Roman" w:hAnsi="Times New Roman"/>
                <w:sz w:val="24"/>
                <w:szCs w:val="24"/>
              </w:rPr>
            </w:pPr>
            <w:r w:rsidRPr="00C00743">
              <w:rPr>
                <w:rFonts w:ascii="Times New Roman" w:hAnsi="Times New Roman"/>
                <w:sz w:val="24"/>
                <w:szCs w:val="24"/>
              </w:rPr>
              <w:t>05301</w:t>
            </w:r>
          </w:p>
        </w:tc>
        <w:tc>
          <w:tcPr>
            <w:tcW w:w="2675" w:type="dxa"/>
            <w:shd w:val="clear" w:color="auto" w:fill="auto"/>
            <w:noWrap/>
          </w:tcPr>
          <w:p w:rsidR="00354B27" w:rsidRPr="00C00743" w:rsidRDefault="00354B27" w:rsidP="00B96089">
            <w:pPr>
              <w:spacing w:after="0" w:line="240" w:lineRule="auto"/>
              <w:rPr>
                <w:rFonts w:ascii="Times New Roman" w:hAnsi="Times New Roman"/>
                <w:sz w:val="24"/>
                <w:szCs w:val="24"/>
              </w:rPr>
            </w:pPr>
            <w:r w:rsidRPr="00C00743">
              <w:rPr>
                <w:rFonts w:ascii="Times New Roman" w:hAnsi="Times New Roman"/>
                <w:sz w:val="24"/>
                <w:szCs w:val="24"/>
              </w:rPr>
              <w:t>Geografija</w:t>
            </w:r>
          </w:p>
        </w:tc>
        <w:tc>
          <w:tcPr>
            <w:tcW w:w="1901" w:type="dxa"/>
            <w:shd w:val="clear" w:color="auto" w:fill="auto"/>
            <w:noWrap/>
          </w:tcPr>
          <w:p w:rsidR="00354B27" w:rsidRPr="00C00743" w:rsidRDefault="00354B27"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Geography</w:t>
            </w:r>
            <w:proofErr w:type="spellEnd"/>
            <w:r w:rsidRPr="00C00743">
              <w:rPr>
                <w:rFonts w:ascii="Times New Roman" w:hAnsi="Times New Roman"/>
                <w:sz w:val="24"/>
                <w:szCs w:val="24"/>
              </w:rPr>
              <w:t xml:space="preserve"> </w:t>
            </w:r>
          </w:p>
        </w:tc>
        <w:tc>
          <w:tcPr>
            <w:tcW w:w="4090" w:type="dxa"/>
            <w:shd w:val="clear" w:color="auto" w:fill="auto"/>
            <w:noWrap/>
          </w:tcPr>
          <w:p w:rsidR="00354B27" w:rsidRPr="00C00743" w:rsidRDefault="00354B27" w:rsidP="00F40C1B">
            <w:pPr>
              <w:spacing w:after="0" w:line="240" w:lineRule="auto"/>
              <w:rPr>
                <w:rFonts w:ascii="Times New Roman" w:hAnsi="Times New Roman"/>
                <w:sz w:val="24"/>
                <w:szCs w:val="24"/>
              </w:rPr>
            </w:pPr>
            <w:r w:rsidRPr="00C00743">
              <w:rPr>
                <w:rFonts w:ascii="Times New Roman" w:hAnsi="Times New Roman"/>
                <w:sz w:val="24"/>
                <w:szCs w:val="24"/>
              </w:rPr>
              <w:t>Socialinio ugdymo srities dalykas</w:t>
            </w:r>
          </w:p>
        </w:tc>
      </w:tr>
      <w:tr w:rsidR="00931761" w:rsidRPr="00C00743" w:rsidTr="00511E68">
        <w:trPr>
          <w:trHeight w:val="255"/>
        </w:trPr>
        <w:tc>
          <w:tcPr>
            <w:tcW w:w="709" w:type="dxa"/>
            <w:shd w:val="clear" w:color="auto" w:fill="auto"/>
          </w:tcPr>
          <w:p w:rsidR="00931761" w:rsidRPr="00C00743" w:rsidRDefault="00931761"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931761" w:rsidRPr="00C00743" w:rsidRDefault="00931761" w:rsidP="004B2A1B">
            <w:pPr>
              <w:spacing w:after="0" w:line="240" w:lineRule="auto"/>
              <w:rPr>
                <w:rFonts w:ascii="Times New Roman" w:hAnsi="Times New Roman"/>
                <w:sz w:val="24"/>
                <w:szCs w:val="24"/>
              </w:rPr>
            </w:pPr>
            <w:r w:rsidRPr="00C00743">
              <w:rPr>
                <w:rFonts w:ascii="Times New Roman" w:hAnsi="Times New Roman"/>
                <w:sz w:val="24"/>
                <w:szCs w:val="24"/>
              </w:rPr>
              <w:t>05403</w:t>
            </w:r>
          </w:p>
        </w:tc>
        <w:tc>
          <w:tcPr>
            <w:tcW w:w="2675" w:type="dxa"/>
            <w:shd w:val="clear" w:color="auto" w:fill="auto"/>
            <w:noWrap/>
          </w:tcPr>
          <w:p w:rsidR="00931761" w:rsidRPr="00C00743" w:rsidRDefault="00931761" w:rsidP="00D770EE">
            <w:pPr>
              <w:spacing w:after="0" w:line="240" w:lineRule="auto"/>
              <w:rPr>
                <w:rFonts w:ascii="Times New Roman" w:hAnsi="Times New Roman"/>
                <w:sz w:val="24"/>
                <w:szCs w:val="24"/>
              </w:rPr>
            </w:pPr>
            <w:r w:rsidRPr="00C00743">
              <w:rPr>
                <w:rFonts w:ascii="Times New Roman" w:hAnsi="Times New Roman"/>
                <w:sz w:val="24"/>
                <w:szCs w:val="24"/>
              </w:rPr>
              <w:t>Psichologija</w:t>
            </w:r>
          </w:p>
        </w:tc>
        <w:tc>
          <w:tcPr>
            <w:tcW w:w="1901" w:type="dxa"/>
            <w:shd w:val="clear" w:color="auto" w:fill="auto"/>
            <w:noWrap/>
          </w:tcPr>
          <w:p w:rsidR="00931761" w:rsidRPr="00C00743" w:rsidRDefault="00931761"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Psychology</w:t>
            </w:r>
            <w:proofErr w:type="spellEnd"/>
          </w:p>
        </w:tc>
        <w:tc>
          <w:tcPr>
            <w:tcW w:w="4090" w:type="dxa"/>
            <w:shd w:val="clear" w:color="auto" w:fill="auto"/>
            <w:noWrap/>
          </w:tcPr>
          <w:p w:rsidR="00931761" w:rsidRPr="00C00743" w:rsidRDefault="00931761" w:rsidP="00F40C1B">
            <w:pPr>
              <w:spacing w:after="0" w:line="240" w:lineRule="auto"/>
              <w:rPr>
                <w:rFonts w:ascii="Times New Roman" w:hAnsi="Times New Roman"/>
                <w:sz w:val="24"/>
                <w:szCs w:val="24"/>
              </w:rPr>
            </w:pPr>
            <w:r w:rsidRPr="00C00743">
              <w:rPr>
                <w:rFonts w:ascii="Times New Roman" w:hAnsi="Times New Roman"/>
                <w:sz w:val="24"/>
                <w:szCs w:val="24"/>
              </w:rPr>
              <w:t>Socialinio ugdymo srities dalykas</w:t>
            </w:r>
          </w:p>
        </w:tc>
      </w:tr>
      <w:tr w:rsidR="000E1D4C" w:rsidRPr="00C00743" w:rsidTr="00511E68">
        <w:trPr>
          <w:trHeight w:val="255"/>
        </w:trPr>
        <w:tc>
          <w:tcPr>
            <w:tcW w:w="709" w:type="dxa"/>
            <w:shd w:val="clear" w:color="auto" w:fill="auto"/>
          </w:tcPr>
          <w:p w:rsidR="000E1D4C" w:rsidRPr="00C00743" w:rsidRDefault="000E1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E1D4C" w:rsidRPr="00C00743" w:rsidRDefault="000E1D4C" w:rsidP="004B2A1B">
            <w:pPr>
              <w:spacing w:after="0" w:line="240" w:lineRule="auto"/>
              <w:rPr>
                <w:rFonts w:ascii="Times New Roman" w:hAnsi="Times New Roman"/>
                <w:sz w:val="24"/>
                <w:szCs w:val="24"/>
              </w:rPr>
            </w:pPr>
            <w:r w:rsidRPr="00C00743">
              <w:rPr>
                <w:rFonts w:ascii="Times New Roman" w:hAnsi="Times New Roman"/>
                <w:sz w:val="24"/>
                <w:szCs w:val="24"/>
              </w:rPr>
              <w:t>05702</w:t>
            </w:r>
          </w:p>
        </w:tc>
        <w:tc>
          <w:tcPr>
            <w:tcW w:w="2675" w:type="dxa"/>
            <w:shd w:val="clear" w:color="auto" w:fill="auto"/>
            <w:noWrap/>
          </w:tcPr>
          <w:p w:rsidR="000E1D4C" w:rsidRPr="00C00743" w:rsidRDefault="000E1D4C" w:rsidP="00B96089">
            <w:pPr>
              <w:spacing w:after="0" w:line="240" w:lineRule="auto"/>
              <w:rPr>
                <w:rFonts w:ascii="Times New Roman" w:hAnsi="Times New Roman"/>
                <w:sz w:val="24"/>
                <w:szCs w:val="24"/>
              </w:rPr>
            </w:pPr>
            <w:r w:rsidRPr="00C00743">
              <w:rPr>
                <w:rFonts w:ascii="Times New Roman" w:hAnsi="Times New Roman"/>
                <w:sz w:val="24"/>
                <w:szCs w:val="24"/>
              </w:rPr>
              <w:t xml:space="preserve">Ekonomika ir </w:t>
            </w:r>
            <w:proofErr w:type="spellStart"/>
            <w:r w:rsidRPr="00C00743">
              <w:rPr>
                <w:rFonts w:ascii="Times New Roman" w:hAnsi="Times New Roman"/>
                <w:sz w:val="24"/>
                <w:szCs w:val="24"/>
              </w:rPr>
              <w:t>verslumas</w:t>
            </w:r>
            <w:proofErr w:type="spellEnd"/>
          </w:p>
        </w:tc>
        <w:tc>
          <w:tcPr>
            <w:tcW w:w="1901" w:type="dxa"/>
            <w:shd w:val="clear" w:color="auto" w:fill="auto"/>
            <w:noWrap/>
          </w:tcPr>
          <w:p w:rsidR="000E1D4C" w:rsidRPr="00C00743" w:rsidRDefault="000E1D4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Economics</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and</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entrepreneurship</w:t>
            </w:r>
            <w:proofErr w:type="spellEnd"/>
          </w:p>
        </w:tc>
        <w:tc>
          <w:tcPr>
            <w:tcW w:w="4090" w:type="dxa"/>
            <w:shd w:val="clear" w:color="auto" w:fill="auto"/>
            <w:noWrap/>
          </w:tcPr>
          <w:p w:rsidR="000E1D4C" w:rsidRPr="00C00743" w:rsidRDefault="000E1D4C" w:rsidP="00F40C1B">
            <w:pPr>
              <w:spacing w:after="0" w:line="240" w:lineRule="auto"/>
              <w:rPr>
                <w:rFonts w:ascii="Times New Roman" w:hAnsi="Times New Roman"/>
                <w:sz w:val="24"/>
                <w:szCs w:val="24"/>
              </w:rPr>
            </w:pPr>
            <w:r w:rsidRPr="00C00743">
              <w:rPr>
                <w:rFonts w:ascii="Times New Roman" w:hAnsi="Times New Roman"/>
                <w:sz w:val="24"/>
                <w:szCs w:val="24"/>
              </w:rPr>
              <w:t>Socialinio ugdymo srities dalykas</w:t>
            </w:r>
          </w:p>
        </w:tc>
      </w:tr>
      <w:tr w:rsidR="000E1D4C" w:rsidRPr="00C00743" w:rsidTr="00511E68">
        <w:trPr>
          <w:trHeight w:val="255"/>
        </w:trPr>
        <w:tc>
          <w:tcPr>
            <w:tcW w:w="709" w:type="dxa"/>
            <w:shd w:val="clear" w:color="auto" w:fill="auto"/>
          </w:tcPr>
          <w:p w:rsidR="000E1D4C" w:rsidRPr="00C00743" w:rsidRDefault="000E1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E1D4C" w:rsidRPr="00C00743" w:rsidRDefault="000E1D4C" w:rsidP="004B2A1B">
            <w:pPr>
              <w:spacing w:after="0" w:line="240" w:lineRule="auto"/>
              <w:rPr>
                <w:rFonts w:ascii="Times New Roman" w:hAnsi="Times New Roman"/>
                <w:sz w:val="24"/>
                <w:szCs w:val="24"/>
              </w:rPr>
            </w:pPr>
            <w:r w:rsidRPr="00C00743">
              <w:rPr>
                <w:rFonts w:ascii="Times New Roman" w:hAnsi="Times New Roman"/>
                <w:sz w:val="24"/>
                <w:szCs w:val="24"/>
              </w:rPr>
              <w:t>06001</w:t>
            </w:r>
          </w:p>
        </w:tc>
        <w:tc>
          <w:tcPr>
            <w:tcW w:w="2675" w:type="dxa"/>
            <w:shd w:val="clear" w:color="auto" w:fill="auto"/>
            <w:noWrap/>
          </w:tcPr>
          <w:p w:rsidR="000E1D4C" w:rsidRPr="00C00743" w:rsidRDefault="000E1D4C" w:rsidP="00B96089">
            <w:pPr>
              <w:spacing w:after="0" w:line="240" w:lineRule="auto"/>
              <w:rPr>
                <w:rFonts w:ascii="Times New Roman" w:hAnsi="Times New Roman"/>
                <w:sz w:val="24"/>
                <w:szCs w:val="24"/>
              </w:rPr>
            </w:pPr>
            <w:r w:rsidRPr="00C00743">
              <w:rPr>
                <w:rFonts w:ascii="Times New Roman" w:hAnsi="Times New Roman"/>
                <w:sz w:val="24"/>
                <w:szCs w:val="24"/>
              </w:rPr>
              <w:t>Matematika</w:t>
            </w:r>
          </w:p>
        </w:tc>
        <w:tc>
          <w:tcPr>
            <w:tcW w:w="1901" w:type="dxa"/>
            <w:shd w:val="clear" w:color="auto" w:fill="auto"/>
            <w:noWrap/>
          </w:tcPr>
          <w:p w:rsidR="000E1D4C" w:rsidRPr="00C00743" w:rsidRDefault="000E1D4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Mathematics</w:t>
            </w:r>
            <w:proofErr w:type="spellEnd"/>
          </w:p>
        </w:tc>
        <w:tc>
          <w:tcPr>
            <w:tcW w:w="4090" w:type="dxa"/>
            <w:shd w:val="clear" w:color="auto" w:fill="auto"/>
            <w:noWrap/>
          </w:tcPr>
          <w:p w:rsidR="000E1D4C" w:rsidRPr="00C00743" w:rsidRDefault="000E1D4C" w:rsidP="00D770EE">
            <w:pPr>
              <w:spacing w:after="0" w:line="240" w:lineRule="auto"/>
              <w:rPr>
                <w:rFonts w:ascii="Times New Roman" w:hAnsi="Times New Roman"/>
                <w:sz w:val="24"/>
                <w:szCs w:val="24"/>
              </w:rPr>
            </w:pPr>
            <w:r w:rsidRPr="00C00743">
              <w:rPr>
                <w:rFonts w:ascii="Times New Roman" w:hAnsi="Times New Roman"/>
                <w:sz w:val="24"/>
                <w:szCs w:val="24"/>
              </w:rPr>
              <w:t xml:space="preserve">Matematikos ugdymo srities dalykas  </w:t>
            </w:r>
          </w:p>
        </w:tc>
      </w:tr>
      <w:tr w:rsidR="000E1D4C" w:rsidRPr="00C00743" w:rsidTr="00511E68">
        <w:trPr>
          <w:trHeight w:val="255"/>
        </w:trPr>
        <w:tc>
          <w:tcPr>
            <w:tcW w:w="709" w:type="dxa"/>
            <w:shd w:val="clear" w:color="auto" w:fill="auto"/>
          </w:tcPr>
          <w:p w:rsidR="000E1D4C" w:rsidRPr="00C00743" w:rsidRDefault="000E1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E1D4C" w:rsidRPr="00C00743" w:rsidRDefault="000E1D4C" w:rsidP="004B2A1B">
            <w:pPr>
              <w:spacing w:after="0" w:line="240" w:lineRule="auto"/>
              <w:rPr>
                <w:rFonts w:ascii="Times New Roman" w:hAnsi="Times New Roman"/>
                <w:sz w:val="24"/>
                <w:szCs w:val="24"/>
              </w:rPr>
            </w:pPr>
            <w:r w:rsidRPr="00C00743">
              <w:rPr>
                <w:rFonts w:ascii="Times New Roman" w:hAnsi="Times New Roman"/>
                <w:sz w:val="24"/>
                <w:szCs w:val="24"/>
              </w:rPr>
              <w:t>07101</w:t>
            </w:r>
          </w:p>
        </w:tc>
        <w:tc>
          <w:tcPr>
            <w:tcW w:w="2675" w:type="dxa"/>
            <w:shd w:val="clear" w:color="auto" w:fill="auto"/>
            <w:noWrap/>
          </w:tcPr>
          <w:p w:rsidR="000E1D4C" w:rsidRPr="00C00743" w:rsidRDefault="000E1D4C" w:rsidP="00B96089">
            <w:pPr>
              <w:spacing w:after="0" w:line="240" w:lineRule="auto"/>
              <w:rPr>
                <w:rFonts w:ascii="Times New Roman" w:hAnsi="Times New Roman"/>
                <w:sz w:val="24"/>
                <w:szCs w:val="24"/>
              </w:rPr>
            </w:pPr>
            <w:r w:rsidRPr="00C00743">
              <w:rPr>
                <w:rFonts w:ascii="Times New Roman" w:hAnsi="Times New Roman"/>
                <w:sz w:val="24"/>
                <w:szCs w:val="24"/>
              </w:rPr>
              <w:t xml:space="preserve">Informacinės technologijos </w:t>
            </w:r>
          </w:p>
        </w:tc>
        <w:tc>
          <w:tcPr>
            <w:tcW w:w="1901" w:type="dxa"/>
            <w:shd w:val="clear" w:color="auto" w:fill="auto"/>
            <w:noWrap/>
          </w:tcPr>
          <w:p w:rsidR="000E1D4C" w:rsidRPr="00C00743" w:rsidRDefault="000E1D4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Information</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technologies</w:t>
            </w:r>
            <w:proofErr w:type="spellEnd"/>
          </w:p>
        </w:tc>
        <w:tc>
          <w:tcPr>
            <w:tcW w:w="4090" w:type="dxa"/>
            <w:shd w:val="clear" w:color="auto" w:fill="auto"/>
            <w:noWrap/>
          </w:tcPr>
          <w:p w:rsidR="000E1D4C" w:rsidRPr="00C00743" w:rsidRDefault="000E1D4C" w:rsidP="00F40C1B">
            <w:pPr>
              <w:spacing w:after="0" w:line="240" w:lineRule="auto"/>
              <w:rPr>
                <w:rFonts w:ascii="Times New Roman" w:hAnsi="Times New Roman"/>
                <w:sz w:val="24"/>
                <w:szCs w:val="24"/>
              </w:rPr>
            </w:pPr>
            <w:r w:rsidRPr="00C00743">
              <w:rPr>
                <w:rFonts w:ascii="Times New Roman" w:hAnsi="Times New Roman"/>
                <w:sz w:val="24"/>
                <w:szCs w:val="24"/>
              </w:rPr>
              <w:t>Informacinių technologijų ugdymo srities dalykas</w:t>
            </w:r>
          </w:p>
        </w:tc>
      </w:tr>
      <w:tr w:rsidR="000E1D4C" w:rsidRPr="00C00743" w:rsidTr="00511E68">
        <w:trPr>
          <w:trHeight w:val="255"/>
        </w:trPr>
        <w:tc>
          <w:tcPr>
            <w:tcW w:w="709" w:type="dxa"/>
            <w:shd w:val="clear" w:color="auto" w:fill="auto"/>
          </w:tcPr>
          <w:p w:rsidR="000E1D4C" w:rsidRPr="00C00743" w:rsidRDefault="000E1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E1D4C" w:rsidRPr="00C00743" w:rsidRDefault="000E1D4C" w:rsidP="004B2A1B">
            <w:pPr>
              <w:spacing w:after="0" w:line="240" w:lineRule="auto"/>
              <w:rPr>
                <w:rFonts w:ascii="Times New Roman" w:hAnsi="Times New Roman"/>
                <w:sz w:val="24"/>
                <w:szCs w:val="24"/>
              </w:rPr>
            </w:pPr>
            <w:r w:rsidRPr="00C00743">
              <w:rPr>
                <w:rFonts w:ascii="Times New Roman" w:hAnsi="Times New Roman"/>
                <w:sz w:val="24"/>
                <w:szCs w:val="24"/>
              </w:rPr>
              <w:t>07102</w:t>
            </w:r>
          </w:p>
        </w:tc>
        <w:tc>
          <w:tcPr>
            <w:tcW w:w="2675" w:type="dxa"/>
            <w:shd w:val="clear" w:color="auto" w:fill="auto"/>
            <w:noWrap/>
          </w:tcPr>
          <w:p w:rsidR="000E1D4C" w:rsidRPr="00C00743" w:rsidRDefault="000E1D4C" w:rsidP="00B96089">
            <w:pPr>
              <w:spacing w:after="0" w:line="240" w:lineRule="auto"/>
              <w:rPr>
                <w:rFonts w:ascii="Times New Roman" w:hAnsi="Times New Roman"/>
                <w:sz w:val="24"/>
                <w:szCs w:val="24"/>
              </w:rPr>
            </w:pPr>
            <w:r w:rsidRPr="00C00743">
              <w:rPr>
                <w:rFonts w:ascii="Times New Roman" w:hAnsi="Times New Roman"/>
                <w:sz w:val="24"/>
                <w:szCs w:val="24"/>
              </w:rPr>
              <w:t>Informacinės technologijos (...)</w:t>
            </w:r>
          </w:p>
          <w:p w:rsidR="000E1D4C" w:rsidRPr="00C00743" w:rsidRDefault="000E1D4C" w:rsidP="00D770EE">
            <w:pPr>
              <w:spacing w:after="0" w:line="240" w:lineRule="auto"/>
              <w:rPr>
                <w:rFonts w:ascii="Times New Roman" w:hAnsi="Times New Roman"/>
                <w:b/>
                <w:sz w:val="24"/>
                <w:szCs w:val="24"/>
              </w:rPr>
            </w:pPr>
          </w:p>
        </w:tc>
        <w:tc>
          <w:tcPr>
            <w:tcW w:w="1901" w:type="dxa"/>
            <w:shd w:val="clear" w:color="auto" w:fill="auto"/>
            <w:noWrap/>
          </w:tcPr>
          <w:p w:rsidR="000E1D4C" w:rsidRPr="00C00743" w:rsidRDefault="000E1D4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Information</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technologies</w:t>
            </w:r>
            <w:proofErr w:type="spellEnd"/>
          </w:p>
        </w:tc>
        <w:tc>
          <w:tcPr>
            <w:tcW w:w="4090" w:type="dxa"/>
            <w:shd w:val="clear" w:color="auto" w:fill="auto"/>
            <w:noWrap/>
          </w:tcPr>
          <w:p w:rsidR="000E1D4C" w:rsidRPr="00C00743" w:rsidRDefault="000E1D4C" w:rsidP="00F40C1B">
            <w:pPr>
              <w:spacing w:after="0" w:line="240" w:lineRule="auto"/>
              <w:rPr>
                <w:rFonts w:ascii="Times New Roman" w:hAnsi="Times New Roman"/>
                <w:sz w:val="24"/>
                <w:szCs w:val="24"/>
              </w:rPr>
            </w:pPr>
            <w:r w:rsidRPr="00C00743">
              <w:rPr>
                <w:rFonts w:ascii="Times New Roman" w:hAnsi="Times New Roman"/>
                <w:sz w:val="24"/>
                <w:szCs w:val="24"/>
              </w:rPr>
              <w:t xml:space="preserve">Informacinių technologijų ugdymo srities dalykas pagal pasirenkamuosius modulius (programavimo, kompiuterinės </w:t>
            </w:r>
            <w:r w:rsidRPr="00C00743">
              <w:rPr>
                <w:rFonts w:ascii="Times New Roman" w:hAnsi="Times New Roman"/>
                <w:bCs/>
                <w:color w:val="000000"/>
                <w:sz w:val="24"/>
                <w:szCs w:val="24"/>
              </w:rPr>
              <w:t>leidybos, tinkla</w:t>
            </w:r>
            <w:r w:rsidR="00003598">
              <w:rPr>
                <w:rFonts w:ascii="Times New Roman" w:hAnsi="Times New Roman"/>
                <w:bCs/>
                <w:color w:val="000000"/>
                <w:sz w:val="24"/>
                <w:szCs w:val="24"/>
              </w:rPr>
              <w:t>la</w:t>
            </w:r>
            <w:r w:rsidRPr="00C00743">
              <w:rPr>
                <w:rFonts w:ascii="Times New Roman" w:hAnsi="Times New Roman"/>
                <w:bCs/>
                <w:color w:val="000000"/>
                <w:sz w:val="24"/>
                <w:szCs w:val="24"/>
              </w:rPr>
              <w:t>pių kūrimo pradmenys)</w:t>
            </w:r>
            <w:r w:rsidRPr="00C00743">
              <w:rPr>
                <w:rFonts w:ascii="Times New Roman" w:hAnsi="Times New Roman"/>
                <w:sz w:val="24"/>
                <w:szCs w:val="24"/>
              </w:rPr>
              <w:t>. Modulio pavadinimas įrašomas skliaustuose</w:t>
            </w:r>
          </w:p>
        </w:tc>
      </w:tr>
      <w:tr w:rsidR="000E1D4C" w:rsidRPr="00C00743" w:rsidTr="00511E68">
        <w:trPr>
          <w:trHeight w:val="255"/>
        </w:trPr>
        <w:tc>
          <w:tcPr>
            <w:tcW w:w="709" w:type="dxa"/>
            <w:shd w:val="clear" w:color="auto" w:fill="auto"/>
          </w:tcPr>
          <w:p w:rsidR="000E1D4C" w:rsidRPr="00C00743" w:rsidRDefault="000E1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E1D4C" w:rsidRPr="00C00743" w:rsidRDefault="000E1D4C" w:rsidP="004B2A1B">
            <w:pPr>
              <w:spacing w:after="0" w:line="240" w:lineRule="auto"/>
              <w:rPr>
                <w:rFonts w:ascii="Times New Roman" w:hAnsi="Times New Roman"/>
                <w:sz w:val="24"/>
                <w:szCs w:val="24"/>
              </w:rPr>
            </w:pPr>
            <w:r w:rsidRPr="00C00743">
              <w:rPr>
                <w:rFonts w:ascii="Times New Roman" w:hAnsi="Times New Roman"/>
                <w:sz w:val="24"/>
                <w:szCs w:val="24"/>
              </w:rPr>
              <w:t>08101</w:t>
            </w:r>
          </w:p>
        </w:tc>
        <w:tc>
          <w:tcPr>
            <w:tcW w:w="2675" w:type="dxa"/>
            <w:shd w:val="clear" w:color="auto" w:fill="auto"/>
            <w:noWrap/>
          </w:tcPr>
          <w:p w:rsidR="000E1D4C" w:rsidRPr="00C00743" w:rsidRDefault="000E1D4C" w:rsidP="00B96089">
            <w:pPr>
              <w:spacing w:after="0" w:line="240" w:lineRule="auto"/>
              <w:rPr>
                <w:rFonts w:ascii="Times New Roman" w:hAnsi="Times New Roman"/>
                <w:sz w:val="24"/>
                <w:szCs w:val="24"/>
              </w:rPr>
            </w:pPr>
            <w:r w:rsidRPr="00C00743">
              <w:rPr>
                <w:rFonts w:ascii="Times New Roman" w:hAnsi="Times New Roman"/>
                <w:sz w:val="24"/>
                <w:szCs w:val="24"/>
              </w:rPr>
              <w:t>Biologija</w:t>
            </w:r>
          </w:p>
        </w:tc>
        <w:tc>
          <w:tcPr>
            <w:tcW w:w="1901" w:type="dxa"/>
            <w:shd w:val="clear" w:color="auto" w:fill="auto"/>
            <w:noWrap/>
          </w:tcPr>
          <w:p w:rsidR="000E1D4C" w:rsidRPr="00C00743" w:rsidRDefault="000E1D4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Biology</w:t>
            </w:r>
            <w:proofErr w:type="spellEnd"/>
          </w:p>
        </w:tc>
        <w:tc>
          <w:tcPr>
            <w:tcW w:w="4090" w:type="dxa"/>
            <w:shd w:val="clear" w:color="auto" w:fill="auto"/>
            <w:noWrap/>
          </w:tcPr>
          <w:p w:rsidR="000E1D4C" w:rsidRPr="00C00743" w:rsidRDefault="000E1D4C" w:rsidP="00F40C1B">
            <w:pPr>
              <w:spacing w:after="0" w:line="240" w:lineRule="auto"/>
              <w:rPr>
                <w:rFonts w:ascii="Times New Roman" w:hAnsi="Times New Roman"/>
                <w:sz w:val="24"/>
                <w:szCs w:val="24"/>
              </w:rPr>
            </w:pPr>
            <w:r w:rsidRPr="00C00743">
              <w:rPr>
                <w:rFonts w:ascii="Times New Roman" w:hAnsi="Times New Roman"/>
                <w:sz w:val="24"/>
                <w:szCs w:val="24"/>
              </w:rPr>
              <w:t xml:space="preserve">Gamtamokslinio ugdymo srities dalykas </w:t>
            </w:r>
          </w:p>
        </w:tc>
      </w:tr>
      <w:tr w:rsidR="000E1D4C" w:rsidRPr="00C00743" w:rsidTr="00511E68">
        <w:trPr>
          <w:trHeight w:val="255"/>
        </w:trPr>
        <w:tc>
          <w:tcPr>
            <w:tcW w:w="709" w:type="dxa"/>
            <w:shd w:val="clear" w:color="auto" w:fill="auto"/>
          </w:tcPr>
          <w:p w:rsidR="000E1D4C" w:rsidRPr="00C00743" w:rsidRDefault="000E1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E1D4C" w:rsidRPr="00C00743" w:rsidRDefault="000E1D4C" w:rsidP="004B2A1B">
            <w:pPr>
              <w:spacing w:after="0" w:line="240" w:lineRule="auto"/>
              <w:rPr>
                <w:rFonts w:ascii="Times New Roman" w:hAnsi="Times New Roman"/>
                <w:sz w:val="24"/>
                <w:szCs w:val="24"/>
              </w:rPr>
            </w:pPr>
            <w:r w:rsidRPr="00C00743">
              <w:rPr>
                <w:rFonts w:ascii="Times New Roman" w:hAnsi="Times New Roman"/>
                <w:sz w:val="24"/>
                <w:szCs w:val="24"/>
              </w:rPr>
              <w:t>08102</w:t>
            </w:r>
          </w:p>
        </w:tc>
        <w:tc>
          <w:tcPr>
            <w:tcW w:w="2675" w:type="dxa"/>
            <w:shd w:val="clear" w:color="auto" w:fill="auto"/>
            <w:noWrap/>
          </w:tcPr>
          <w:p w:rsidR="000E1D4C" w:rsidRPr="00C00743" w:rsidRDefault="000E1D4C" w:rsidP="00B96089">
            <w:pPr>
              <w:spacing w:after="0" w:line="240" w:lineRule="auto"/>
              <w:rPr>
                <w:rFonts w:ascii="Times New Roman" w:hAnsi="Times New Roman"/>
                <w:sz w:val="24"/>
                <w:szCs w:val="24"/>
              </w:rPr>
            </w:pPr>
            <w:r w:rsidRPr="00C00743">
              <w:rPr>
                <w:rFonts w:ascii="Times New Roman" w:hAnsi="Times New Roman"/>
                <w:sz w:val="24"/>
                <w:szCs w:val="24"/>
              </w:rPr>
              <w:t>Gamta ir žmogus</w:t>
            </w:r>
          </w:p>
        </w:tc>
        <w:tc>
          <w:tcPr>
            <w:tcW w:w="1901" w:type="dxa"/>
            <w:shd w:val="clear" w:color="auto" w:fill="auto"/>
            <w:noWrap/>
          </w:tcPr>
          <w:p w:rsidR="000E1D4C" w:rsidRPr="00C00743" w:rsidRDefault="000E1D4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Nature</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and</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human</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being</w:t>
            </w:r>
            <w:proofErr w:type="spellEnd"/>
            <w:r w:rsidRPr="00C00743">
              <w:rPr>
                <w:rFonts w:ascii="Times New Roman" w:hAnsi="Times New Roman"/>
                <w:sz w:val="24"/>
                <w:szCs w:val="24"/>
              </w:rPr>
              <w:t xml:space="preserve"> </w:t>
            </w:r>
          </w:p>
        </w:tc>
        <w:tc>
          <w:tcPr>
            <w:tcW w:w="4090" w:type="dxa"/>
            <w:shd w:val="clear" w:color="auto" w:fill="auto"/>
            <w:noWrap/>
          </w:tcPr>
          <w:p w:rsidR="000E1D4C" w:rsidRPr="00C00743" w:rsidRDefault="000E1D4C" w:rsidP="00F40C1B">
            <w:pPr>
              <w:spacing w:after="0" w:line="240" w:lineRule="auto"/>
              <w:rPr>
                <w:rFonts w:ascii="Times New Roman" w:hAnsi="Times New Roman"/>
                <w:sz w:val="24"/>
                <w:szCs w:val="24"/>
              </w:rPr>
            </w:pPr>
            <w:r w:rsidRPr="00C00743">
              <w:rPr>
                <w:rFonts w:ascii="Times New Roman" w:hAnsi="Times New Roman"/>
                <w:sz w:val="24"/>
                <w:szCs w:val="24"/>
              </w:rPr>
              <w:t xml:space="preserve">Gamtamokslinio ugdymo srities dalykas </w:t>
            </w:r>
          </w:p>
        </w:tc>
      </w:tr>
      <w:tr w:rsidR="000E1D4C" w:rsidRPr="00C00743" w:rsidTr="00511E68">
        <w:trPr>
          <w:trHeight w:val="255"/>
        </w:trPr>
        <w:tc>
          <w:tcPr>
            <w:tcW w:w="709" w:type="dxa"/>
            <w:shd w:val="clear" w:color="auto" w:fill="auto"/>
          </w:tcPr>
          <w:p w:rsidR="000E1D4C" w:rsidRPr="00C00743" w:rsidRDefault="000E1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E1D4C" w:rsidRPr="00C00743" w:rsidRDefault="000E1D4C" w:rsidP="004B2A1B">
            <w:pPr>
              <w:spacing w:after="0" w:line="240" w:lineRule="auto"/>
              <w:rPr>
                <w:rFonts w:ascii="Times New Roman" w:hAnsi="Times New Roman"/>
                <w:sz w:val="24"/>
                <w:szCs w:val="24"/>
              </w:rPr>
            </w:pPr>
            <w:r w:rsidRPr="00C00743">
              <w:rPr>
                <w:rFonts w:ascii="Times New Roman" w:hAnsi="Times New Roman"/>
                <w:sz w:val="24"/>
                <w:szCs w:val="24"/>
              </w:rPr>
              <w:t>08201</w:t>
            </w:r>
          </w:p>
        </w:tc>
        <w:tc>
          <w:tcPr>
            <w:tcW w:w="2675" w:type="dxa"/>
            <w:shd w:val="clear" w:color="auto" w:fill="auto"/>
            <w:noWrap/>
          </w:tcPr>
          <w:p w:rsidR="000E1D4C" w:rsidRPr="00C00743" w:rsidRDefault="000E1D4C" w:rsidP="00B96089">
            <w:pPr>
              <w:spacing w:after="0" w:line="240" w:lineRule="auto"/>
              <w:rPr>
                <w:rFonts w:ascii="Times New Roman" w:hAnsi="Times New Roman"/>
                <w:sz w:val="24"/>
                <w:szCs w:val="24"/>
              </w:rPr>
            </w:pPr>
            <w:r w:rsidRPr="00C00743">
              <w:rPr>
                <w:rFonts w:ascii="Times New Roman" w:hAnsi="Times New Roman"/>
                <w:sz w:val="24"/>
                <w:szCs w:val="24"/>
              </w:rPr>
              <w:t>Chemija</w:t>
            </w:r>
          </w:p>
        </w:tc>
        <w:tc>
          <w:tcPr>
            <w:tcW w:w="1901" w:type="dxa"/>
            <w:shd w:val="clear" w:color="auto" w:fill="auto"/>
            <w:noWrap/>
          </w:tcPr>
          <w:p w:rsidR="000E1D4C" w:rsidRPr="00C00743" w:rsidRDefault="000E1D4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Chemistry</w:t>
            </w:r>
            <w:proofErr w:type="spellEnd"/>
            <w:r w:rsidRPr="00C00743">
              <w:rPr>
                <w:rFonts w:ascii="Times New Roman" w:hAnsi="Times New Roman"/>
                <w:sz w:val="24"/>
                <w:szCs w:val="24"/>
              </w:rPr>
              <w:t xml:space="preserve"> </w:t>
            </w:r>
          </w:p>
        </w:tc>
        <w:tc>
          <w:tcPr>
            <w:tcW w:w="4090" w:type="dxa"/>
            <w:shd w:val="clear" w:color="auto" w:fill="auto"/>
            <w:noWrap/>
          </w:tcPr>
          <w:p w:rsidR="000E1D4C" w:rsidRPr="00C00743" w:rsidRDefault="000E1D4C" w:rsidP="00D770EE">
            <w:pPr>
              <w:spacing w:after="0" w:line="240" w:lineRule="auto"/>
              <w:rPr>
                <w:rFonts w:ascii="Times New Roman" w:hAnsi="Times New Roman"/>
                <w:sz w:val="24"/>
                <w:szCs w:val="24"/>
              </w:rPr>
            </w:pPr>
            <w:r w:rsidRPr="00C00743">
              <w:rPr>
                <w:rFonts w:ascii="Times New Roman" w:hAnsi="Times New Roman"/>
                <w:sz w:val="24"/>
                <w:szCs w:val="24"/>
              </w:rPr>
              <w:t>Gamtamokslinio ugdymo srities dalykas</w:t>
            </w:r>
          </w:p>
        </w:tc>
      </w:tr>
      <w:tr w:rsidR="000E1D4C" w:rsidRPr="00C00743" w:rsidTr="00511E68">
        <w:trPr>
          <w:trHeight w:val="255"/>
        </w:trPr>
        <w:tc>
          <w:tcPr>
            <w:tcW w:w="709" w:type="dxa"/>
            <w:shd w:val="clear" w:color="auto" w:fill="auto"/>
          </w:tcPr>
          <w:p w:rsidR="000E1D4C" w:rsidRPr="00C00743" w:rsidRDefault="000E1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E1D4C" w:rsidRPr="00C00743" w:rsidRDefault="000E1D4C" w:rsidP="004B2A1B">
            <w:pPr>
              <w:spacing w:after="0" w:line="240" w:lineRule="auto"/>
              <w:rPr>
                <w:rFonts w:ascii="Times New Roman" w:hAnsi="Times New Roman"/>
                <w:sz w:val="24"/>
                <w:szCs w:val="24"/>
              </w:rPr>
            </w:pPr>
            <w:r w:rsidRPr="00C00743">
              <w:rPr>
                <w:rFonts w:ascii="Times New Roman" w:hAnsi="Times New Roman"/>
                <w:sz w:val="24"/>
                <w:szCs w:val="24"/>
              </w:rPr>
              <w:t>08301</w:t>
            </w:r>
          </w:p>
        </w:tc>
        <w:tc>
          <w:tcPr>
            <w:tcW w:w="2675" w:type="dxa"/>
            <w:shd w:val="clear" w:color="auto" w:fill="auto"/>
            <w:noWrap/>
          </w:tcPr>
          <w:p w:rsidR="000E1D4C" w:rsidRPr="00C00743" w:rsidRDefault="000E1D4C" w:rsidP="00B96089">
            <w:pPr>
              <w:spacing w:after="0" w:line="240" w:lineRule="auto"/>
              <w:rPr>
                <w:rFonts w:ascii="Times New Roman" w:hAnsi="Times New Roman"/>
                <w:sz w:val="24"/>
                <w:szCs w:val="24"/>
              </w:rPr>
            </w:pPr>
            <w:r w:rsidRPr="00C00743">
              <w:rPr>
                <w:rFonts w:ascii="Times New Roman" w:hAnsi="Times New Roman"/>
                <w:sz w:val="24"/>
                <w:szCs w:val="24"/>
              </w:rPr>
              <w:t>Fizika</w:t>
            </w:r>
          </w:p>
        </w:tc>
        <w:tc>
          <w:tcPr>
            <w:tcW w:w="1901" w:type="dxa"/>
            <w:shd w:val="clear" w:color="auto" w:fill="auto"/>
            <w:noWrap/>
          </w:tcPr>
          <w:p w:rsidR="000E1D4C" w:rsidRPr="00C00743" w:rsidRDefault="000E1D4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Physics</w:t>
            </w:r>
            <w:proofErr w:type="spellEnd"/>
            <w:r w:rsidRPr="00C00743">
              <w:rPr>
                <w:rFonts w:ascii="Times New Roman" w:hAnsi="Times New Roman"/>
                <w:sz w:val="24"/>
                <w:szCs w:val="24"/>
              </w:rPr>
              <w:t xml:space="preserve"> </w:t>
            </w:r>
          </w:p>
        </w:tc>
        <w:tc>
          <w:tcPr>
            <w:tcW w:w="4090" w:type="dxa"/>
            <w:shd w:val="clear" w:color="auto" w:fill="auto"/>
            <w:noWrap/>
          </w:tcPr>
          <w:p w:rsidR="000E1D4C" w:rsidRPr="00C00743" w:rsidRDefault="000E1D4C" w:rsidP="00F40C1B">
            <w:pPr>
              <w:spacing w:after="0" w:line="240" w:lineRule="auto"/>
              <w:rPr>
                <w:rFonts w:ascii="Times New Roman" w:hAnsi="Times New Roman"/>
                <w:sz w:val="24"/>
                <w:szCs w:val="24"/>
              </w:rPr>
            </w:pPr>
            <w:r w:rsidRPr="00C00743">
              <w:rPr>
                <w:rFonts w:ascii="Times New Roman" w:hAnsi="Times New Roman"/>
                <w:sz w:val="24"/>
                <w:szCs w:val="24"/>
              </w:rPr>
              <w:t xml:space="preserve">Gamtamokslinio ugdymo srities dalykas </w:t>
            </w:r>
          </w:p>
        </w:tc>
      </w:tr>
      <w:tr w:rsidR="000E1D4C" w:rsidRPr="00C00743" w:rsidTr="00511E68">
        <w:trPr>
          <w:trHeight w:val="255"/>
        </w:trPr>
        <w:tc>
          <w:tcPr>
            <w:tcW w:w="709" w:type="dxa"/>
            <w:shd w:val="clear" w:color="auto" w:fill="auto"/>
          </w:tcPr>
          <w:p w:rsidR="000E1D4C" w:rsidRPr="00C00743" w:rsidRDefault="000E1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E1D4C" w:rsidRPr="00C00743" w:rsidRDefault="000E1D4C" w:rsidP="004B2A1B">
            <w:pPr>
              <w:spacing w:after="0" w:line="240" w:lineRule="auto"/>
              <w:rPr>
                <w:rFonts w:ascii="Times New Roman" w:hAnsi="Times New Roman"/>
                <w:sz w:val="24"/>
                <w:szCs w:val="24"/>
              </w:rPr>
            </w:pPr>
            <w:r w:rsidRPr="00C00743">
              <w:rPr>
                <w:rFonts w:ascii="Times New Roman" w:hAnsi="Times New Roman"/>
                <w:sz w:val="24"/>
                <w:szCs w:val="24"/>
              </w:rPr>
              <w:t>09101</w:t>
            </w:r>
          </w:p>
        </w:tc>
        <w:tc>
          <w:tcPr>
            <w:tcW w:w="2675" w:type="dxa"/>
            <w:shd w:val="clear" w:color="auto" w:fill="auto"/>
            <w:noWrap/>
          </w:tcPr>
          <w:p w:rsidR="000E1D4C" w:rsidRPr="00C00743" w:rsidRDefault="000E1D4C" w:rsidP="00B96089">
            <w:pPr>
              <w:spacing w:after="0" w:line="240" w:lineRule="auto"/>
              <w:rPr>
                <w:rFonts w:ascii="Times New Roman" w:hAnsi="Times New Roman"/>
                <w:sz w:val="24"/>
                <w:szCs w:val="24"/>
              </w:rPr>
            </w:pPr>
            <w:r w:rsidRPr="00C00743">
              <w:rPr>
                <w:rFonts w:ascii="Times New Roman" w:hAnsi="Times New Roman"/>
                <w:sz w:val="24"/>
                <w:szCs w:val="24"/>
              </w:rPr>
              <w:t>Muzika</w:t>
            </w:r>
          </w:p>
        </w:tc>
        <w:tc>
          <w:tcPr>
            <w:tcW w:w="1901" w:type="dxa"/>
            <w:shd w:val="clear" w:color="auto" w:fill="auto"/>
            <w:noWrap/>
          </w:tcPr>
          <w:p w:rsidR="000E1D4C" w:rsidRPr="00C00743" w:rsidRDefault="000E1D4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Music</w:t>
            </w:r>
            <w:proofErr w:type="spellEnd"/>
          </w:p>
        </w:tc>
        <w:tc>
          <w:tcPr>
            <w:tcW w:w="4090" w:type="dxa"/>
            <w:shd w:val="clear" w:color="auto" w:fill="auto"/>
            <w:noWrap/>
          </w:tcPr>
          <w:p w:rsidR="000E1D4C" w:rsidRPr="00C00743" w:rsidRDefault="000E1D4C" w:rsidP="00F40C1B">
            <w:pPr>
              <w:spacing w:after="0" w:line="240" w:lineRule="auto"/>
              <w:rPr>
                <w:rFonts w:ascii="Times New Roman" w:hAnsi="Times New Roman"/>
                <w:sz w:val="24"/>
                <w:szCs w:val="24"/>
              </w:rPr>
            </w:pPr>
            <w:r w:rsidRPr="00C00743">
              <w:rPr>
                <w:rFonts w:ascii="Times New Roman" w:hAnsi="Times New Roman"/>
                <w:sz w:val="24"/>
                <w:szCs w:val="24"/>
              </w:rPr>
              <w:t>Meninio ugdymo srities dalykas</w:t>
            </w:r>
          </w:p>
        </w:tc>
      </w:tr>
      <w:tr w:rsidR="000E1D4C" w:rsidRPr="00C00743" w:rsidTr="00511E68">
        <w:trPr>
          <w:trHeight w:val="255"/>
        </w:trPr>
        <w:tc>
          <w:tcPr>
            <w:tcW w:w="709" w:type="dxa"/>
            <w:shd w:val="clear" w:color="auto" w:fill="auto"/>
          </w:tcPr>
          <w:p w:rsidR="000E1D4C" w:rsidRPr="00C00743" w:rsidRDefault="000E1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E1D4C" w:rsidRPr="00C00743" w:rsidRDefault="000E1D4C" w:rsidP="004B2A1B">
            <w:pPr>
              <w:spacing w:after="0" w:line="240" w:lineRule="auto"/>
              <w:rPr>
                <w:rFonts w:ascii="Times New Roman" w:hAnsi="Times New Roman"/>
                <w:sz w:val="24"/>
                <w:szCs w:val="24"/>
              </w:rPr>
            </w:pPr>
            <w:r w:rsidRPr="00C00743">
              <w:rPr>
                <w:rFonts w:ascii="Times New Roman" w:hAnsi="Times New Roman"/>
                <w:sz w:val="24"/>
                <w:szCs w:val="24"/>
              </w:rPr>
              <w:t>09102</w:t>
            </w:r>
          </w:p>
        </w:tc>
        <w:tc>
          <w:tcPr>
            <w:tcW w:w="2675" w:type="dxa"/>
            <w:shd w:val="clear" w:color="auto" w:fill="auto"/>
            <w:noWrap/>
          </w:tcPr>
          <w:p w:rsidR="000E1D4C" w:rsidRPr="00C00743" w:rsidRDefault="000E1D4C" w:rsidP="00B96089">
            <w:pPr>
              <w:spacing w:after="0" w:line="240" w:lineRule="auto"/>
              <w:rPr>
                <w:rFonts w:ascii="Times New Roman" w:hAnsi="Times New Roman"/>
                <w:sz w:val="24"/>
                <w:szCs w:val="24"/>
              </w:rPr>
            </w:pPr>
            <w:r w:rsidRPr="00C00743">
              <w:rPr>
                <w:rFonts w:ascii="Times New Roman" w:hAnsi="Times New Roman"/>
                <w:sz w:val="24"/>
                <w:szCs w:val="24"/>
              </w:rPr>
              <w:t>Dailė</w:t>
            </w:r>
          </w:p>
        </w:tc>
        <w:tc>
          <w:tcPr>
            <w:tcW w:w="1901" w:type="dxa"/>
            <w:shd w:val="clear" w:color="auto" w:fill="auto"/>
            <w:noWrap/>
          </w:tcPr>
          <w:p w:rsidR="000E1D4C" w:rsidRPr="00C00743" w:rsidRDefault="000E1D4C" w:rsidP="00D770EE">
            <w:pPr>
              <w:spacing w:after="0" w:line="240" w:lineRule="auto"/>
              <w:rPr>
                <w:rFonts w:ascii="Times New Roman" w:hAnsi="Times New Roman"/>
                <w:sz w:val="24"/>
                <w:szCs w:val="24"/>
              </w:rPr>
            </w:pPr>
            <w:r w:rsidRPr="00C00743">
              <w:rPr>
                <w:rFonts w:ascii="Times New Roman" w:hAnsi="Times New Roman"/>
                <w:sz w:val="24"/>
                <w:szCs w:val="24"/>
              </w:rPr>
              <w:t>Art</w:t>
            </w:r>
          </w:p>
        </w:tc>
        <w:tc>
          <w:tcPr>
            <w:tcW w:w="4090" w:type="dxa"/>
            <w:shd w:val="clear" w:color="auto" w:fill="auto"/>
            <w:noWrap/>
          </w:tcPr>
          <w:p w:rsidR="000E1D4C" w:rsidRPr="00C00743" w:rsidRDefault="000E1D4C" w:rsidP="00F40C1B">
            <w:pPr>
              <w:spacing w:after="0" w:line="240" w:lineRule="auto"/>
              <w:rPr>
                <w:rFonts w:ascii="Times New Roman" w:hAnsi="Times New Roman"/>
                <w:sz w:val="24"/>
                <w:szCs w:val="24"/>
              </w:rPr>
            </w:pPr>
            <w:r w:rsidRPr="00C00743">
              <w:rPr>
                <w:rFonts w:ascii="Times New Roman" w:hAnsi="Times New Roman"/>
                <w:sz w:val="24"/>
                <w:szCs w:val="24"/>
              </w:rPr>
              <w:t>Meninio ugdymo srities dalykas</w:t>
            </w:r>
          </w:p>
        </w:tc>
      </w:tr>
      <w:tr w:rsidR="000E1D4C" w:rsidRPr="00C00743" w:rsidTr="00511E68">
        <w:trPr>
          <w:trHeight w:val="255"/>
        </w:trPr>
        <w:tc>
          <w:tcPr>
            <w:tcW w:w="709" w:type="dxa"/>
            <w:shd w:val="clear" w:color="auto" w:fill="auto"/>
          </w:tcPr>
          <w:p w:rsidR="000E1D4C" w:rsidRPr="00C00743" w:rsidRDefault="000E1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E1D4C" w:rsidRPr="00C00743" w:rsidRDefault="000E1D4C" w:rsidP="004B2A1B">
            <w:pPr>
              <w:spacing w:after="0" w:line="240" w:lineRule="auto"/>
              <w:rPr>
                <w:rFonts w:ascii="Times New Roman" w:hAnsi="Times New Roman"/>
                <w:sz w:val="24"/>
                <w:szCs w:val="24"/>
              </w:rPr>
            </w:pPr>
            <w:r w:rsidRPr="00C00743">
              <w:rPr>
                <w:rFonts w:ascii="Times New Roman" w:hAnsi="Times New Roman"/>
                <w:sz w:val="24"/>
                <w:szCs w:val="24"/>
              </w:rPr>
              <w:t>09103</w:t>
            </w:r>
          </w:p>
        </w:tc>
        <w:tc>
          <w:tcPr>
            <w:tcW w:w="2675" w:type="dxa"/>
            <w:shd w:val="clear" w:color="auto" w:fill="auto"/>
            <w:noWrap/>
          </w:tcPr>
          <w:p w:rsidR="000E1D4C" w:rsidRPr="00C00743" w:rsidRDefault="000E1D4C" w:rsidP="00B96089">
            <w:pPr>
              <w:spacing w:after="0" w:line="240" w:lineRule="auto"/>
              <w:rPr>
                <w:rFonts w:ascii="Times New Roman" w:hAnsi="Times New Roman"/>
                <w:sz w:val="24"/>
                <w:szCs w:val="24"/>
              </w:rPr>
            </w:pPr>
            <w:r w:rsidRPr="00C00743">
              <w:rPr>
                <w:rFonts w:ascii="Times New Roman" w:hAnsi="Times New Roman"/>
                <w:sz w:val="24"/>
                <w:szCs w:val="24"/>
              </w:rPr>
              <w:t>Teatras</w:t>
            </w:r>
          </w:p>
        </w:tc>
        <w:tc>
          <w:tcPr>
            <w:tcW w:w="1901" w:type="dxa"/>
            <w:shd w:val="clear" w:color="auto" w:fill="auto"/>
            <w:noWrap/>
          </w:tcPr>
          <w:p w:rsidR="000E1D4C" w:rsidRPr="00C00743" w:rsidRDefault="000E1D4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Theatre</w:t>
            </w:r>
            <w:proofErr w:type="spellEnd"/>
          </w:p>
        </w:tc>
        <w:tc>
          <w:tcPr>
            <w:tcW w:w="4090" w:type="dxa"/>
            <w:shd w:val="clear" w:color="auto" w:fill="auto"/>
            <w:noWrap/>
          </w:tcPr>
          <w:p w:rsidR="000E1D4C" w:rsidRPr="00C00743" w:rsidRDefault="000E1D4C" w:rsidP="00F40C1B">
            <w:pPr>
              <w:spacing w:after="0" w:line="240" w:lineRule="auto"/>
              <w:rPr>
                <w:rFonts w:ascii="Times New Roman" w:hAnsi="Times New Roman"/>
                <w:sz w:val="24"/>
                <w:szCs w:val="24"/>
              </w:rPr>
            </w:pPr>
            <w:r w:rsidRPr="00C00743">
              <w:rPr>
                <w:rFonts w:ascii="Times New Roman" w:hAnsi="Times New Roman"/>
                <w:sz w:val="24"/>
                <w:szCs w:val="24"/>
              </w:rPr>
              <w:t>Meninio ugdymo srities dalykas</w:t>
            </w:r>
          </w:p>
        </w:tc>
      </w:tr>
      <w:tr w:rsidR="000E1D4C" w:rsidRPr="00C00743" w:rsidTr="00511E68">
        <w:trPr>
          <w:trHeight w:val="255"/>
        </w:trPr>
        <w:tc>
          <w:tcPr>
            <w:tcW w:w="709" w:type="dxa"/>
            <w:shd w:val="clear" w:color="auto" w:fill="auto"/>
          </w:tcPr>
          <w:p w:rsidR="000E1D4C" w:rsidRPr="00C00743" w:rsidRDefault="000E1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E1D4C" w:rsidRPr="00C00743" w:rsidRDefault="000E1D4C" w:rsidP="004B2A1B">
            <w:pPr>
              <w:spacing w:after="0" w:line="240" w:lineRule="auto"/>
              <w:rPr>
                <w:rFonts w:ascii="Times New Roman" w:hAnsi="Times New Roman"/>
                <w:sz w:val="24"/>
                <w:szCs w:val="24"/>
              </w:rPr>
            </w:pPr>
            <w:r w:rsidRPr="00C00743">
              <w:rPr>
                <w:rFonts w:ascii="Times New Roman" w:hAnsi="Times New Roman"/>
                <w:sz w:val="24"/>
                <w:szCs w:val="24"/>
              </w:rPr>
              <w:t>09105</w:t>
            </w:r>
          </w:p>
        </w:tc>
        <w:tc>
          <w:tcPr>
            <w:tcW w:w="2675" w:type="dxa"/>
            <w:shd w:val="clear" w:color="auto" w:fill="auto"/>
            <w:noWrap/>
          </w:tcPr>
          <w:p w:rsidR="000E1D4C" w:rsidRPr="00C00743" w:rsidRDefault="000E1D4C" w:rsidP="00B96089">
            <w:pPr>
              <w:spacing w:after="0" w:line="240" w:lineRule="auto"/>
              <w:rPr>
                <w:rFonts w:ascii="Times New Roman" w:hAnsi="Times New Roman"/>
                <w:sz w:val="24"/>
                <w:szCs w:val="24"/>
              </w:rPr>
            </w:pPr>
            <w:r w:rsidRPr="00C00743">
              <w:rPr>
                <w:rFonts w:ascii="Times New Roman" w:hAnsi="Times New Roman"/>
                <w:sz w:val="24"/>
                <w:szCs w:val="24"/>
              </w:rPr>
              <w:t>Šokis</w:t>
            </w:r>
          </w:p>
        </w:tc>
        <w:tc>
          <w:tcPr>
            <w:tcW w:w="1901" w:type="dxa"/>
            <w:shd w:val="clear" w:color="auto" w:fill="auto"/>
            <w:noWrap/>
          </w:tcPr>
          <w:p w:rsidR="000E1D4C" w:rsidRPr="00C00743" w:rsidRDefault="000E1D4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Dance</w:t>
            </w:r>
            <w:proofErr w:type="spellEnd"/>
          </w:p>
        </w:tc>
        <w:tc>
          <w:tcPr>
            <w:tcW w:w="4090" w:type="dxa"/>
            <w:shd w:val="clear" w:color="auto" w:fill="auto"/>
            <w:noWrap/>
          </w:tcPr>
          <w:p w:rsidR="000E1D4C" w:rsidRPr="00C00743" w:rsidRDefault="000E1D4C" w:rsidP="00F40C1B">
            <w:pPr>
              <w:spacing w:after="0" w:line="240" w:lineRule="auto"/>
              <w:rPr>
                <w:rFonts w:ascii="Times New Roman" w:hAnsi="Times New Roman"/>
                <w:sz w:val="24"/>
                <w:szCs w:val="24"/>
              </w:rPr>
            </w:pPr>
            <w:r w:rsidRPr="00C00743">
              <w:rPr>
                <w:rFonts w:ascii="Times New Roman" w:hAnsi="Times New Roman"/>
                <w:sz w:val="24"/>
                <w:szCs w:val="24"/>
              </w:rPr>
              <w:t>Meninio ugdymo srities dalykas</w:t>
            </w:r>
          </w:p>
        </w:tc>
      </w:tr>
      <w:tr w:rsidR="000E1D4C" w:rsidRPr="00C00743" w:rsidTr="00511E68">
        <w:trPr>
          <w:trHeight w:val="255"/>
        </w:trPr>
        <w:tc>
          <w:tcPr>
            <w:tcW w:w="709" w:type="dxa"/>
            <w:shd w:val="clear" w:color="auto" w:fill="auto"/>
          </w:tcPr>
          <w:p w:rsidR="000E1D4C" w:rsidRPr="00C00743" w:rsidRDefault="000E1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E1D4C" w:rsidRPr="00C00743" w:rsidRDefault="000E1D4C" w:rsidP="004B2A1B">
            <w:pPr>
              <w:spacing w:after="0" w:line="240" w:lineRule="auto"/>
              <w:rPr>
                <w:rFonts w:ascii="Times New Roman" w:hAnsi="Times New Roman"/>
                <w:sz w:val="24"/>
                <w:szCs w:val="24"/>
              </w:rPr>
            </w:pPr>
            <w:r w:rsidRPr="00C00743">
              <w:rPr>
                <w:rFonts w:ascii="Times New Roman" w:hAnsi="Times New Roman"/>
                <w:sz w:val="24"/>
                <w:szCs w:val="24"/>
              </w:rPr>
              <w:t>09109</w:t>
            </w:r>
          </w:p>
        </w:tc>
        <w:tc>
          <w:tcPr>
            <w:tcW w:w="2675" w:type="dxa"/>
            <w:shd w:val="clear" w:color="auto" w:fill="auto"/>
            <w:noWrap/>
          </w:tcPr>
          <w:p w:rsidR="000E1D4C" w:rsidRPr="00C00743" w:rsidRDefault="000E1D4C" w:rsidP="00B96089">
            <w:pPr>
              <w:spacing w:after="0" w:line="240" w:lineRule="auto"/>
              <w:rPr>
                <w:rFonts w:ascii="Times New Roman" w:hAnsi="Times New Roman"/>
                <w:sz w:val="24"/>
                <w:szCs w:val="24"/>
              </w:rPr>
            </w:pPr>
            <w:r w:rsidRPr="00C00743">
              <w:rPr>
                <w:rFonts w:ascii="Times New Roman" w:hAnsi="Times New Roman"/>
                <w:sz w:val="24"/>
                <w:szCs w:val="24"/>
              </w:rPr>
              <w:t>Šiuolaikiniai menai</w:t>
            </w:r>
          </w:p>
        </w:tc>
        <w:tc>
          <w:tcPr>
            <w:tcW w:w="1901" w:type="dxa"/>
            <w:shd w:val="clear" w:color="auto" w:fill="auto"/>
            <w:noWrap/>
          </w:tcPr>
          <w:p w:rsidR="000E1D4C" w:rsidRPr="00C00743" w:rsidRDefault="000E1D4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Modern</w:t>
            </w:r>
            <w:proofErr w:type="spellEnd"/>
            <w:r w:rsidRPr="00C00743">
              <w:rPr>
                <w:rFonts w:ascii="Times New Roman" w:hAnsi="Times New Roman"/>
                <w:sz w:val="24"/>
                <w:szCs w:val="24"/>
              </w:rPr>
              <w:t xml:space="preserve"> art</w:t>
            </w:r>
          </w:p>
        </w:tc>
        <w:tc>
          <w:tcPr>
            <w:tcW w:w="4090" w:type="dxa"/>
            <w:shd w:val="clear" w:color="auto" w:fill="auto"/>
            <w:noWrap/>
          </w:tcPr>
          <w:p w:rsidR="000E1D4C" w:rsidRPr="00C00743" w:rsidRDefault="000E1D4C" w:rsidP="00F40C1B">
            <w:pPr>
              <w:spacing w:after="0" w:line="240" w:lineRule="auto"/>
              <w:rPr>
                <w:rFonts w:ascii="Times New Roman" w:hAnsi="Times New Roman"/>
                <w:sz w:val="24"/>
                <w:szCs w:val="24"/>
              </w:rPr>
            </w:pPr>
            <w:r w:rsidRPr="00C00743">
              <w:rPr>
                <w:rFonts w:ascii="Times New Roman" w:hAnsi="Times New Roman"/>
                <w:sz w:val="24"/>
                <w:szCs w:val="24"/>
              </w:rPr>
              <w:t>Meninio ugdymo srities dalykas</w:t>
            </w:r>
          </w:p>
        </w:tc>
      </w:tr>
      <w:tr w:rsidR="000E1D4C" w:rsidRPr="00C00743" w:rsidTr="00511E68">
        <w:trPr>
          <w:trHeight w:val="255"/>
        </w:trPr>
        <w:tc>
          <w:tcPr>
            <w:tcW w:w="709" w:type="dxa"/>
            <w:shd w:val="clear" w:color="auto" w:fill="auto"/>
          </w:tcPr>
          <w:p w:rsidR="000E1D4C" w:rsidRPr="00C00743" w:rsidRDefault="000E1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E1D4C" w:rsidRPr="00C00743" w:rsidRDefault="000E1D4C" w:rsidP="004B2A1B">
            <w:pPr>
              <w:spacing w:after="0" w:line="240" w:lineRule="auto"/>
              <w:rPr>
                <w:rFonts w:ascii="Times New Roman" w:hAnsi="Times New Roman"/>
                <w:sz w:val="24"/>
                <w:szCs w:val="24"/>
              </w:rPr>
            </w:pPr>
            <w:r w:rsidRPr="00C00743">
              <w:rPr>
                <w:rFonts w:ascii="Times New Roman" w:hAnsi="Times New Roman"/>
                <w:sz w:val="24"/>
                <w:szCs w:val="24"/>
              </w:rPr>
              <w:t>10101</w:t>
            </w:r>
          </w:p>
        </w:tc>
        <w:tc>
          <w:tcPr>
            <w:tcW w:w="2675" w:type="dxa"/>
            <w:shd w:val="clear" w:color="auto" w:fill="auto"/>
            <w:noWrap/>
          </w:tcPr>
          <w:p w:rsidR="000E1D4C" w:rsidRPr="00C00743" w:rsidRDefault="000E1D4C" w:rsidP="00B96089">
            <w:pPr>
              <w:spacing w:after="0" w:line="240" w:lineRule="auto"/>
              <w:rPr>
                <w:rFonts w:ascii="Times New Roman" w:hAnsi="Times New Roman"/>
                <w:sz w:val="24"/>
                <w:szCs w:val="24"/>
              </w:rPr>
            </w:pPr>
            <w:r w:rsidRPr="00C00743">
              <w:rPr>
                <w:rFonts w:ascii="Times New Roman" w:hAnsi="Times New Roman"/>
                <w:sz w:val="24"/>
                <w:szCs w:val="24"/>
              </w:rPr>
              <w:t>Technologijos (...)</w:t>
            </w:r>
          </w:p>
        </w:tc>
        <w:tc>
          <w:tcPr>
            <w:tcW w:w="1901" w:type="dxa"/>
            <w:shd w:val="clear" w:color="auto" w:fill="auto"/>
            <w:noWrap/>
          </w:tcPr>
          <w:p w:rsidR="000E1D4C" w:rsidRPr="00C00743" w:rsidRDefault="000E1D4C" w:rsidP="00D770EE">
            <w:pPr>
              <w:spacing w:after="0" w:line="240" w:lineRule="auto"/>
              <w:rPr>
                <w:rFonts w:ascii="Times New Roman" w:hAnsi="Times New Roman"/>
                <w:sz w:val="24"/>
                <w:szCs w:val="24"/>
              </w:rPr>
            </w:pPr>
            <w:r w:rsidRPr="00C00743">
              <w:rPr>
                <w:rFonts w:ascii="Times New Roman" w:hAnsi="Times New Roman"/>
                <w:sz w:val="24"/>
                <w:szCs w:val="24"/>
              </w:rPr>
              <w:t>Technologies</w:t>
            </w:r>
          </w:p>
        </w:tc>
        <w:tc>
          <w:tcPr>
            <w:tcW w:w="4090" w:type="dxa"/>
            <w:shd w:val="clear" w:color="auto" w:fill="auto"/>
            <w:noWrap/>
          </w:tcPr>
          <w:p w:rsidR="000E1D4C" w:rsidRPr="00C00743" w:rsidRDefault="000E1D4C" w:rsidP="00D770EE">
            <w:pPr>
              <w:spacing w:after="0" w:line="240" w:lineRule="auto"/>
              <w:rPr>
                <w:rFonts w:ascii="Times New Roman" w:hAnsi="Times New Roman"/>
                <w:sz w:val="24"/>
                <w:szCs w:val="24"/>
              </w:rPr>
            </w:pPr>
            <w:r w:rsidRPr="00C00743">
              <w:rPr>
                <w:rFonts w:ascii="Times New Roman" w:hAnsi="Times New Roman"/>
                <w:sz w:val="24"/>
                <w:szCs w:val="24"/>
              </w:rPr>
              <w:t xml:space="preserve">Technologijų ugdymo srities dalykas. Skliaustuose įrašomas programos pavadinimas (mityba, tekstilė, konstrukcinės medžiagos, elektronika, gaminių dizainas ir technologijos) </w:t>
            </w:r>
          </w:p>
        </w:tc>
      </w:tr>
      <w:tr w:rsidR="000E1D4C" w:rsidRPr="00C00743" w:rsidTr="00511E68">
        <w:trPr>
          <w:trHeight w:val="255"/>
        </w:trPr>
        <w:tc>
          <w:tcPr>
            <w:tcW w:w="709" w:type="dxa"/>
            <w:shd w:val="clear" w:color="auto" w:fill="auto"/>
          </w:tcPr>
          <w:p w:rsidR="000E1D4C" w:rsidRPr="00C00743" w:rsidRDefault="000E1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E1D4C" w:rsidRPr="00C00743" w:rsidRDefault="000E1D4C" w:rsidP="004B2A1B">
            <w:pPr>
              <w:spacing w:after="0" w:line="240" w:lineRule="auto"/>
              <w:rPr>
                <w:rFonts w:ascii="Times New Roman" w:hAnsi="Times New Roman"/>
                <w:sz w:val="24"/>
                <w:szCs w:val="24"/>
              </w:rPr>
            </w:pPr>
            <w:r w:rsidRPr="00C00743">
              <w:rPr>
                <w:rFonts w:ascii="Times New Roman" w:hAnsi="Times New Roman"/>
                <w:sz w:val="24"/>
                <w:szCs w:val="24"/>
              </w:rPr>
              <w:t>10102</w:t>
            </w:r>
          </w:p>
        </w:tc>
        <w:tc>
          <w:tcPr>
            <w:tcW w:w="2675" w:type="dxa"/>
            <w:shd w:val="clear" w:color="auto" w:fill="auto"/>
            <w:noWrap/>
          </w:tcPr>
          <w:p w:rsidR="000E1D4C" w:rsidRPr="00C00743" w:rsidRDefault="000E1D4C" w:rsidP="00B96089">
            <w:pPr>
              <w:spacing w:after="0" w:line="240" w:lineRule="auto"/>
              <w:rPr>
                <w:rFonts w:ascii="Times New Roman" w:hAnsi="Times New Roman"/>
                <w:sz w:val="24"/>
                <w:szCs w:val="24"/>
              </w:rPr>
            </w:pPr>
            <w:r w:rsidRPr="00C00743">
              <w:rPr>
                <w:rFonts w:ascii="Times New Roman" w:hAnsi="Times New Roman"/>
                <w:sz w:val="24"/>
                <w:szCs w:val="24"/>
              </w:rPr>
              <w:t>Integruotas technologijų kursas</w:t>
            </w:r>
          </w:p>
          <w:p w:rsidR="000E1D4C" w:rsidRPr="00C00743" w:rsidRDefault="000E1D4C" w:rsidP="00D770EE">
            <w:pPr>
              <w:spacing w:after="0" w:line="240" w:lineRule="auto"/>
              <w:rPr>
                <w:rFonts w:ascii="Times New Roman" w:hAnsi="Times New Roman"/>
                <w:sz w:val="24"/>
                <w:szCs w:val="24"/>
              </w:rPr>
            </w:pPr>
          </w:p>
        </w:tc>
        <w:tc>
          <w:tcPr>
            <w:tcW w:w="1901" w:type="dxa"/>
            <w:shd w:val="clear" w:color="auto" w:fill="auto"/>
            <w:noWrap/>
          </w:tcPr>
          <w:p w:rsidR="000E1D4C" w:rsidRPr="00C00743" w:rsidRDefault="000E1D4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Integrated</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technologies</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course</w:t>
            </w:r>
            <w:proofErr w:type="spellEnd"/>
          </w:p>
        </w:tc>
        <w:tc>
          <w:tcPr>
            <w:tcW w:w="4090" w:type="dxa"/>
            <w:shd w:val="clear" w:color="auto" w:fill="auto"/>
            <w:noWrap/>
          </w:tcPr>
          <w:p w:rsidR="000E1D4C" w:rsidRPr="00C00743" w:rsidRDefault="000E1D4C" w:rsidP="00F40C1B">
            <w:pPr>
              <w:spacing w:after="0" w:line="240" w:lineRule="auto"/>
              <w:rPr>
                <w:rFonts w:ascii="Times New Roman" w:hAnsi="Times New Roman"/>
                <w:sz w:val="24"/>
                <w:szCs w:val="24"/>
              </w:rPr>
            </w:pPr>
            <w:r w:rsidRPr="00C00743">
              <w:rPr>
                <w:rFonts w:ascii="Times New Roman" w:hAnsi="Times New Roman"/>
                <w:sz w:val="24"/>
                <w:szCs w:val="24"/>
              </w:rPr>
              <w:t>Technologijų ugdymo srities dalykas</w:t>
            </w:r>
          </w:p>
        </w:tc>
      </w:tr>
      <w:tr w:rsidR="00D3153C" w:rsidRPr="00C00743" w:rsidTr="00511E68">
        <w:trPr>
          <w:trHeight w:val="255"/>
        </w:trPr>
        <w:tc>
          <w:tcPr>
            <w:tcW w:w="709" w:type="dxa"/>
            <w:shd w:val="clear" w:color="auto" w:fill="auto"/>
          </w:tcPr>
          <w:p w:rsidR="00D3153C" w:rsidRPr="00C00743" w:rsidRDefault="00D3153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D3153C" w:rsidRPr="00C00743" w:rsidRDefault="00D3153C" w:rsidP="004B2A1B">
            <w:pPr>
              <w:spacing w:after="0" w:line="240" w:lineRule="auto"/>
              <w:rPr>
                <w:rFonts w:ascii="Times New Roman" w:hAnsi="Times New Roman"/>
                <w:sz w:val="24"/>
                <w:szCs w:val="24"/>
              </w:rPr>
            </w:pPr>
            <w:r>
              <w:rPr>
                <w:rFonts w:ascii="Times New Roman" w:hAnsi="Times New Roman"/>
                <w:sz w:val="24"/>
                <w:szCs w:val="24"/>
              </w:rPr>
              <w:t>10120</w:t>
            </w:r>
          </w:p>
        </w:tc>
        <w:tc>
          <w:tcPr>
            <w:tcW w:w="2675" w:type="dxa"/>
            <w:shd w:val="clear" w:color="auto" w:fill="auto"/>
            <w:noWrap/>
          </w:tcPr>
          <w:p w:rsidR="00D3153C" w:rsidRPr="00C00743" w:rsidRDefault="00D3153C" w:rsidP="009A3DEF">
            <w:pPr>
              <w:spacing w:after="0" w:line="240" w:lineRule="auto"/>
              <w:rPr>
                <w:rFonts w:ascii="Times New Roman" w:hAnsi="Times New Roman"/>
                <w:sz w:val="24"/>
                <w:szCs w:val="24"/>
              </w:rPr>
            </w:pPr>
            <w:proofErr w:type="spellStart"/>
            <w:r w:rsidRPr="00C00743">
              <w:rPr>
                <w:rFonts w:ascii="Times New Roman" w:hAnsi="Times New Roman"/>
                <w:sz w:val="24"/>
                <w:szCs w:val="24"/>
              </w:rPr>
              <w:t>Ikiprofesinis</w:t>
            </w:r>
            <w:proofErr w:type="spellEnd"/>
            <w:r w:rsidRPr="00C00743">
              <w:rPr>
                <w:rFonts w:ascii="Times New Roman" w:hAnsi="Times New Roman"/>
                <w:sz w:val="24"/>
                <w:szCs w:val="24"/>
              </w:rPr>
              <w:t xml:space="preserve"> </w:t>
            </w:r>
            <w:r>
              <w:rPr>
                <w:rFonts w:ascii="Times New Roman" w:hAnsi="Times New Roman"/>
                <w:sz w:val="24"/>
                <w:szCs w:val="24"/>
              </w:rPr>
              <w:t>mokymas</w:t>
            </w:r>
          </w:p>
          <w:p w:rsidR="00D3153C" w:rsidRPr="00C00743" w:rsidRDefault="00D3153C" w:rsidP="00B96089">
            <w:pPr>
              <w:spacing w:after="0" w:line="240" w:lineRule="auto"/>
              <w:rPr>
                <w:rFonts w:ascii="Times New Roman" w:hAnsi="Times New Roman"/>
                <w:sz w:val="24"/>
                <w:szCs w:val="24"/>
              </w:rPr>
            </w:pPr>
          </w:p>
        </w:tc>
        <w:tc>
          <w:tcPr>
            <w:tcW w:w="1901" w:type="dxa"/>
            <w:shd w:val="clear" w:color="auto" w:fill="auto"/>
            <w:noWrap/>
          </w:tcPr>
          <w:p w:rsidR="00D3153C" w:rsidRPr="00C00743" w:rsidRDefault="00D3153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Pre-vocational</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training</w:t>
            </w:r>
            <w:proofErr w:type="spellEnd"/>
          </w:p>
        </w:tc>
        <w:tc>
          <w:tcPr>
            <w:tcW w:w="4090" w:type="dxa"/>
            <w:shd w:val="clear" w:color="auto" w:fill="auto"/>
            <w:noWrap/>
          </w:tcPr>
          <w:p w:rsidR="00D3153C" w:rsidRPr="00C00743" w:rsidRDefault="00D3153C" w:rsidP="00F40C1B">
            <w:pPr>
              <w:spacing w:after="0" w:line="240" w:lineRule="auto"/>
              <w:rPr>
                <w:rFonts w:ascii="Times New Roman" w:hAnsi="Times New Roman"/>
                <w:sz w:val="24"/>
                <w:szCs w:val="24"/>
              </w:rPr>
            </w:pPr>
            <w:r w:rsidRPr="00C00743">
              <w:rPr>
                <w:rFonts w:ascii="Times New Roman" w:hAnsi="Times New Roman"/>
                <w:sz w:val="24"/>
                <w:szCs w:val="24"/>
              </w:rPr>
              <w:t>Technologijų ugdymo srities dalykas</w:t>
            </w:r>
            <w:r>
              <w:rPr>
                <w:rFonts w:ascii="Times New Roman" w:hAnsi="Times New Roman"/>
                <w:sz w:val="24"/>
                <w:szCs w:val="24"/>
              </w:rPr>
              <w:t xml:space="preserve"> </w:t>
            </w:r>
            <w:r w:rsidRPr="00C00743">
              <w:rPr>
                <w:rFonts w:ascii="Times New Roman" w:hAnsi="Times New Roman"/>
                <w:sz w:val="24"/>
                <w:szCs w:val="24"/>
              </w:rPr>
              <w:t>pagal mokyklos paren</w:t>
            </w:r>
            <w:r>
              <w:rPr>
                <w:rFonts w:ascii="Times New Roman" w:hAnsi="Times New Roman"/>
                <w:sz w:val="24"/>
                <w:szCs w:val="24"/>
              </w:rPr>
              <w:t xml:space="preserve">gtą dalyko </w:t>
            </w:r>
            <w:r w:rsidRPr="00C00743">
              <w:rPr>
                <w:rFonts w:ascii="Times New Roman" w:hAnsi="Times New Roman"/>
                <w:sz w:val="24"/>
                <w:szCs w:val="24"/>
              </w:rPr>
              <w:t>programą</w:t>
            </w:r>
          </w:p>
        </w:tc>
      </w:tr>
      <w:tr w:rsidR="00D3153C" w:rsidRPr="00C00743" w:rsidTr="00511E68">
        <w:trPr>
          <w:trHeight w:val="255"/>
        </w:trPr>
        <w:tc>
          <w:tcPr>
            <w:tcW w:w="709" w:type="dxa"/>
            <w:shd w:val="clear" w:color="auto" w:fill="auto"/>
          </w:tcPr>
          <w:p w:rsidR="00D3153C" w:rsidRPr="00C00743" w:rsidRDefault="00D3153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D3153C" w:rsidRPr="00C00743" w:rsidRDefault="00D3153C" w:rsidP="004B2A1B">
            <w:pPr>
              <w:spacing w:after="0" w:line="240" w:lineRule="auto"/>
              <w:rPr>
                <w:rFonts w:ascii="Times New Roman" w:hAnsi="Times New Roman"/>
                <w:sz w:val="24"/>
                <w:szCs w:val="24"/>
              </w:rPr>
            </w:pPr>
            <w:r w:rsidRPr="00C00743">
              <w:rPr>
                <w:rFonts w:ascii="Times New Roman" w:hAnsi="Times New Roman"/>
                <w:sz w:val="24"/>
                <w:szCs w:val="24"/>
              </w:rPr>
              <w:t>11101</w:t>
            </w:r>
          </w:p>
        </w:tc>
        <w:tc>
          <w:tcPr>
            <w:tcW w:w="2675" w:type="dxa"/>
            <w:shd w:val="clear" w:color="auto" w:fill="auto"/>
            <w:noWrap/>
          </w:tcPr>
          <w:p w:rsidR="00D3153C" w:rsidRPr="00C00743" w:rsidRDefault="00D3153C" w:rsidP="00B96089">
            <w:pPr>
              <w:spacing w:after="0" w:line="240" w:lineRule="auto"/>
              <w:rPr>
                <w:rFonts w:ascii="Times New Roman" w:hAnsi="Times New Roman"/>
                <w:sz w:val="24"/>
                <w:szCs w:val="24"/>
              </w:rPr>
            </w:pPr>
            <w:r w:rsidRPr="00C00743">
              <w:rPr>
                <w:rFonts w:ascii="Times New Roman" w:hAnsi="Times New Roman"/>
                <w:sz w:val="24"/>
                <w:szCs w:val="24"/>
              </w:rPr>
              <w:t>Kūno kultūra</w:t>
            </w:r>
          </w:p>
        </w:tc>
        <w:tc>
          <w:tcPr>
            <w:tcW w:w="1901" w:type="dxa"/>
            <w:shd w:val="clear" w:color="auto" w:fill="auto"/>
            <w:noWrap/>
          </w:tcPr>
          <w:p w:rsidR="00D3153C" w:rsidRPr="00C00743" w:rsidRDefault="00D3153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Physical</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education</w:t>
            </w:r>
            <w:proofErr w:type="spellEnd"/>
            <w:r w:rsidRPr="00C00743">
              <w:rPr>
                <w:rFonts w:ascii="Times New Roman" w:hAnsi="Times New Roman"/>
                <w:sz w:val="24"/>
                <w:szCs w:val="24"/>
              </w:rPr>
              <w:t xml:space="preserve"> </w:t>
            </w:r>
          </w:p>
        </w:tc>
        <w:tc>
          <w:tcPr>
            <w:tcW w:w="4090" w:type="dxa"/>
            <w:shd w:val="clear" w:color="auto" w:fill="auto"/>
            <w:noWrap/>
          </w:tcPr>
          <w:p w:rsidR="00D3153C" w:rsidRPr="00C00743" w:rsidRDefault="00D3153C" w:rsidP="00F40C1B">
            <w:pPr>
              <w:spacing w:after="0" w:line="240" w:lineRule="auto"/>
              <w:rPr>
                <w:rFonts w:ascii="Times New Roman" w:hAnsi="Times New Roman"/>
                <w:sz w:val="24"/>
                <w:szCs w:val="24"/>
              </w:rPr>
            </w:pPr>
            <w:r w:rsidRPr="00C00743">
              <w:rPr>
                <w:rFonts w:ascii="Times New Roman" w:hAnsi="Times New Roman"/>
                <w:sz w:val="24"/>
                <w:szCs w:val="24"/>
              </w:rPr>
              <w:t xml:space="preserve">Kūno kultūros ugdymo srities dalykas </w:t>
            </w:r>
          </w:p>
        </w:tc>
      </w:tr>
      <w:tr w:rsidR="00D3153C" w:rsidRPr="00C00743" w:rsidTr="00511E68">
        <w:trPr>
          <w:trHeight w:val="255"/>
        </w:trPr>
        <w:tc>
          <w:tcPr>
            <w:tcW w:w="709" w:type="dxa"/>
            <w:shd w:val="clear" w:color="auto" w:fill="auto"/>
          </w:tcPr>
          <w:p w:rsidR="00D3153C" w:rsidRPr="00C00743" w:rsidRDefault="00D3153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D3153C" w:rsidRPr="00C00743" w:rsidRDefault="00D3153C" w:rsidP="004B2A1B">
            <w:pPr>
              <w:spacing w:after="0" w:line="240" w:lineRule="auto"/>
              <w:rPr>
                <w:rFonts w:ascii="Times New Roman" w:hAnsi="Times New Roman"/>
                <w:sz w:val="24"/>
                <w:szCs w:val="24"/>
              </w:rPr>
            </w:pPr>
            <w:r w:rsidRPr="00C00743">
              <w:rPr>
                <w:rFonts w:ascii="Times New Roman" w:hAnsi="Times New Roman"/>
                <w:sz w:val="24"/>
                <w:szCs w:val="24"/>
              </w:rPr>
              <w:t>12001</w:t>
            </w:r>
          </w:p>
        </w:tc>
        <w:tc>
          <w:tcPr>
            <w:tcW w:w="2675" w:type="dxa"/>
            <w:shd w:val="clear" w:color="auto" w:fill="auto"/>
            <w:noWrap/>
          </w:tcPr>
          <w:p w:rsidR="00D3153C" w:rsidRPr="00C00743" w:rsidRDefault="00D3153C" w:rsidP="00B96089">
            <w:pPr>
              <w:spacing w:after="0" w:line="240" w:lineRule="auto"/>
              <w:rPr>
                <w:rFonts w:ascii="Times New Roman" w:hAnsi="Times New Roman"/>
                <w:sz w:val="24"/>
                <w:szCs w:val="24"/>
              </w:rPr>
            </w:pPr>
            <w:r w:rsidRPr="00C00743">
              <w:rPr>
                <w:rFonts w:ascii="Times New Roman" w:hAnsi="Times New Roman"/>
                <w:sz w:val="24"/>
                <w:szCs w:val="24"/>
              </w:rPr>
              <w:t>Žmogaus sauga</w:t>
            </w:r>
          </w:p>
        </w:tc>
        <w:tc>
          <w:tcPr>
            <w:tcW w:w="1901" w:type="dxa"/>
            <w:shd w:val="clear" w:color="auto" w:fill="auto"/>
            <w:noWrap/>
          </w:tcPr>
          <w:p w:rsidR="00D3153C" w:rsidRPr="00C00743" w:rsidRDefault="00D3153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Human</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safety</w:t>
            </w:r>
            <w:proofErr w:type="spellEnd"/>
          </w:p>
        </w:tc>
        <w:tc>
          <w:tcPr>
            <w:tcW w:w="4090" w:type="dxa"/>
            <w:shd w:val="clear" w:color="auto" w:fill="auto"/>
            <w:noWrap/>
          </w:tcPr>
          <w:p w:rsidR="00D3153C" w:rsidRPr="00C00743" w:rsidRDefault="002A4D4C" w:rsidP="00F40C1B">
            <w:pPr>
              <w:spacing w:after="0" w:line="240" w:lineRule="auto"/>
              <w:rPr>
                <w:rFonts w:ascii="Times New Roman" w:hAnsi="Times New Roman"/>
                <w:sz w:val="24"/>
                <w:szCs w:val="24"/>
              </w:rPr>
            </w:pPr>
            <w:r>
              <w:rPr>
                <w:rFonts w:ascii="Times New Roman" w:hAnsi="Times New Roman"/>
                <w:sz w:val="24"/>
                <w:szCs w:val="24"/>
              </w:rPr>
              <w:t>B</w:t>
            </w:r>
            <w:r w:rsidRPr="00C00743">
              <w:rPr>
                <w:rFonts w:ascii="Times New Roman" w:hAnsi="Times New Roman"/>
                <w:sz w:val="24"/>
                <w:szCs w:val="24"/>
              </w:rPr>
              <w:t>endrųjų kompetencijų ir gyvenimo įgūdžių ugdymo  srities dalykas</w:t>
            </w:r>
          </w:p>
        </w:tc>
      </w:tr>
      <w:tr w:rsidR="00D3153C" w:rsidRPr="00C00743" w:rsidTr="00511E68">
        <w:trPr>
          <w:trHeight w:val="255"/>
        </w:trPr>
        <w:tc>
          <w:tcPr>
            <w:tcW w:w="709" w:type="dxa"/>
            <w:shd w:val="clear" w:color="auto" w:fill="auto"/>
          </w:tcPr>
          <w:p w:rsidR="00D3153C" w:rsidRPr="00C00743" w:rsidRDefault="00D3153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D3153C" w:rsidRPr="00C00743" w:rsidRDefault="00D3153C" w:rsidP="004B2A1B">
            <w:pPr>
              <w:spacing w:after="0" w:line="240" w:lineRule="auto"/>
              <w:rPr>
                <w:rFonts w:ascii="Times New Roman" w:hAnsi="Times New Roman"/>
                <w:sz w:val="24"/>
                <w:szCs w:val="24"/>
              </w:rPr>
            </w:pPr>
            <w:r>
              <w:rPr>
                <w:rFonts w:ascii="Times New Roman" w:hAnsi="Times New Roman"/>
                <w:sz w:val="24"/>
                <w:szCs w:val="24"/>
              </w:rPr>
              <w:t>12002</w:t>
            </w:r>
          </w:p>
        </w:tc>
        <w:tc>
          <w:tcPr>
            <w:tcW w:w="2675" w:type="dxa"/>
            <w:shd w:val="clear" w:color="auto" w:fill="auto"/>
            <w:noWrap/>
          </w:tcPr>
          <w:p w:rsidR="00D3153C" w:rsidRPr="00C00743" w:rsidRDefault="00D3153C" w:rsidP="00B96089">
            <w:pPr>
              <w:spacing w:after="0" w:line="240" w:lineRule="auto"/>
              <w:rPr>
                <w:rFonts w:ascii="Times New Roman" w:hAnsi="Times New Roman"/>
                <w:sz w:val="24"/>
                <w:szCs w:val="24"/>
              </w:rPr>
            </w:pPr>
            <w:r>
              <w:rPr>
                <w:rFonts w:ascii="Times New Roman" w:hAnsi="Times New Roman"/>
                <w:sz w:val="24"/>
                <w:szCs w:val="24"/>
              </w:rPr>
              <w:t>Sveikatos ugdymas</w:t>
            </w:r>
          </w:p>
        </w:tc>
        <w:tc>
          <w:tcPr>
            <w:tcW w:w="1901" w:type="dxa"/>
            <w:shd w:val="clear" w:color="auto" w:fill="auto"/>
            <w:noWrap/>
          </w:tcPr>
          <w:p w:rsidR="00D3153C" w:rsidRPr="00C00743" w:rsidRDefault="00D3153C" w:rsidP="00D770EE">
            <w:pPr>
              <w:spacing w:after="0" w:line="240" w:lineRule="auto"/>
              <w:rPr>
                <w:rFonts w:ascii="Times New Roman" w:hAnsi="Times New Roman"/>
                <w:sz w:val="24"/>
                <w:szCs w:val="24"/>
              </w:rPr>
            </w:pPr>
            <w:proofErr w:type="spellStart"/>
            <w:r>
              <w:rPr>
                <w:rFonts w:ascii="Times New Roman" w:hAnsi="Times New Roman"/>
                <w:sz w:val="24"/>
                <w:szCs w:val="24"/>
              </w:rPr>
              <w:t>H</w:t>
            </w:r>
            <w:r w:rsidRPr="00BF5D4C">
              <w:rPr>
                <w:rFonts w:ascii="Times New Roman" w:hAnsi="Times New Roman"/>
                <w:sz w:val="24"/>
                <w:szCs w:val="24"/>
              </w:rPr>
              <w:t>ealth</w:t>
            </w:r>
            <w:proofErr w:type="spellEnd"/>
            <w:r w:rsidRPr="00BF5D4C">
              <w:rPr>
                <w:rFonts w:ascii="Times New Roman" w:hAnsi="Times New Roman"/>
                <w:sz w:val="24"/>
                <w:szCs w:val="24"/>
              </w:rPr>
              <w:t xml:space="preserve"> </w:t>
            </w:r>
            <w:proofErr w:type="spellStart"/>
            <w:r w:rsidRPr="00BF5D4C">
              <w:rPr>
                <w:rFonts w:ascii="Times New Roman" w:hAnsi="Times New Roman"/>
                <w:sz w:val="24"/>
                <w:szCs w:val="24"/>
              </w:rPr>
              <w:t>education</w:t>
            </w:r>
            <w:proofErr w:type="spellEnd"/>
          </w:p>
        </w:tc>
        <w:tc>
          <w:tcPr>
            <w:tcW w:w="4090" w:type="dxa"/>
            <w:shd w:val="clear" w:color="auto" w:fill="auto"/>
            <w:noWrap/>
          </w:tcPr>
          <w:p w:rsidR="00D3153C" w:rsidRPr="00C00743" w:rsidRDefault="00C66654" w:rsidP="00F40C1B">
            <w:pPr>
              <w:spacing w:after="0" w:line="240" w:lineRule="auto"/>
              <w:rPr>
                <w:rFonts w:ascii="Times New Roman" w:hAnsi="Times New Roman"/>
                <w:sz w:val="24"/>
                <w:szCs w:val="24"/>
              </w:rPr>
            </w:pPr>
            <w:r>
              <w:rPr>
                <w:rFonts w:ascii="Times New Roman" w:hAnsi="Times New Roman"/>
                <w:sz w:val="24"/>
                <w:szCs w:val="24"/>
              </w:rPr>
              <w:t>B</w:t>
            </w:r>
            <w:r w:rsidRPr="00C00743">
              <w:rPr>
                <w:rFonts w:ascii="Times New Roman" w:hAnsi="Times New Roman"/>
                <w:sz w:val="24"/>
                <w:szCs w:val="24"/>
              </w:rPr>
              <w:t xml:space="preserve">endrųjų kompetencijų ir gyvenimo įgūdžių ugdymo </w:t>
            </w:r>
            <w:r w:rsidR="00D3153C" w:rsidRPr="00C00743">
              <w:rPr>
                <w:rFonts w:ascii="Times New Roman" w:hAnsi="Times New Roman"/>
                <w:sz w:val="24"/>
                <w:szCs w:val="24"/>
              </w:rPr>
              <w:t>srities dalykas</w:t>
            </w:r>
          </w:p>
        </w:tc>
      </w:tr>
      <w:tr w:rsidR="000B231A" w:rsidRPr="00C00743" w:rsidTr="00511E68">
        <w:trPr>
          <w:trHeight w:val="255"/>
        </w:trPr>
        <w:tc>
          <w:tcPr>
            <w:tcW w:w="709" w:type="dxa"/>
            <w:shd w:val="clear" w:color="auto" w:fill="auto"/>
          </w:tcPr>
          <w:p w:rsidR="000B231A" w:rsidRPr="00C00743" w:rsidRDefault="000B231A"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B231A" w:rsidRDefault="000B231A" w:rsidP="004B2A1B">
            <w:pPr>
              <w:spacing w:after="0" w:line="240" w:lineRule="auto"/>
              <w:rPr>
                <w:rFonts w:ascii="Times New Roman" w:hAnsi="Times New Roman"/>
                <w:sz w:val="24"/>
                <w:szCs w:val="24"/>
              </w:rPr>
            </w:pPr>
            <w:r>
              <w:rPr>
                <w:rFonts w:ascii="Times New Roman" w:hAnsi="Times New Roman"/>
                <w:sz w:val="24"/>
                <w:szCs w:val="24"/>
              </w:rPr>
              <w:t>12003</w:t>
            </w:r>
          </w:p>
        </w:tc>
        <w:tc>
          <w:tcPr>
            <w:tcW w:w="2675" w:type="dxa"/>
            <w:shd w:val="clear" w:color="auto" w:fill="auto"/>
            <w:noWrap/>
          </w:tcPr>
          <w:p w:rsidR="000B231A" w:rsidRDefault="000B231A" w:rsidP="00B96089">
            <w:pPr>
              <w:spacing w:after="0" w:line="240" w:lineRule="auto"/>
              <w:rPr>
                <w:rFonts w:ascii="Times New Roman" w:hAnsi="Times New Roman"/>
                <w:sz w:val="24"/>
                <w:szCs w:val="24"/>
              </w:rPr>
            </w:pPr>
            <w:r w:rsidRPr="00C00743">
              <w:rPr>
                <w:rFonts w:ascii="Times New Roman" w:hAnsi="Times New Roman"/>
                <w:sz w:val="24"/>
                <w:szCs w:val="24"/>
              </w:rPr>
              <w:t>Etninė kultūra</w:t>
            </w:r>
          </w:p>
        </w:tc>
        <w:tc>
          <w:tcPr>
            <w:tcW w:w="1901" w:type="dxa"/>
            <w:shd w:val="clear" w:color="auto" w:fill="auto"/>
            <w:noWrap/>
          </w:tcPr>
          <w:p w:rsidR="000B231A" w:rsidRDefault="000B231A" w:rsidP="00D770EE">
            <w:pPr>
              <w:spacing w:after="0" w:line="240" w:lineRule="auto"/>
              <w:rPr>
                <w:rFonts w:ascii="Times New Roman" w:hAnsi="Times New Roman"/>
                <w:sz w:val="24"/>
                <w:szCs w:val="24"/>
              </w:rPr>
            </w:pPr>
            <w:r w:rsidRPr="00C00743">
              <w:rPr>
                <w:rFonts w:ascii="Times New Roman" w:hAnsi="Times New Roman"/>
                <w:sz w:val="24"/>
                <w:szCs w:val="24"/>
              </w:rPr>
              <w:t>E</w:t>
            </w:r>
            <w:proofErr w:type="spellStart"/>
            <w:r w:rsidRPr="00C00743">
              <w:rPr>
                <w:rStyle w:val="hps"/>
                <w:rFonts w:ascii="Times New Roman" w:hAnsi="Times New Roman"/>
                <w:sz w:val="24"/>
                <w:szCs w:val="24"/>
                <w:lang w:val="en"/>
              </w:rPr>
              <w:t>thnic</w:t>
            </w:r>
            <w:proofErr w:type="spellEnd"/>
            <w:r w:rsidRPr="00C00743">
              <w:rPr>
                <w:rStyle w:val="shorttext"/>
                <w:rFonts w:ascii="Times New Roman" w:hAnsi="Times New Roman"/>
                <w:sz w:val="24"/>
                <w:szCs w:val="24"/>
                <w:lang w:val="en"/>
              </w:rPr>
              <w:t xml:space="preserve"> </w:t>
            </w:r>
            <w:r w:rsidRPr="00C00743">
              <w:rPr>
                <w:rStyle w:val="hps"/>
                <w:rFonts w:ascii="Times New Roman" w:hAnsi="Times New Roman"/>
                <w:sz w:val="24"/>
                <w:szCs w:val="24"/>
                <w:lang w:val="en"/>
              </w:rPr>
              <w:t>culture</w:t>
            </w:r>
          </w:p>
        </w:tc>
        <w:tc>
          <w:tcPr>
            <w:tcW w:w="4090" w:type="dxa"/>
            <w:shd w:val="clear" w:color="auto" w:fill="auto"/>
            <w:noWrap/>
          </w:tcPr>
          <w:p w:rsidR="000B231A" w:rsidRDefault="000B231A" w:rsidP="00F40C1B">
            <w:pPr>
              <w:spacing w:after="0" w:line="240" w:lineRule="auto"/>
              <w:rPr>
                <w:rFonts w:ascii="Times New Roman" w:hAnsi="Times New Roman"/>
                <w:sz w:val="24"/>
                <w:szCs w:val="24"/>
              </w:rPr>
            </w:pPr>
            <w:r>
              <w:rPr>
                <w:rFonts w:ascii="Times New Roman" w:hAnsi="Times New Roman"/>
                <w:sz w:val="24"/>
                <w:szCs w:val="24"/>
              </w:rPr>
              <w:t>B</w:t>
            </w:r>
            <w:r w:rsidRPr="00C00743">
              <w:rPr>
                <w:rFonts w:ascii="Times New Roman" w:hAnsi="Times New Roman"/>
                <w:sz w:val="24"/>
                <w:szCs w:val="24"/>
              </w:rPr>
              <w:t>endrųjų kompetencijų ir gyvenimo įgūdžių ugdymo srities dalykas</w:t>
            </w:r>
          </w:p>
        </w:tc>
      </w:tr>
      <w:tr w:rsidR="000B231A" w:rsidRPr="00C00743" w:rsidTr="00511E68">
        <w:trPr>
          <w:trHeight w:val="255"/>
        </w:trPr>
        <w:tc>
          <w:tcPr>
            <w:tcW w:w="709" w:type="dxa"/>
            <w:shd w:val="clear" w:color="auto" w:fill="auto"/>
          </w:tcPr>
          <w:p w:rsidR="000B231A" w:rsidRPr="00C00743" w:rsidRDefault="000B231A"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B231A" w:rsidRPr="00C00743" w:rsidRDefault="000B231A" w:rsidP="004B2A1B">
            <w:pPr>
              <w:spacing w:after="0" w:line="240" w:lineRule="auto"/>
              <w:rPr>
                <w:rFonts w:ascii="Times New Roman" w:hAnsi="Times New Roman"/>
                <w:sz w:val="24"/>
                <w:szCs w:val="24"/>
              </w:rPr>
            </w:pPr>
            <w:r w:rsidRPr="00C00743">
              <w:rPr>
                <w:rFonts w:ascii="Times New Roman" w:hAnsi="Times New Roman"/>
                <w:sz w:val="24"/>
                <w:szCs w:val="24"/>
              </w:rPr>
              <w:t>14001</w:t>
            </w:r>
          </w:p>
        </w:tc>
        <w:tc>
          <w:tcPr>
            <w:tcW w:w="2675" w:type="dxa"/>
            <w:shd w:val="clear" w:color="auto" w:fill="auto"/>
            <w:noWrap/>
          </w:tcPr>
          <w:p w:rsidR="000B231A" w:rsidRPr="00C00743" w:rsidRDefault="000B231A" w:rsidP="00B96089">
            <w:pPr>
              <w:spacing w:after="0" w:line="240" w:lineRule="auto"/>
              <w:rPr>
                <w:rFonts w:ascii="Times New Roman" w:hAnsi="Times New Roman"/>
                <w:sz w:val="24"/>
                <w:szCs w:val="24"/>
              </w:rPr>
            </w:pPr>
            <w:r w:rsidRPr="00C00743">
              <w:rPr>
                <w:rFonts w:ascii="Times New Roman" w:hAnsi="Times New Roman"/>
                <w:sz w:val="24"/>
                <w:szCs w:val="24"/>
              </w:rPr>
              <w:t>Projektinė veikla (...)</w:t>
            </w:r>
          </w:p>
        </w:tc>
        <w:tc>
          <w:tcPr>
            <w:tcW w:w="1901" w:type="dxa"/>
            <w:shd w:val="clear" w:color="auto" w:fill="auto"/>
            <w:noWrap/>
          </w:tcPr>
          <w:p w:rsidR="000B231A" w:rsidRPr="00C00743" w:rsidRDefault="000B231A" w:rsidP="00D770EE">
            <w:pPr>
              <w:spacing w:after="0" w:line="240" w:lineRule="auto"/>
              <w:rPr>
                <w:rFonts w:ascii="Times New Roman" w:hAnsi="Times New Roman"/>
                <w:sz w:val="24"/>
                <w:szCs w:val="24"/>
              </w:rPr>
            </w:pPr>
            <w:r w:rsidRPr="00C00743">
              <w:rPr>
                <w:rFonts w:ascii="Times New Roman" w:hAnsi="Times New Roman"/>
                <w:sz w:val="24"/>
                <w:szCs w:val="24"/>
              </w:rPr>
              <w:t xml:space="preserve">Project </w:t>
            </w:r>
            <w:proofErr w:type="spellStart"/>
            <w:r w:rsidRPr="00C00743">
              <w:rPr>
                <w:rFonts w:ascii="Times New Roman" w:hAnsi="Times New Roman"/>
                <w:sz w:val="24"/>
                <w:szCs w:val="24"/>
              </w:rPr>
              <w:t>work</w:t>
            </w:r>
            <w:proofErr w:type="spellEnd"/>
          </w:p>
        </w:tc>
        <w:tc>
          <w:tcPr>
            <w:tcW w:w="4090" w:type="dxa"/>
            <w:shd w:val="clear" w:color="auto" w:fill="auto"/>
            <w:noWrap/>
          </w:tcPr>
          <w:p w:rsidR="000B231A" w:rsidRPr="00C00743" w:rsidRDefault="000B231A" w:rsidP="00F40C1B">
            <w:pPr>
              <w:spacing w:after="0" w:line="240" w:lineRule="auto"/>
              <w:rPr>
                <w:rFonts w:ascii="Times New Roman" w:hAnsi="Times New Roman"/>
                <w:sz w:val="24"/>
                <w:szCs w:val="24"/>
              </w:rPr>
            </w:pPr>
            <w:r w:rsidRPr="00C00743">
              <w:rPr>
                <w:rFonts w:ascii="Times New Roman" w:hAnsi="Times New Roman"/>
                <w:sz w:val="24"/>
                <w:szCs w:val="24"/>
              </w:rPr>
              <w:t>Dalykas, kurio turinys integruojamas mokinio projektinėje veikloje. Skliaustuose įrašomas dalyko ar kelių dalykų pavadinimai</w:t>
            </w:r>
          </w:p>
        </w:tc>
      </w:tr>
      <w:tr w:rsidR="00030D4C" w:rsidRPr="00C00743" w:rsidTr="00511E68">
        <w:trPr>
          <w:trHeight w:val="255"/>
        </w:trPr>
        <w:tc>
          <w:tcPr>
            <w:tcW w:w="709" w:type="dxa"/>
            <w:shd w:val="clear" w:color="auto" w:fill="auto"/>
          </w:tcPr>
          <w:p w:rsidR="00030D4C" w:rsidRPr="00C00743" w:rsidRDefault="00030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30D4C" w:rsidRPr="00D770EE" w:rsidRDefault="00030D4C" w:rsidP="00D7616A">
            <w:pPr>
              <w:spacing w:after="0" w:line="240" w:lineRule="auto"/>
              <w:rPr>
                <w:rFonts w:ascii="Times New Roman" w:hAnsi="Times New Roman"/>
                <w:sz w:val="24"/>
                <w:szCs w:val="24"/>
              </w:rPr>
            </w:pPr>
            <w:r w:rsidRPr="00D770EE">
              <w:rPr>
                <w:rFonts w:ascii="Times New Roman" w:hAnsi="Times New Roman"/>
                <w:sz w:val="24"/>
                <w:szCs w:val="24"/>
              </w:rPr>
              <w:t>14002</w:t>
            </w:r>
          </w:p>
        </w:tc>
        <w:tc>
          <w:tcPr>
            <w:tcW w:w="2675" w:type="dxa"/>
            <w:shd w:val="clear" w:color="auto" w:fill="auto"/>
            <w:noWrap/>
          </w:tcPr>
          <w:p w:rsidR="00030D4C" w:rsidRPr="00C00743" w:rsidRDefault="00030D4C" w:rsidP="00D7616A">
            <w:pPr>
              <w:spacing w:after="0" w:line="240" w:lineRule="auto"/>
              <w:rPr>
                <w:rFonts w:ascii="Times New Roman" w:hAnsi="Times New Roman"/>
                <w:sz w:val="24"/>
                <w:szCs w:val="24"/>
              </w:rPr>
            </w:pPr>
            <w:r w:rsidRPr="00C00743">
              <w:rPr>
                <w:rFonts w:ascii="Times New Roman" w:hAnsi="Times New Roman"/>
                <w:sz w:val="24"/>
                <w:szCs w:val="24"/>
              </w:rPr>
              <w:t>... (pasirenkamasis)</w:t>
            </w:r>
          </w:p>
        </w:tc>
        <w:tc>
          <w:tcPr>
            <w:tcW w:w="1901" w:type="dxa"/>
            <w:shd w:val="clear" w:color="auto" w:fill="auto"/>
            <w:noWrap/>
          </w:tcPr>
          <w:p w:rsidR="00030D4C" w:rsidRPr="00C00743" w:rsidRDefault="00030D4C" w:rsidP="00D7616A">
            <w:pPr>
              <w:spacing w:after="0" w:line="240" w:lineRule="auto"/>
              <w:rPr>
                <w:rFonts w:ascii="Times New Roman" w:hAnsi="Times New Roman"/>
                <w:sz w:val="24"/>
                <w:szCs w:val="24"/>
              </w:rPr>
            </w:pPr>
            <w:proofErr w:type="spellStart"/>
            <w:r w:rsidRPr="00C00743">
              <w:rPr>
                <w:rFonts w:ascii="Times New Roman" w:hAnsi="Times New Roman"/>
                <w:sz w:val="24"/>
                <w:szCs w:val="24"/>
              </w:rPr>
              <w:t>Optional</w:t>
            </w:r>
            <w:proofErr w:type="spellEnd"/>
            <w:r>
              <w:rPr>
                <w:rFonts w:ascii="Times New Roman" w:hAnsi="Times New Roman"/>
                <w:sz w:val="24"/>
                <w:szCs w:val="24"/>
              </w:rPr>
              <w:t xml:space="preserve"> </w:t>
            </w:r>
            <w:r w:rsidRPr="00C00743">
              <w:rPr>
                <w:rFonts w:ascii="Times New Roman" w:hAnsi="Times New Roman"/>
                <w:sz w:val="24"/>
                <w:szCs w:val="24"/>
              </w:rPr>
              <w:t>/</w:t>
            </w:r>
            <w:r>
              <w:rPr>
                <w:rFonts w:ascii="Times New Roman" w:hAnsi="Times New Roman"/>
                <w:sz w:val="24"/>
                <w:szCs w:val="24"/>
              </w:rPr>
              <w:t xml:space="preserve"> </w:t>
            </w:r>
            <w:proofErr w:type="spellStart"/>
            <w:r w:rsidRPr="00C00743">
              <w:rPr>
                <w:rFonts w:ascii="Times New Roman" w:hAnsi="Times New Roman"/>
                <w:sz w:val="24"/>
                <w:szCs w:val="24"/>
              </w:rPr>
              <w:t>Non</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statutory</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programme</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of</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study</w:t>
            </w:r>
            <w:proofErr w:type="spellEnd"/>
          </w:p>
        </w:tc>
        <w:tc>
          <w:tcPr>
            <w:tcW w:w="4090" w:type="dxa"/>
            <w:shd w:val="clear" w:color="auto" w:fill="auto"/>
            <w:noWrap/>
          </w:tcPr>
          <w:p w:rsidR="00030D4C" w:rsidRPr="00C00743" w:rsidRDefault="00030D4C" w:rsidP="00D7616A">
            <w:pPr>
              <w:spacing w:after="0" w:line="240" w:lineRule="auto"/>
              <w:rPr>
                <w:rFonts w:ascii="Times New Roman" w:hAnsi="Times New Roman"/>
                <w:sz w:val="24"/>
                <w:szCs w:val="24"/>
              </w:rPr>
            </w:pPr>
            <w:r w:rsidRPr="00C00743">
              <w:rPr>
                <w:rFonts w:ascii="Times New Roman" w:hAnsi="Times New Roman"/>
                <w:sz w:val="24"/>
                <w:szCs w:val="24"/>
              </w:rPr>
              <w:t>Dalykas pagal mokyklos parengtą programą. Vietoje daugtaškių įrašomas pasirenkamojo dalyko pavadinimas</w:t>
            </w:r>
          </w:p>
        </w:tc>
      </w:tr>
      <w:tr w:rsidR="00030D4C" w:rsidRPr="00C00743" w:rsidTr="00511E68">
        <w:trPr>
          <w:trHeight w:val="255"/>
        </w:trPr>
        <w:tc>
          <w:tcPr>
            <w:tcW w:w="709" w:type="dxa"/>
            <w:shd w:val="clear" w:color="auto" w:fill="auto"/>
          </w:tcPr>
          <w:p w:rsidR="00030D4C" w:rsidRPr="00C00743" w:rsidRDefault="00030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30D4C" w:rsidRPr="00C00743" w:rsidRDefault="00030D4C" w:rsidP="00AF37FF">
            <w:pPr>
              <w:spacing w:after="0" w:line="240" w:lineRule="auto"/>
              <w:rPr>
                <w:rFonts w:ascii="Times New Roman" w:hAnsi="Times New Roman"/>
                <w:sz w:val="24"/>
                <w:szCs w:val="24"/>
              </w:rPr>
            </w:pPr>
            <w:r>
              <w:rPr>
                <w:rFonts w:ascii="Times New Roman" w:hAnsi="Times New Roman"/>
                <w:sz w:val="24"/>
                <w:szCs w:val="24"/>
              </w:rPr>
              <w:t>14004</w:t>
            </w:r>
          </w:p>
        </w:tc>
        <w:tc>
          <w:tcPr>
            <w:tcW w:w="2675" w:type="dxa"/>
            <w:shd w:val="clear" w:color="auto" w:fill="auto"/>
            <w:noWrap/>
          </w:tcPr>
          <w:p w:rsidR="00030D4C" w:rsidRPr="00C00743" w:rsidRDefault="00030D4C" w:rsidP="00AF37FF">
            <w:pPr>
              <w:spacing w:after="0" w:line="240" w:lineRule="auto"/>
              <w:rPr>
                <w:rFonts w:ascii="Times New Roman" w:hAnsi="Times New Roman"/>
                <w:sz w:val="24"/>
                <w:szCs w:val="24"/>
              </w:rPr>
            </w:pPr>
            <w:r w:rsidRPr="00D6485C">
              <w:rPr>
                <w:rFonts w:ascii="Times New Roman" w:hAnsi="Times New Roman"/>
                <w:sz w:val="24"/>
                <w:szCs w:val="24"/>
              </w:rPr>
              <w:t>... (dalyko modulis)</w:t>
            </w:r>
          </w:p>
        </w:tc>
        <w:tc>
          <w:tcPr>
            <w:tcW w:w="1901" w:type="dxa"/>
            <w:shd w:val="clear" w:color="auto" w:fill="auto"/>
            <w:noWrap/>
          </w:tcPr>
          <w:p w:rsidR="00030D4C" w:rsidRPr="00C00743" w:rsidRDefault="00030D4C" w:rsidP="00AF37FF">
            <w:pPr>
              <w:spacing w:after="0" w:line="240" w:lineRule="auto"/>
              <w:rPr>
                <w:rFonts w:ascii="Times New Roman" w:hAnsi="Times New Roman"/>
                <w:sz w:val="24"/>
                <w:szCs w:val="24"/>
              </w:rPr>
            </w:pPr>
            <w:proofErr w:type="spellStart"/>
            <w:r w:rsidRPr="00D6485C">
              <w:rPr>
                <w:rFonts w:ascii="Times New Roman" w:hAnsi="Times New Roman"/>
                <w:color w:val="000000"/>
                <w:sz w:val="24"/>
                <w:szCs w:val="24"/>
                <w:shd w:val="clear" w:color="auto" w:fill="FFFFFF"/>
              </w:rPr>
              <w:t>Optional</w:t>
            </w:r>
            <w:proofErr w:type="spellEnd"/>
            <w:r w:rsidRPr="00D6485C">
              <w:rPr>
                <w:rFonts w:ascii="Times New Roman" w:hAnsi="Times New Roman"/>
                <w:color w:val="000000"/>
                <w:sz w:val="24"/>
                <w:szCs w:val="24"/>
                <w:shd w:val="clear" w:color="auto" w:fill="FFFFFF"/>
              </w:rPr>
              <w:t xml:space="preserve"> </w:t>
            </w:r>
            <w:proofErr w:type="spellStart"/>
            <w:r w:rsidRPr="00D6485C">
              <w:rPr>
                <w:rFonts w:ascii="Times New Roman" w:hAnsi="Times New Roman"/>
                <w:color w:val="000000"/>
                <w:sz w:val="24"/>
                <w:szCs w:val="24"/>
                <w:shd w:val="clear" w:color="auto" w:fill="FFFFFF"/>
              </w:rPr>
              <w:t>subject</w:t>
            </w:r>
            <w:proofErr w:type="spellEnd"/>
            <w:r w:rsidRPr="00D6485C">
              <w:rPr>
                <w:rFonts w:ascii="Times New Roman" w:hAnsi="Times New Roman"/>
                <w:color w:val="000000"/>
                <w:sz w:val="24"/>
                <w:szCs w:val="24"/>
                <w:shd w:val="clear" w:color="auto" w:fill="FFFFFF"/>
              </w:rPr>
              <w:t xml:space="preserve"> </w:t>
            </w:r>
            <w:proofErr w:type="spellStart"/>
            <w:r w:rsidRPr="00D6485C">
              <w:rPr>
                <w:rFonts w:ascii="Times New Roman" w:hAnsi="Times New Roman"/>
                <w:color w:val="000000"/>
                <w:sz w:val="24"/>
                <w:szCs w:val="24"/>
                <w:shd w:val="clear" w:color="auto" w:fill="FFFFFF"/>
              </w:rPr>
              <w:t>course</w:t>
            </w:r>
            <w:proofErr w:type="spellEnd"/>
          </w:p>
        </w:tc>
        <w:tc>
          <w:tcPr>
            <w:tcW w:w="4090" w:type="dxa"/>
            <w:shd w:val="clear" w:color="auto" w:fill="auto"/>
            <w:noWrap/>
          </w:tcPr>
          <w:p w:rsidR="00030D4C" w:rsidRPr="00C00743" w:rsidRDefault="00030D4C" w:rsidP="00AF37FF">
            <w:pPr>
              <w:spacing w:after="0" w:line="240" w:lineRule="auto"/>
              <w:rPr>
                <w:rFonts w:ascii="Times New Roman" w:hAnsi="Times New Roman"/>
                <w:sz w:val="24"/>
                <w:szCs w:val="24"/>
              </w:rPr>
            </w:pPr>
            <w:r w:rsidRPr="00D6485C">
              <w:rPr>
                <w:rFonts w:ascii="Times New Roman" w:hAnsi="Times New Roman"/>
                <w:sz w:val="24"/>
                <w:szCs w:val="24"/>
              </w:rPr>
              <w:t xml:space="preserve">Dalykas, skirtas vykdyti apibrėžtą, savarankišką ir kryptingą ugdymo programos dalį. Vietoje daugtaškio įrašomas dalyko modulio pavadinimas </w:t>
            </w:r>
          </w:p>
        </w:tc>
      </w:tr>
      <w:tr w:rsidR="00030D4C" w:rsidRPr="00C00743" w:rsidTr="00030D4C">
        <w:trPr>
          <w:trHeight w:val="1763"/>
        </w:trPr>
        <w:tc>
          <w:tcPr>
            <w:tcW w:w="709" w:type="dxa"/>
            <w:shd w:val="clear" w:color="auto" w:fill="auto"/>
          </w:tcPr>
          <w:p w:rsidR="00030D4C" w:rsidRPr="00C00743" w:rsidRDefault="00030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30D4C" w:rsidRPr="00C00743" w:rsidRDefault="00030D4C" w:rsidP="004B2A1B">
            <w:pPr>
              <w:spacing w:after="0" w:line="240" w:lineRule="auto"/>
              <w:rPr>
                <w:rFonts w:ascii="Times New Roman" w:hAnsi="Times New Roman"/>
                <w:sz w:val="24"/>
                <w:szCs w:val="24"/>
              </w:rPr>
            </w:pPr>
            <w:r w:rsidRPr="00C00743">
              <w:rPr>
                <w:rFonts w:ascii="Times New Roman" w:hAnsi="Times New Roman"/>
                <w:sz w:val="24"/>
                <w:szCs w:val="24"/>
              </w:rPr>
              <w:t>14005</w:t>
            </w:r>
          </w:p>
        </w:tc>
        <w:tc>
          <w:tcPr>
            <w:tcW w:w="2675" w:type="dxa"/>
            <w:shd w:val="clear" w:color="auto" w:fill="auto"/>
            <w:noWrap/>
          </w:tcPr>
          <w:p w:rsidR="00030D4C" w:rsidRPr="00C00743" w:rsidRDefault="00030D4C" w:rsidP="00B96089">
            <w:pPr>
              <w:spacing w:after="0" w:line="240" w:lineRule="auto"/>
              <w:rPr>
                <w:rFonts w:ascii="Times New Roman" w:hAnsi="Times New Roman"/>
                <w:sz w:val="24"/>
                <w:szCs w:val="24"/>
              </w:rPr>
            </w:pPr>
            <w:r w:rsidRPr="00C00743">
              <w:rPr>
                <w:rFonts w:ascii="Times New Roman" w:hAnsi="Times New Roman"/>
                <w:sz w:val="24"/>
                <w:szCs w:val="24"/>
              </w:rPr>
              <w:t>Dalykas</w:t>
            </w:r>
            <w:r>
              <w:rPr>
                <w:rFonts w:ascii="Times New Roman" w:hAnsi="Times New Roman"/>
                <w:sz w:val="24"/>
                <w:szCs w:val="24"/>
              </w:rPr>
              <w:t xml:space="preserve"> </w:t>
            </w:r>
            <w:r w:rsidRPr="00C00743">
              <w:rPr>
                <w:rFonts w:ascii="Times New Roman" w:hAnsi="Times New Roman"/>
                <w:sz w:val="24"/>
                <w:szCs w:val="24"/>
              </w:rPr>
              <w:t>/ ugdomoji veikla</w:t>
            </w:r>
          </w:p>
        </w:tc>
        <w:tc>
          <w:tcPr>
            <w:tcW w:w="1901" w:type="dxa"/>
            <w:shd w:val="clear" w:color="auto" w:fill="auto"/>
            <w:noWrap/>
          </w:tcPr>
          <w:p w:rsidR="00030D4C" w:rsidRPr="00C00743" w:rsidRDefault="00030D4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Subject</w:t>
            </w:r>
            <w:proofErr w:type="spellEnd"/>
            <w:r>
              <w:rPr>
                <w:rFonts w:ascii="Times New Roman" w:hAnsi="Times New Roman"/>
                <w:sz w:val="24"/>
                <w:szCs w:val="24"/>
              </w:rPr>
              <w:t xml:space="preserve"> </w:t>
            </w:r>
            <w:r w:rsidRPr="00C00743">
              <w:rPr>
                <w:rFonts w:ascii="Times New Roman" w:hAnsi="Times New Roman"/>
                <w:sz w:val="24"/>
                <w:szCs w:val="24"/>
              </w:rPr>
              <w:t>/</w:t>
            </w:r>
            <w:r>
              <w:rPr>
                <w:rFonts w:ascii="Times New Roman" w:hAnsi="Times New Roman"/>
                <w:sz w:val="24"/>
                <w:szCs w:val="24"/>
              </w:rPr>
              <w:t xml:space="preserve"> </w:t>
            </w:r>
            <w:r w:rsidRPr="00C00743">
              <w:rPr>
                <w:rFonts w:ascii="Times New Roman" w:hAnsi="Times New Roman"/>
                <w:sz w:val="24"/>
                <w:szCs w:val="24"/>
              </w:rPr>
              <w:t xml:space="preserve"> </w:t>
            </w:r>
            <w:proofErr w:type="spellStart"/>
            <w:r w:rsidRPr="00C00743">
              <w:rPr>
                <w:rFonts w:ascii="Times New Roman" w:hAnsi="Times New Roman"/>
                <w:sz w:val="24"/>
                <w:szCs w:val="24"/>
              </w:rPr>
              <w:t>educational</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activity</w:t>
            </w:r>
            <w:proofErr w:type="spellEnd"/>
          </w:p>
        </w:tc>
        <w:tc>
          <w:tcPr>
            <w:tcW w:w="4090" w:type="dxa"/>
            <w:shd w:val="clear" w:color="auto" w:fill="auto"/>
            <w:noWrap/>
          </w:tcPr>
          <w:p w:rsidR="00030D4C" w:rsidRPr="00C00743" w:rsidRDefault="00030D4C" w:rsidP="00D770EE">
            <w:pPr>
              <w:spacing w:after="0" w:line="240" w:lineRule="auto"/>
              <w:rPr>
                <w:rFonts w:ascii="Times New Roman" w:hAnsi="Times New Roman"/>
                <w:sz w:val="24"/>
                <w:szCs w:val="24"/>
              </w:rPr>
            </w:pPr>
            <w:r w:rsidRPr="00C00743">
              <w:rPr>
                <w:rFonts w:ascii="Times New Roman" w:hAnsi="Times New Roman"/>
                <w:sz w:val="24"/>
                <w:szCs w:val="24"/>
              </w:rPr>
              <w:t>Pagrindinio ugdymo individualizuotos programos dalykas / ugdomoji veikla pagal mokyklos parengtą dalyko / ugdomosios veiklos programą, kurio</w:t>
            </w:r>
            <w:r>
              <w:rPr>
                <w:rFonts w:ascii="Times New Roman" w:hAnsi="Times New Roman"/>
                <w:sz w:val="24"/>
                <w:szCs w:val="24"/>
              </w:rPr>
              <w:t xml:space="preserve"> </w:t>
            </w:r>
            <w:r w:rsidRPr="00C00743">
              <w:rPr>
                <w:rFonts w:ascii="Times New Roman" w:hAnsi="Times New Roman"/>
                <w:sz w:val="24"/>
                <w:szCs w:val="24"/>
              </w:rPr>
              <w:t>/</w:t>
            </w:r>
            <w:r>
              <w:rPr>
                <w:rFonts w:ascii="Times New Roman" w:hAnsi="Times New Roman"/>
                <w:sz w:val="24"/>
                <w:szCs w:val="24"/>
              </w:rPr>
              <w:t xml:space="preserve"> </w:t>
            </w:r>
            <w:r w:rsidRPr="00C00743">
              <w:rPr>
                <w:rFonts w:ascii="Times New Roman" w:hAnsi="Times New Roman"/>
                <w:sz w:val="24"/>
                <w:szCs w:val="24"/>
              </w:rPr>
              <w:t>kurios pavadinimas įrašomas pagal ugdymo planą</w:t>
            </w:r>
          </w:p>
        </w:tc>
      </w:tr>
      <w:tr w:rsidR="00030D4C" w:rsidRPr="00C00743" w:rsidTr="00511E68">
        <w:trPr>
          <w:trHeight w:val="255"/>
        </w:trPr>
        <w:tc>
          <w:tcPr>
            <w:tcW w:w="709" w:type="dxa"/>
            <w:shd w:val="clear" w:color="auto" w:fill="auto"/>
          </w:tcPr>
          <w:p w:rsidR="00030D4C" w:rsidRPr="00C00743" w:rsidRDefault="00030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30D4C" w:rsidRPr="00C00743" w:rsidRDefault="00030D4C" w:rsidP="00567468">
            <w:pPr>
              <w:spacing w:after="0" w:line="240" w:lineRule="auto"/>
              <w:rPr>
                <w:rFonts w:ascii="Times New Roman" w:hAnsi="Times New Roman"/>
                <w:sz w:val="24"/>
                <w:szCs w:val="24"/>
              </w:rPr>
            </w:pPr>
            <w:r w:rsidRPr="00C00743">
              <w:rPr>
                <w:rFonts w:ascii="Times New Roman" w:hAnsi="Times New Roman"/>
                <w:sz w:val="24"/>
                <w:szCs w:val="24"/>
              </w:rPr>
              <w:t>20101</w:t>
            </w:r>
          </w:p>
        </w:tc>
        <w:tc>
          <w:tcPr>
            <w:tcW w:w="2675" w:type="dxa"/>
            <w:shd w:val="clear" w:color="auto" w:fill="auto"/>
            <w:noWrap/>
          </w:tcPr>
          <w:p w:rsidR="00030D4C" w:rsidRPr="00C00743" w:rsidRDefault="00030D4C" w:rsidP="00B96089">
            <w:pPr>
              <w:spacing w:after="0" w:line="240" w:lineRule="auto"/>
              <w:rPr>
                <w:rFonts w:ascii="Times New Roman" w:hAnsi="Times New Roman"/>
                <w:sz w:val="24"/>
                <w:szCs w:val="24"/>
              </w:rPr>
            </w:pPr>
            <w:r w:rsidRPr="00C00743">
              <w:rPr>
                <w:rFonts w:ascii="Times New Roman" w:hAnsi="Times New Roman"/>
                <w:sz w:val="24"/>
                <w:szCs w:val="24"/>
              </w:rPr>
              <w:t>Atlikėjo raiška</w:t>
            </w:r>
          </w:p>
          <w:p w:rsidR="00030D4C" w:rsidRPr="00C00743" w:rsidRDefault="00030D4C" w:rsidP="00D770EE">
            <w:pPr>
              <w:spacing w:after="0" w:line="240" w:lineRule="auto"/>
              <w:rPr>
                <w:rFonts w:ascii="Times New Roman" w:hAnsi="Times New Roman"/>
                <w:sz w:val="24"/>
                <w:szCs w:val="24"/>
              </w:rPr>
            </w:pPr>
            <w:r w:rsidRPr="00C00743">
              <w:rPr>
                <w:rFonts w:ascii="Times New Roman" w:hAnsi="Times New Roman"/>
                <w:sz w:val="24"/>
                <w:szCs w:val="24"/>
              </w:rPr>
              <w:t>(...)</w:t>
            </w:r>
          </w:p>
        </w:tc>
        <w:tc>
          <w:tcPr>
            <w:tcW w:w="1901" w:type="dxa"/>
            <w:shd w:val="clear" w:color="auto" w:fill="auto"/>
            <w:noWrap/>
          </w:tcPr>
          <w:p w:rsidR="00030D4C" w:rsidRPr="00C00743" w:rsidRDefault="00030D4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Artist</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performance</w:t>
            </w:r>
            <w:proofErr w:type="spellEnd"/>
            <w:r>
              <w:rPr>
                <w:rFonts w:ascii="Times New Roman" w:hAnsi="Times New Roman"/>
                <w:sz w:val="24"/>
                <w:szCs w:val="24"/>
              </w:rPr>
              <w:t xml:space="preserve"> </w:t>
            </w:r>
          </w:p>
        </w:tc>
        <w:tc>
          <w:tcPr>
            <w:tcW w:w="4090" w:type="dxa"/>
            <w:shd w:val="clear" w:color="auto" w:fill="auto"/>
            <w:noWrap/>
          </w:tcPr>
          <w:p w:rsidR="00030D4C" w:rsidRPr="00C00743" w:rsidRDefault="00030D4C" w:rsidP="00F40C1B">
            <w:pPr>
              <w:spacing w:after="0" w:line="240" w:lineRule="auto"/>
              <w:rPr>
                <w:rFonts w:ascii="Times New Roman" w:hAnsi="Times New Roman"/>
                <w:sz w:val="24"/>
                <w:szCs w:val="24"/>
              </w:rPr>
            </w:pPr>
            <w:r w:rsidRPr="00C00743">
              <w:rPr>
                <w:rFonts w:ascii="Times New Roman" w:hAnsi="Times New Roman"/>
                <w:sz w:val="24"/>
                <w:szCs w:val="24"/>
              </w:rPr>
              <w:t>Specializuoto ugdymo krypties programos (pagrindinio ugdymo kartu su muzikos ugdymu) muzikos ugdymo dalies dalykas pagal mokyklos parengtą programą, kurio pavadinimas įrašomas skliaustuose</w:t>
            </w:r>
          </w:p>
        </w:tc>
      </w:tr>
      <w:tr w:rsidR="00030D4C" w:rsidRPr="00C00743" w:rsidTr="00511E68">
        <w:trPr>
          <w:trHeight w:val="255"/>
        </w:trPr>
        <w:tc>
          <w:tcPr>
            <w:tcW w:w="709" w:type="dxa"/>
            <w:shd w:val="clear" w:color="auto" w:fill="auto"/>
          </w:tcPr>
          <w:p w:rsidR="00030D4C" w:rsidRPr="00C00743" w:rsidRDefault="00030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30D4C" w:rsidRPr="00C00743" w:rsidRDefault="00030D4C" w:rsidP="00E56C7D">
            <w:pPr>
              <w:spacing w:after="0" w:line="240" w:lineRule="auto"/>
              <w:rPr>
                <w:rFonts w:ascii="Times New Roman" w:hAnsi="Times New Roman"/>
                <w:sz w:val="24"/>
                <w:szCs w:val="24"/>
              </w:rPr>
            </w:pPr>
            <w:r w:rsidRPr="00C00743">
              <w:rPr>
                <w:rFonts w:ascii="Times New Roman" w:hAnsi="Times New Roman"/>
                <w:sz w:val="24"/>
                <w:szCs w:val="24"/>
              </w:rPr>
              <w:t>20102</w:t>
            </w:r>
          </w:p>
        </w:tc>
        <w:tc>
          <w:tcPr>
            <w:tcW w:w="2675" w:type="dxa"/>
            <w:shd w:val="clear" w:color="auto" w:fill="auto"/>
            <w:noWrap/>
          </w:tcPr>
          <w:p w:rsidR="00030D4C" w:rsidRPr="00C00743" w:rsidRDefault="00030D4C" w:rsidP="00B96089">
            <w:pPr>
              <w:spacing w:after="0" w:line="240" w:lineRule="auto"/>
              <w:rPr>
                <w:rFonts w:ascii="Times New Roman" w:hAnsi="Times New Roman"/>
                <w:sz w:val="24"/>
                <w:szCs w:val="24"/>
              </w:rPr>
            </w:pPr>
            <w:r w:rsidRPr="00C00743">
              <w:rPr>
                <w:rFonts w:ascii="Times New Roman" w:hAnsi="Times New Roman"/>
                <w:sz w:val="24"/>
                <w:szCs w:val="24"/>
              </w:rPr>
              <w:t>Atlikėjo raiška</w:t>
            </w:r>
          </w:p>
          <w:p w:rsidR="00030D4C" w:rsidRPr="00C00743" w:rsidRDefault="00030D4C" w:rsidP="00D770EE">
            <w:pPr>
              <w:spacing w:after="0" w:line="240" w:lineRule="auto"/>
              <w:rPr>
                <w:rFonts w:ascii="Times New Roman" w:hAnsi="Times New Roman"/>
                <w:sz w:val="24"/>
                <w:szCs w:val="24"/>
              </w:rPr>
            </w:pPr>
            <w:r w:rsidRPr="00C00743">
              <w:rPr>
                <w:rFonts w:ascii="Times New Roman" w:hAnsi="Times New Roman"/>
                <w:sz w:val="24"/>
                <w:szCs w:val="24"/>
              </w:rPr>
              <w:t>(akordeonas)</w:t>
            </w:r>
          </w:p>
        </w:tc>
        <w:tc>
          <w:tcPr>
            <w:tcW w:w="1901" w:type="dxa"/>
            <w:shd w:val="clear" w:color="auto" w:fill="auto"/>
            <w:noWrap/>
          </w:tcPr>
          <w:p w:rsidR="00030D4C" w:rsidRPr="00C00743" w:rsidRDefault="00030D4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Artist</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resolution</w:t>
            </w:r>
            <w:proofErr w:type="spellEnd"/>
          </w:p>
          <w:p w:rsidR="00030D4C" w:rsidRPr="00C00743" w:rsidRDefault="00030D4C" w:rsidP="00D770EE">
            <w:pPr>
              <w:spacing w:after="0" w:line="240" w:lineRule="auto"/>
              <w:rPr>
                <w:rFonts w:ascii="Times New Roman" w:hAnsi="Times New Roman"/>
                <w:sz w:val="24"/>
                <w:szCs w:val="24"/>
              </w:rPr>
            </w:pPr>
            <w:r w:rsidRPr="00C00743">
              <w:rPr>
                <w:rFonts w:ascii="Times New Roman" w:hAnsi="Times New Roman"/>
                <w:sz w:val="24"/>
                <w:szCs w:val="24"/>
              </w:rPr>
              <w:t>(</w:t>
            </w:r>
            <w:r w:rsidRPr="00C00743">
              <w:rPr>
                <w:rStyle w:val="hps"/>
                <w:rFonts w:ascii="Times New Roman" w:hAnsi="Times New Roman"/>
                <w:sz w:val="24"/>
                <w:szCs w:val="24"/>
                <w:lang w:val="en"/>
              </w:rPr>
              <w:t>accordion)</w:t>
            </w:r>
          </w:p>
        </w:tc>
        <w:tc>
          <w:tcPr>
            <w:tcW w:w="4090" w:type="dxa"/>
            <w:shd w:val="clear" w:color="auto" w:fill="auto"/>
            <w:noWrap/>
          </w:tcPr>
          <w:p w:rsidR="00030D4C" w:rsidRPr="00C00743" w:rsidRDefault="00030D4C" w:rsidP="00F40C1B">
            <w:pPr>
              <w:spacing w:after="0" w:line="240" w:lineRule="auto"/>
              <w:rPr>
                <w:rFonts w:ascii="Times New Roman" w:hAnsi="Times New Roman"/>
                <w:sz w:val="24"/>
                <w:szCs w:val="24"/>
              </w:rPr>
            </w:pPr>
            <w:r w:rsidRPr="00C00743">
              <w:rPr>
                <w:rFonts w:ascii="Times New Roman" w:hAnsi="Times New Roman"/>
                <w:sz w:val="24"/>
                <w:szCs w:val="24"/>
              </w:rPr>
              <w:t>Specializuoto ugdymo krypties programos (pagrindinio ugdymo kartu su muzikos ugdymu) muzikos ugdymo dalies dalykas</w:t>
            </w:r>
          </w:p>
        </w:tc>
      </w:tr>
      <w:tr w:rsidR="00030D4C" w:rsidRPr="00C00743" w:rsidTr="00511E68">
        <w:trPr>
          <w:trHeight w:val="255"/>
        </w:trPr>
        <w:tc>
          <w:tcPr>
            <w:tcW w:w="709" w:type="dxa"/>
            <w:shd w:val="clear" w:color="auto" w:fill="auto"/>
          </w:tcPr>
          <w:p w:rsidR="00030D4C" w:rsidRPr="00C00743" w:rsidRDefault="00030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30D4C" w:rsidRPr="00C00743" w:rsidRDefault="00030D4C" w:rsidP="00567468">
            <w:pPr>
              <w:spacing w:after="0" w:line="240" w:lineRule="auto"/>
              <w:rPr>
                <w:rFonts w:ascii="Times New Roman" w:hAnsi="Times New Roman"/>
                <w:sz w:val="24"/>
                <w:szCs w:val="24"/>
              </w:rPr>
            </w:pPr>
            <w:r w:rsidRPr="00C00743">
              <w:rPr>
                <w:rFonts w:ascii="Times New Roman" w:hAnsi="Times New Roman"/>
                <w:sz w:val="24"/>
                <w:szCs w:val="24"/>
              </w:rPr>
              <w:t>20103</w:t>
            </w:r>
          </w:p>
        </w:tc>
        <w:tc>
          <w:tcPr>
            <w:tcW w:w="2675" w:type="dxa"/>
            <w:shd w:val="clear" w:color="auto" w:fill="auto"/>
            <w:noWrap/>
          </w:tcPr>
          <w:p w:rsidR="00030D4C" w:rsidRPr="00C00743" w:rsidRDefault="00030D4C" w:rsidP="00B96089">
            <w:pPr>
              <w:spacing w:after="0" w:line="240" w:lineRule="auto"/>
              <w:rPr>
                <w:rFonts w:ascii="Times New Roman" w:hAnsi="Times New Roman"/>
                <w:sz w:val="24"/>
                <w:szCs w:val="24"/>
              </w:rPr>
            </w:pPr>
            <w:r w:rsidRPr="00C00743">
              <w:rPr>
                <w:rFonts w:ascii="Times New Roman" w:hAnsi="Times New Roman"/>
                <w:sz w:val="24"/>
                <w:szCs w:val="24"/>
              </w:rPr>
              <w:t>Atlikėjo raiška</w:t>
            </w:r>
          </w:p>
          <w:p w:rsidR="00030D4C" w:rsidRPr="00C00743" w:rsidRDefault="00030D4C" w:rsidP="00D770EE">
            <w:pPr>
              <w:spacing w:after="0" w:line="240" w:lineRule="auto"/>
              <w:rPr>
                <w:rFonts w:ascii="Times New Roman" w:hAnsi="Times New Roman"/>
                <w:sz w:val="24"/>
                <w:szCs w:val="24"/>
              </w:rPr>
            </w:pPr>
            <w:r w:rsidRPr="00C00743">
              <w:rPr>
                <w:rFonts w:ascii="Times New Roman" w:hAnsi="Times New Roman"/>
                <w:sz w:val="24"/>
                <w:szCs w:val="24"/>
              </w:rPr>
              <w:t>(fortepijonas)</w:t>
            </w:r>
          </w:p>
        </w:tc>
        <w:tc>
          <w:tcPr>
            <w:tcW w:w="1901" w:type="dxa"/>
            <w:shd w:val="clear" w:color="auto" w:fill="auto"/>
            <w:noWrap/>
          </w:tcPr>
          <w:p w:rsidR="00030D4C" w:rsidRPr="00C00743" w:rsidRDefault="00030D4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Artist</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resolution</w:t>
            </w:r>
            <w:proofErr w:type="spellEnd"/>
          </w:p>
          <w:p w:rsidR="00030D4C" w:rsidRPr="00C00743" w:rsidRDefault="00030D4C" w:rsidP="00D770EE">
            <w:pPr>
              <w:spacing w:after="0" w:line="240" w:lineRule="auto"/>
              <w:rPr>
                <w:rFonts w:ascii="Times New Roman" w:hAnsi="Times New Roman"/>
                <w:sz w:val="24"/>
                <w:szCs w:val="24"/>
              </w:rPr>
            </w:pPr>
            <w:r w:rsidRPr="00C00743">
              <w:rPr>
                <w:rFonts w:ascii="Times New Roman" w:hAnsi="Times New Roman"/>
                <w:sz w:val="24"/>
                <w:szCs w:val="24"/>
              </w:rPr>
              <w:t>(</w:t>
            </w:r>
            <w:r w:rsidRPr="00C00743">
              <w:rPr>
                <w:rStyle w:val="hps"/>
                <w:rFonts w:ascii="Times New Roman" w:hAnsi="Times New Roman"/>
                <w:sz w:val="24"/>
                <w:szCs w:val="24"/>
                <w:lang w:val="en"/>
              </w:rPr>
              <w:t>grand piano)</w:t>
            </w:r>
          </w:p>
        </w:tc>
        <w:tc>
          <w:tcPr>
            <w:tcW w:w="4090" w:type="dxa"/>
            <w:shd w:val="clear" w:color="auto" w:fill="auto"/>
            <w:noWrap/>
          </w:tcPr>
          <w:p w:rsidR="00030D4C" w:rsidRPr="00030D4C" w:rsidRDefault="00030D4C" w:rsidP="00D770EE">
            <w:pPr>
              <w:spacing w:after="0" w:line="240" w:lineRule="auto"/>
              <w:rPr>
                <w:rFonts w:ascii="Times New Roman" w:hAnsi="Times New Roman"/>
                <w:sz w:val="24"/>
                <w:szCs w:val="24"/>
              </w:rPr>
            </w:pPr>
            <w:r w:rsidRPr="00C00743">
              <w:rPr>
                <w:rFonts w:ascii="Times New Roman" w:hAnsi="Times New Roman"/>
                <w:sz w:val="24"/>
                <w:szCs w:val="24"/>
              </w:rPr>
              <w:t>Specializuoto ugdymo krypties programos (pagrindinio ugdymo kartu su muzikos ugdymu) muzikos ugdymo dalies dalykas</w:t>
            </w:r>
          </w:p>
        </w:tc>
      </w:tr>
      <w:tr w:rsidR="00030D4C" w:rsidRPr="00C00743" w:rsidTr="00511E68">
        <w:trPr>
          <w:trHeight w:val="255"/>
        </w:trPr>
        <w:tc>
          <w:tcPr>
            <w:tcW w:w="709" w:type="dxa"/>
            <w:shd w:val="clear" w:color="auto" w:fill="auto"/>
          </w:tcPr>
          <w:p w:rsidR="00030D4C" w:rsidRPr="00C00743" w:rsidRDefault="00030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30D4C" w:rsidRPr="00C00743" w:rsidRDefault="00030D4C" w:rsidP="00567468">
            <w:pPr>
              <w:spacing w:after="0" w:line="240" w:lineRule="auto"/>
              <w:rPr>
                <w:rFonts w:ascii="Times New Roman" w:hAnsi="Times New Roman"/>
                <w:sz w:val="24"/>
                <w:szCs w:val="24"/>
              </w:rPr>
            </w:pPr>
            <w:r w:rsidRPr="00C00743">
              <w:rPr>
                <w:rFonts w:ascii="Times New Roman" w:hAnsi="Times New Roman"/>
                <w:sz w:val="24"/>
                <w:szCs w:val="24"/>
              </w:rPr>
              <w:t>20104</w:t>
            </w:r>
          </w:p>
        </w:tc>
        <w:tc>
          <w:tcPr>
            <w:tcW w:w="2675" w:type="dxa"/>
            <w:shd w:val="clear" w:color="auto" w:fill="auto"/>
            <w:noWrap/>
          </w:tcPr>
          <w:p w:rsidR="00030D4C" w:rsidRPr="00C00743" w:rsidRDefault="00030D4C" w:rsidP="00B96089">
            <w:pPr>
              <w:spacing w:after="0" w:line="240" w:lineRule="auto"/>
              <w:rPr>
                <w:rFonts w:ascii="Times New Roman" w:hAnsi="Times New Roman"/>
                <w:sz w:val="24"/>
                <w:szCs w:val="24"/>
              </w:rPr>
            </w:pPr>
            <w:r w:rsidRPr="00C00743">
              <w:rPr>
                <w:rFonts w:ascii="Times New Roman" w:hAnsi="Times New Roman"/>
                <w:sz w:val="24"/>
                <w:szCs w:val="24"/>
              </w:rPr>
              <w:t>Atlikėjo raiška</w:t>
            </w:r>
          </w:p>
          <w:p w:rsidR="00030D4C" w:rsidRPr="00C00743" w:rsidRDefault="00030D4C" w:rsidP="00B96089">
            <w:pPr>
              <w:spacing w:after="0" w:line="240" w:lineRule="auto"/>
              <w:rPr>
                <w:rFonts w:ascii="Times New Roman" w:hAnsi="Times New Roman"/>
                <w:sz w:val="24"/>
                <w:szCs w:val="24"/>
              </w:rPr>
            </w:pPr>
            <w:r w:rsidRPr="00C00743">
              <w:rPr>
                <w:rFonts w:ascii="Times New Roman" w:hAnsi="Times New Roman"/>
                <w:sz w:val="24"/>
                <w:szCs w:val="24"/>
              </w:rPr>
              <w:t>(gitara)</w:t>
            </w:r>
          </w:p>
        </w:tc>
        <w:tc>
          <w:tcPr>
            <w:tcW w:w="1901" w:type="dxa"/>
            <w:shd w:val="clear" w:color="auto" w:fill="auto"/>
            <w:noWrap/>
          </w:tcPr>
          <w:p w:rsidR="00030D4C" w:rsidRPr="00C00743" w:rsidRDefault="00030D4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Artist</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resolution</w:t>
            </w:r>
            <w:proofErr w:type="spellEnd"/>
          </w:p>
          <w:p w:rsidR="00030D4C" w:rsidRPr="00C00743" w:rsidRDefault="00030D4C" w:rsidP="00D770EE">
            <w:pPr>
              <w:spacing w:after="0" w:line="240" w:lineRule="auto"/>
              <w:rPr>
                <w:rFonts w:ascii="Times New Roman" w:hAnsi="Times New Roman"/>
                <w:sz w:val="24"/>
                <w:szCs w:val="24"/>
              </w:rPr>
            </w:pPr>
            <w:r w:rsidRPr="00C00743">
              <w:rPr>
                <w:rFonts w:ascii="Times New Roman" w:hAnsi="Times New Roman"/>
                <w:sz w:val="24"/>
                <w:szCs w:val="24"/>
              </w:rPr>
              <w:t>(</w:t>
            </w:r>
            <w:proofErr w:type="spellStart"/>
            <w:r w:rsidRPr="00C00743">
              <w:rPr>
                <w:rFonts w:ascii="Times New Roman" w:hAnsi="Times New Roman"/>
                <w:sz w:val="24"/>
                <w:szCs w:val="24"/>
              </w:rPr>
              <w:t>guitar</w:t>
            </w:r>
            <w:proofErr w:type="spellEnd"/>
            <w:r w:rsidRPr="00C00743">
              <w:rPr>
                <w:rFonts w:ascii="Times New Roman" w:hAnsi="Times New Roman"/>
                <w:sz w:val="24"/>
                <w:szCs w:val="24"/>
              </w:rPr>
              <w:t>)</w:t>
            </w:r>
          </w:p>
        </w:tc>
        <w:tc>
          <w:tcPr>
            <w:tcW w:w="4090" w:type="dxa"/>
            <w:shd w:val="clear" w:color="auto" w:fill="auto"/>
            <w:noWrap/>
          </w:tcPr>
          <w:p w:rsidR="00030D4C" w:rsidRPr="00C00743" w:rsidRDefault="00030D4C" w:rsidP="00F40C1B">
            <w:pPr>
              <w:spacing w:after="0" w:line="240" w:lineRule="auto"/>
              <w:rPr>
                <w:rFonts w:ascii="Times New Roman" w:hAnsi="Times New Roman"/>
                <w:b/>
                <w:sz w:val="24"/>
                <w:szCs w:val="24"/>
              </w:rPr>
            </w:pPr>
            <w:r w:rsidRPr="00C00743">
              <w:rPr>
                <w:rFonts w:ascii="Times New Roman" w:hAnsi="Times New Roman"/>
                <w:sz w:val="24"/>
                <w:szCs w:val="24"/>
              </w:rPr>
              <w:t xml:space="preserve">Specializuoto ugdymo krypties programos (pagrindinio ugdymo kartu su muzikos ugdymu) muzikos ugdymo dalies dalykas </w:t>
            </w:r>
          </w:p>
        </w:tc>
      </w:tr>
      <w:tr w:rsidR="00030D4C" w:rsidRPr="00C00743" w:rsidTr="00511E68">
        <w:trPr>
          <w:trHeight w:val="255"/>
        </w:trPr>
        <w:tc>
          <w:tcPr>
            <w:tcW w:w="709" w:type="dxa"/>
            <w:shd w:val="clear" w:color="auto" w:fill="auto"/>
          </w:tcPr>
          <w:p w:rsidR="00030D4C" w:rsidRPr="00C00743" w:rsidRDefault="00030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30D4C" w:rsidRPr="00C00743" w:rsidRDefault="00030D4C" w:rsidP="001C703D">
            <w:pPr>
              <w:spacing w:after="0" w:line="240" w:lineRule="auto"/>
              <w:rPr>
                <w:rFonts w:ascii="Times New Roman" w:hAnsi="Times New Roman"/>
                <w:sz w:val="24"/>
                <w:szCs w:val="24"/>
              </w:rPr>
            </w:pPr>
            <w:r w:rsidRPr="00C00743">
              <w:rPr>
                <w:rFonts w:ascii="Times New Roman" w:hAnsi="Times New Roman"/>
                <w:sz w:val="24"/>
                <w:szCs w:val="24"/>
              </w:rPr>
              <w:t>20105</w:t>
            </w:r>
          </w:p>
        </w:tc>
        <w:tc>
          <w:tcPr>
            <w:tcW w:w="2675" w:type="dxa"/>
            <w:shd w:val="clear" w:color="auto" w:fill="auto"/>
            <w:noWrap/>
          </w:tcPr>
          <w:p w:rsidR="00030D4C" w:rsidRPr="00C00743" w:rsidRDefault="00030D4C" w:rsidP="00B96089">
            <w:pPr>
              <w:spacing w:after="0" w:line="240" w:lineRule="auto"/>
              <w:rPr>
                <w:rFonts w:ascii="Times New Roman" w:hAnsi="Times New Roman"/>
                <w:sz w:val="24"/>
                <w:szCs w:val="24"/>
              </w:rPr>
            </w:pPr>
            <w:r w:rsidRPr="00C00743">
              <w:rPr>
                <w:rFonts w:ascii="Times New Roman" w:hAnsi="Times New Roman"/>
                <w:sz w:val="24"/>
                <w:szCs w:val="24"/>
              </w:rPr>
              <w:t>Atlikėjo raiška</w:t>
            </w:r>
          </w:p>
          <w:p w:rsidR="00030D4C" w:rsidRPr="00C00743" w:rsidRDefault="00030D4C" w:rsidP="00D770EE">
            <w:pPr>
              <w:spacing w:after="0" w:line="240" w:lineRule="auto"/>
              <w:rPr>
                <w:rFonts w:ascii="Times New Roman" w:hAnsi="Times New Roman"/>
                <w:sz w:val="24"/>
                <w:szCs w:val="24"/>
              </w:rPr>
            </w:pPr>
            <w:r w:rsidRPr="00C00743">
              <w:rPr>
                <w:rFonts w:ascii="Times New Roman" w:hAnsi="Times New Roman"/>
                <w:sz w:val="24"/>
                <w:szCs w:val="24"/>
              </w:rPr>
              <w:t>(vargonai)</w:t>
            </w:r>
          </w:p>
        </w:tc>
        <w:tc>
          <w:tcPr>
            <w:tcW w:w="1901" w:type="dxa"/>
            <w:shd w:val="clear" w:color="auto" w:fill="auto"/>
            <w:noWrap/>
          </w:tcPr>
          <w:p w:rsidR="00030D4C" w:rsidRPr="00C00743" w:rsidRDefault="00030D4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Artist</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resolution</w:t>
            </w:r>
            <w:proofErr w:type="spellEnd"/>
          </w:p>
          <w:p w:rsidR="00030D4C" w:rsidRPr="00C00743" w:rsidRDefault="00030D4C" w:rsidP="00D770EE">
            <w:pPr>
              <w:spacing w:after="0" w:line="240" w:lineRule="auto"/>
              <w:rPr>
                <w:rFonts w:ascii="Times New Roman" w:hAnsi="Times New Roman"/>
                <w:sz w:val="24"/>
                <w:szCs w:val="24"/>
              </w:rPr>
            </w:pPr>
            <w:r w:rsidRPr="00C00743">
              <w:rPr>
                <w:rFonts w:ascii="Times New Roman" w:hAnsi="Times New Roman"/>
                <w:sz w:val="24"/>
                <w:szCs w:val="24"/>
              </w:rPr>
              <w:t>(</w:t>
            </w:r>
            <w:r w:rsidRPr="00C00743">
              <w:rPr>
                <w:rStyle w:val="hps"/>
                <w:rFonts w:ascii="Times New Roman" w:hAnsi="Times New Roman"/>
                <w:sz w:val="24"/>
                <w:szCs w:val="24"/>
                <w:lang w:val="en"/>
              </w:rPr>
              <w:t>organ)</w:t>
            </w:r>
          </w:p>
        </w:tc>
        <w:tc>
          <w:tcPr>
            <w:tcW w:w="4090" w:type="dxa"/>
            <w:shd w:val="clear" w:color="auto" w:fill="auto"/>
            <w:noWrap/>
          </w:tcPr>
          <w:p w:rsidR="00030D4C" w:rsidRPr="00C00743" w:rsidRDefault="00030D4C" w:rsidP="00F40C1B">
            <w:pPr>
              <w:spacing w:after="0" w:line="240" w:lineRule="auto"/>
              <w:rPr>
                <w:rFonts w:ascii="Times New Roman" w:hAnsi="Times New Roman"/>
                <w:b/>
                <w:sz w:val="24"/>
                <w:szCs w:val="24"/>
              </w:rPr>
            </w:pPr>
            <w:r w:rsidRPr="00C00743">
              <w:rPr>
                <w:rFonts w:ascii="Times New Roman" w:hAnsi="Times New Roman"/>
                <w:sz w:val="24"/>
                <w:szCs w:val="24"/>
              </w:rPr>
              <w:t xml:space="preserve">Specializuoto ugdymo krypties programos (pagrindinio ugdymo kartu su muzikos ugdymu) muzikos ugdymo dalies dalykas </w:t>
            </w:r>
          </w:p>
        </w:tc>
      </w:tr>
      <w:tr w:rsidR="00030D4C" w:rsidRPr="00C00743" w:rsidTr="00511E68">
        <w:trPr>
          <w:trHeight w:val="255"/>
        </w:trPr>
        <w:tc>
          <w:tcPr>
            <w:tcW w:w="709" w:type="dxa"/>
            <w:shd w:val="clear" w:color="auto" w:fill="auto"/>
          </w:tcPr>
          <w:p w:rsidR="00030D4C" w:rsidRPr="00C00743" w:rsidRDefault="00030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30D4C" w:rsidRPr="00C00743" w:rsidRDefault="00030D4C" w:rsidP="00567468">
            <w:pPr>
              <w:spacing w:after="0" w:line="240" w:lineRule="auto"/>
              <w:rPr>
                <w:rFonts w:ascii="Times New Roman" w:hAnsi="Times New Roman"/>
                <w:sz w:val="24"/>
                <w:szCs w:val="24"/>
              </w:rPr>
            </w:pPr>
            <w:r w:rsidRPr="00C00743">
              <w:rPr>
                <w:rFonts w:ascii="Times New Roman" w:hAnsi="Times New Roman"/>
                <w:sz w:val="24"/>
                <w:szCs w:val="24"/>
              </w:rPr>
              <w:t>20110</w:t>
            </w:r>
          </w:p>
        </w:tc>
        <w:tc>
          <w:tcPr>
            <w:tcW w:w="2675" w:type="dxa"/>
            <w:shd w:val="clear" w:color="auto" w:fill="auto"/>
            <w:noWrap/>
          </w:tcPr>
          <w:p w:rsidR="00030D4C" w:rsidRPr="00C00743" w:rsidRDefault="00030D4C" w:rsidP="00B96089">
            <w:pPr>
              <w:spacing w:after="0" w:line="240" w:lineRule="auto"/>
              <w:rPr>
                <w:rFonts w:ascii="Times New Roman" w:hAnsi="Times New Roman"/>
                <w:sz w:val="24"/>
                <w:szCs w:val="24"/>
              </w:rPr>
            </w:pPr>
            <w:r w:rsidRPr="00C00743">
              <w:rPr>
                <w:rFonts w:ascii="Times New Roman" w:hAnsi="Times New Roman"/>
                <w:sz w:val="24"/>
                <w:szCs w:val="24"/>
              </w:rPr>
              <w:t>Atlikėjo raiška</w:t>
            </w:r>
          </w:p>
          <w:p w:rsidR="00030D4C" w:rsidRPr="00C00743" w:rsidRDefault="00030D4C" w:rsidP="00D770EE">
            <w:pPr>
              <w:spacing w:after="0" w:line="240" w:lineRule="auto"/>
              <w:rPr>
                <w:rFonts w:ascii="Times New Roman" w:hAnsi="Times New Roman"/>
                <w:sz w:val="24"/>
                <w:szCs w:val="24"/>
              </w:rPr>
            </w:pPr>
            <w:r w:rsidRPr="00C00743">
              <w:rPr>
                <w:rFonts w:ascii="Times New Roman" w:hAnsi="Times New Roman"/>
                <w:sz w:val="24"/>
                <w:szCs w:val="24"/>
              </w:rPr>
              <w:t>(liaudies instrumentas)</w:t>
            </w:r>
          </w:p>
        </w:tc>
        <w:tc>
          <w:tcPr>
            <w:tcW w:w="1901" w:type="dxa"/>
            <w:shd w:val="clear" w:color="auto" w:fill="auto"/>
            <w:noWrap/>
          </w:tcPr>
          <w:p w:rsidR="00030D4C" w:rsidRPr="00C00743" w:rsidRDefault="00030D4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Artist</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resolution</w:t>
            </w:r>
            <w:proofErr w:type="spellEnd"/>
          </w:p>
          <w:p w:rsidR="00030D4C" w:rsidRPr="00C00743" w:rsidRDefault="00030D4C" w:rsidP="00D770EE">
            <w:pPr>
              <w:spacing w:after="0" w:line="240" w:lineRule="auto"/>
              <w:rPr>
                <w:rFonts w:ascii="Times New Roman" w:hAnsi="Times New Roman"/>
                <w:sz w:val="24"/>
                <w:szCs w:val="24"/>
              </w:rPr>
            </w:pPr>
            <w:r w:rsidRPr="00C00743">
              <w:rPr>
                <w:rFonts w:ascii="Times New Roman" w:hAnsi="Times New Roman"/>
                <w:sz w:val="24"/>
                <w:szCs w:val="24"/>
              </w:rPr>
              <w:t>(</w:t>
            </w:r>
            <w:r w:rsidRPr="00C00743">
              <w:rPr>
                <w:rStyle w:val="hps"/>
                <w:rFonts w:ascii="Times New Roman" w:hAnsi="Times New Roman"/>
                <w:sz w:val="24"/>
                <w:szCs w:val="24"/>
                <w:lang w:val="en"/>
              </w:rPr>
              <w:t>folk</w:t>
            </w:r>
            <w:r w:rsidRPr="00C00743">
              <w:rPr>
                <w:rStyle w:val="shorttext"/>
                <w:rFonts w:ascii="Times New Roman" w:hAnsi="Times New Roman"/>
                <w:sz w:val="24"/>
                <w:szCs w:val="24"/>
                <w:lang w:val="en"/>
              </w:rPr>
              <w:t xml:space="preserve"> </w:t>
            </w:r>
            <w:r w:rsidRPr="00C00743">
              <w:rPr>
                <w:rStyle w:val="hps"/>
                <w:rFonts w:ascii="Times New Roman" w:hAnsi="Times New Roman"/>
                <w:sz w:val="24"/>
                <w:szCs w:val="24"/>
                <w:lang w:val="en"/>
              </w:rPr>
              <w:t>instrument)</w:t>
            </w:r>
          </w:p>
        </w:tc>
        <w:tc>
          <w:tcPr>
            <w:tcW w:w="4090" w:type="dxa"/>
            <w:shd w:val="clear" w:color="auto" w:fill="auto"/>
            <w:noWrap/>
          </w:tcPr>
          <w:p w:rsidR="00030D4C" w:rsidRPr="00C00743" w:rsidRDefault="00030D4C" w:rsidP="00D770EE">
            <w:pPr>
              <w:spacing w:after="0" w:line="240" w:lineRule="auto"/>
              <w:rPr>
                <w:rFonts w:ascii="Times New Roman" w:hAnsi="Times New Roman"/>
                <w:b/>
                <w:sz w:val="24"/>
                <w:szCs w:val="24"/>
              </w:rPr>
            </w:pPr>
            <w:r w:rsidRPr="00C00743">
              <w:rPr>
                <w:rFonts w:ascii="Times New Roman" w:hAnsi="Times New Roman"/>
                <w:sz w:val="24"/>
                <w:szCs w:val="24"/>
              </w:rPr>
              <w:t xml:space="preserve">Specializuoto ugdymo krypties programos (pagrindinio ugdymo kartu su muzikos ugdymu) muzikos ugdymo dalies dalykas </w:t>
            </w:r>
          </w:p>
        </w:tc>
      </w:tr>
      <w:tr w:rsidR="00030D4C" w:rsidRPr="00C00743" w:rsidTr="00511E68">
        <w:trPr>
          <w:trHeight w:val="255"/>
        </w:trPr>
        <w:tc>
          <w:tcPr>
            <w:tcW w:w="709" w:type="dxa"/>
            <w:shd w:val="clear" w:color="auto" w:fill="auto"/>
          </w:tcPr>
          <w:p w:rsidR="00030D4C" w:rsidRPr="00C00743" w:rsidRDefault="00030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30D4C" w:rsidRPr="00C00743" w:rsidRDefault="00030D4C" w:rsidP="00567468">
            <w:pPr>
              <w:spacing w:after="0" w:line="240" w:lineRule="auto"/>
              <w:rPr>
                <w:rFonts w:ascii="Times New Roman" w:hAnsi="Times New Roman"/>
                <w:sz w:val="24"/>
                <w:szCs w:val="24"/>
              </w:rPr>
            </w:pPr>
            <w:r w:rsidRPr="00C00743">
              <w:rPr>
                <w:rFonts w:ascii="Times New Roman" w:hAnsi="Times New Roman"/>
                <w:sz w:val="24"/>
                <w:szCs w:val="24"/>
              </w:rPr>
              <w:t>20120</w:t>
            </w:r>
          </w:p>
        </w:tc>
        <w:tc>
          <w:tcPr>
            <w:tcW w:w="2675" w:type="dxa"/>
            <w:shd w:val="clear" w:color="auto" w:fill="auto"/>
            <w:noWrap/>
          </w:tcPr>
          <w:p w:rsidR="00030D4C" w:rsidRPr="00C00743" w:rsidRDefault="00030D4C" w:rsidP="00B96089">
            <w:pPr>
              <w:spacing w:after="0" w:line="240" w:lineRule="auto"/>
              <w:rPr>
                <w:rFonts w:ascii="Times New Roman" w:hAnsi="Times New Roman"/>
                <w:sz w:val="24"/>
                <w:szCs w:val="24"/>
              </w:rPr>
            </w:pPr>
            <w:r w:rsidRPr="00C00743">
              <w:rPr>
                <w:rFonts w:ascii="Times New Roman" w:hAnsi="Times New Roman"/>
                <w:sz w:val="24"/>
                <w:szCs w:val="24"/>
              </w:rPr>
              <w:t>Atlikėjo raiška</w:t>
            </w:r>
          </w:p>
          <w:p w:rsidR="00030D4C" w:rsidRPr="00C00743" w:rsidRDefault="00030D4C" w:rsidP="00D770EE">
            <w:pPr>
              <w:spacing w:after="0" w:line="240" w:lineRule="auto"/>
              <w:rPr>
                <w:rFonts w:ascii="Times New Roman" w:hAnsi="Times New Roman"/>
                <w:sz w:val="24"/>
                <w:szCs w:val="24"/>
              </w:rPr>
            </w:pPr>
            <w:r w:rsidRPr="00C00743">
              <w:rPr>
                <w:rFonts w:ascii="Times New Roman" w:hAnsi="Times New Roman"/>
                <w:sz w:val="24"/>
                <w:szCs w:val="24"/>
              </w:rPr>
              <w:t>(mušamieji)</w:t>
            </w:r>
          </w:p>
        </w:tc>
        <w:tc>
          <w:tcPr>
            <w:tcW w:w="1901" w:type="dxa"/>
            <w:shd w:val="clear" w:color="auto" w:fill="auto"/>
            <w:noWrap/>
          </w:tcPr>
          <w:p w:rsidR="00030D4C" w:rsidRPr="00C00743" w:rsidRDefault="00030D4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Artist</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resolution</w:t>
            </w:r>
            <w:proofErr w:type="spellEnd"/>
          </w:p>
          <w:p w:rsidR="00030D4C" w:rsidRPr="00C00743" w:rsidRDefault="00030D4C" w:rsidP="00D770EE">
            <w:pPr>
              <w:spacing w:after="0" w:line="240" w:lineRule="auto"/>
              <w:rPr>
                <w:rFonts w:ascii="Times New Roman" w:hAnsi="Times New Roman"/>
                <w:sz w:val="24"/>
                <w:szCs w:val="24"/>
              </w:rPr>
            </w:pPr>
            <w:r w:rsidRPr="00C00743">
              <w:rPr>
                <w:rStyle w:val="hps"/>
                <w:rFonts w:ascii="Times New Roman" w:hAnsi="Times New Roman"/>
                <w:sz w:val="24"/>
                <w:szCs w:val="24"/>
                <w:lang w:val="en"/>
              </w:rPr>
              <w:t>(percussion)</w:t>
            </w:r>
          </w:p>
        </w:tc>
        <w:tc>
          <w:tcPr>
            <w:tcW w:w="4090" w:type="dxa"/>
            <w:shd w:val="clear" w:color="auto" w:fill="auto"/>
            <w:noWrap/>
          </w:tcPr>
          <w:p w:rsidR="00030D4C" w:rsidRPr="00C00743" w:rsidRDefault="00030D4C" w:rsidP="00F40C1B">
            <w:pPr>
              <w:spacing w:after="0" w:line="240" w:lineRule="auto"/>
              <w:rPr>
                <w:rFonts w:ascii="Times New Roman" w:hAnsi="Times New Roman"/>
                <w:b/>
                <w:sz w:val="24"/>
                <w:szCs w:val="24"/>
              </w:rPr>
            </w:pPr>
            <w:r w:rsidRPr="00C00743">
              <w:rPr>
                <w:rFonts w:ascii="Times New Roman" w:hAnsi="Times New Roman"/>
                <w:sz w:val="24"/>
                <w:szCs w:val="24"/>
              </w:rPr>
              <w:t xml:space="preserve">Specializuoto ugdymo krypties programos (pagrindinio ugdymo kartu su muzikos ugdymu) muzikos ugdymo dalies dalykas </w:t>
            </w:r>
          </w:p>
        </w:tc>
      </w:tr>
      <w:tr w:rsidR="00030D4C" w:rsidRPr="00C00743" w:rsidTr="00511E68">
        <w:trPr>
          <w:trHeight w:val="255"/>
        </w:trPr>
        <w:tc>
          <w:tcPr>
            <w:tcW w:w="709" w:type="dxa"/>
            <w:shd w:val="clear" w:color="auto" w:fill="auto"/>
          </w:tcPr>
          <w:p w:rsidR="00030D4C" w:rsidRPr="00C00743" w:rsidRDefault="00030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30D4C" w:rsidRPr="00C00743" w:rsidRDefault="00030D4C" w:rsidP="00567468">
            <w:pPr>
              <w:spacing w:after="0" w:line="240" w:lineRule="auto"/>
              <w:rPr>
                <w:rFonts w:ascii="Times New Roman" w:hAnsi="Times New Roman"/>
                <w:sz w:val="24"/>
                <w:szCs w:val="24"/>
              </w:rPr>
            </w:pPr>
            <w:r w:rsidRPr="00C00743">
              <w:rPr>
                <w:rFonts w:ascii="Times New Roman" w:hAnsi="Times New Roman"/>
                <w:sz w:val="24"/>
                <w:szCs w:val="24"/>
              </w:rPr>
              <w:t>20130</w:t>
            </w:r>
          </w:p>
        </w:tc>
        <w:tc>
          <w:tcPr>
            <w:tcW w:w="2675" w:type="dxa"/>
            <w:shd w:val="clear" w:color="auto" w:fill="auto"/>
            <w:noWrap/>
          </w:tcPr>
          <w:p w:rsidR="00030D4C" w:rsidRPr="00C00743" w:rsidRDefault="00030D4C" w:rsidP="00B96089">
            <w:pPr>
              <w:spacing w:after="0" w:line="240" w:lineRule="auto"/>
              <w:rPr>
                <w:rFonts w:ascii="Times New Roman" w:hAnsi="Times New Roman"/>
                <w:sz w:val="24"/>
                <w:szCs w:val="24"/>
              </w:rPr>
            </w:pPr>
            <w:r w:rsidRPr="00C00743">
              <w:rPr>
                <w:rFonts w:ascii="Times New Roman" w:hAnsi="Times New Roman"/>
                <w:sz w:val="24"/>
                <w:szCs w:val="24"/>
              </w:rPr>
              <w:t>Atlikėjo raiška</w:t>
            </w:r>
          </w:p>
          <w:p w:rsidR="00030D4C" w:rsidRPr="00C00743" w:rsidRDefault="00030D4C" w:rsidP="00D770EE">
            <w:pPr>
              <w:spacing w:after="0" w:line="240" w:lineRule="auto"/>
              <w:rPr>
                <w:rFonts w:ascii="Times New Roman" w:hAnsi="Times New Roman"/>
                <w:sz w:val="24"/>
                <w:szCs w:val="24"/>
              </w:rPr>
            </w:pPr>
            <w:r w:rsidRPr="00C00743">
              <w:rPr>
                <w:rFonts w:ascii="Times New Roman" w:hAnsi="Times New Roman"/>
                <w:sz w:val="24"/>
                <w:szCs w:val="24"/>
              </w:rPr>
              <w:t>(pučiamieji)</w:t>
            </w:r>
          </w:p>
        </w:tc>
        <w:tc>
          <w:tcPr>
            <w:tcW w:w="1901" w:type="dxa"/>
            <w:shd w:val="clear" w:color="auto" w:fill="auto"/>
            <w:noWrap/>
          </w:tcPr>
          <w:p w:rsidR="00030D4C" w:rsidRPr="00C00743" w:rsidRDefault="00030D4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Artist</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resolution</w:t>
            </w:r>
            <w:proofErr w:type="spellEnd"/>
          </w:p>
          <w:p w:rsidR="00030D4C" w:rsidRPr="00C00743" w:rsidRDefault="00030D4C" w:rsidP="00D770EE">
            <w:pPr>
              <w:spacing w:after="0" w:line="240" w:lineRule="auto"/>
              <w:rPr>
                <w:rFonts w:ascii="Times New Roman" w:hAnsi="Times New Roman"/>
                <w:sz w:val="24"/>
                <w:szCs w:val="24"/>
              </w:rPr>
            </w:pPr>
            <w:r w:rsidRPr="00C00743">
              <w:rPr>
                <w:rFonts w:ascii="Times New Roman" w:hAnsi="Times New Roman"/>
                <w:sz w:val="24"/>
                <w:szCs w:val="24"/>
              </w:rPr>
              <w:t>(</w:t>
            </w:r>
            <w:r w:rsidRPr="00C00743">
              <w:rPr>
                <w:rStyle w:val="hps"/>
                <w:rFonts w:ascii="Times New Roman" w:hAnsi="Times New Roman"/>
                <w:sz w:val="24"/>
                <w:szCs w:val="24"/>
                <w:lang w:val="en"/>
              </w:rPr>
              <w:t>wind)</w:t>
            </w:r>
          </w:p>
        </w:tc>
        <w:tc>
          <w:tcPr>
            <w:tcW w:w="4090" w:type="dxa"/>
            <w:shd w:val="clear" w:color="auto" w:fill="auto"/>
            <w:noWrap/>
          </w:tcPr>
          <w:p w:rsidR="00030D4C" w:rsidRPr="00C00743" w:rsidRDefault="00030D4C" w:rsidP="00F40C1B">
            <w:pPr>
              <w:spacing w:after="0" w:line="240" w:lineRule="auto"/>
              <w:rPr>
                <w:rFonts w:ascii="Times New Roman" w:hAnsi="Times New Roman"/>
                <w:b/>
                <w:sz w:val="24"/>
                <w:szCs w:val="24"/>
              </w:rPr>
            </w:pPr>
            <w:r w:rsidRPr="00C00743">
              <w:rPr>
                <w:rFonts w:ascii="Times New Roman" w:hAnsi="Times New Roman"/>
                <w:sz w:val="24"/>
                <w:szCs w:val="24"/>
              </w:rPr>
              <w:t xml:space="preserve">Specializuoto ugdymo krypties programos (pagrindinio ugdymo kartu su muzikos ugdymu) muzikos ugdymo dalies dalykas </w:t>
            </w:r>
          </w:p>
        </w:tc>
      </w:tr>
      <w:tr w:rsidR="00030D4C" w:rsidRPr="00C00743" w:rsidTr="00511E68">
        <w:trPr>
          <w:trHeight w:val="255"/>
        </w:trPr>
        <w:tc>
          <w:tcPr>
            <w:tcW w:w="709" w:type="dxa"/>
            <w:shd w:val="clear" w:color="auto" w:fill="auto"/>
          </w:tcPr>
          <w:p w:rsidR="00030D4C" w:rsidRPr="00C00743" w:rsidRDefault="00030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30D4C" w:rsidRPr="00C00743" w:rsidRDefault="00030D4C" w:rsidP="00567468">
            <w:pPr>
              <w:spacing w:after="0" w:line="240" w:lineRule="auto"/>
              <w:rPr>
                <w:rFonts w:ascii="Times New Roman" w:hAnsi="Times New Roman"/>
                <w:sz w:val="24"/>
                <w:szCs w:val="24"/>
              </w:rPr>
            </w:pPr>
            <w:r w:rsidRPr="00C00743">
              <w:rPr>
                <w:rFonts w:ascii="Times New Roman" w:hAnsi="Times New Roman"/>
                <w:sz w:val="24"/>
                <w:szCs w:val="24"/>
              </w:rPr>
              <w:t>20140</w:t>
            </w:r>
          </w:p>
        </w:tc>
        <w:tc>
          <w:tcPr>
            <w:tcW w:w="2675" w:type="dxa"/>
            <w:shd w:val="clear" w:color="auto" w:fill="auto"/>
            <w:noWrap/>
          </w:tcPr>
          <w:p w:rsidR="00030D4C" w:rsidRPr="00C00743" w:rsidRDefault="00030D4C" w:rsidP="00B96089">
            <w:pPr>
              <w:spacing w:after="0" w:line="240" w:lineRule="auto"/>
              <w:rPr>
                <w:rFonts w:ascii="Times New Roman" w:hAnsi="Times New Roman"/>
                <w:sz w:val="24"/>
                <w:szCs w:val="24"/>
              </w:rPr>
            </w:pPr>
            <w:r w:rsidRPr="00C00743">
              <w:rPr>
                <w:rFonts w:ascii="Times New Roman" w:hAnsi="Times New Roman"/>
                <w:sz w:val="24"/>
                <w:szCs w:val="24"/>
              </w:rPr>
              <w:t>Atlikėjo raiška</w:t>
            </w:r>
          </w:p>
          <w:p w:rsidR="00030D4C" w:rsidRPr="00C00743" w:rsidRDefault="00030D4C" w:rsidP="00D770EE">
            <w:pPr>
              <w:spacing w:after="0" w:line="240" w:lineRule="auto"/>
              <w:rPr>
                <w:rFonts w:ascii="Times New Roman" w:hAnsi="Times New Roman"/>
                <w:sz w:val="24"/>
                <w:szCs w:val="24"/>
              </w:rPr>
            </w:pPr>
            <w:r w:rsidRPr="00C00743">
              <w:rPr>
                <w:rFonts w:ascii="Times New Roman" w:hAnsi="Times New Roman"/>
                <w:sz w:val="24"/>
                <w:szCs w:val="24"/>
              </w:rPr>
              <w:t>(styginiai)</w:t>
            </w:r>
          </w:p>
        </w:tc>
        <w:tc>
          <w:tcPr>
            <w:tcW w:w="1901" w:type="dxa"/>
            <w:shd w:val="clear" w:color="auto" w:fill="auto"/>
            <w:noWrap/>
          </w:tcPr>
          <w:p w:rsidR="00030D4C" w:rsidRPr="00C00743" w:rsidRDefault="00030D4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Artist</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resolution</w:t>
            </w:r>
            <w:proofErr w:type="spellEnd"/>
          </w:p>
          <w:p w:rsidR="00030D4C" w:rsidRPr="00C00743" w:rsidRDefault="00030D4C" w:rsidP="00D770EE">
            <w:pPr>
              <w:spacing w:after="0" w:line="240" w:lineRule="auto"/>
              <w:rPr>
                <w:rFonts w:ascii="Times New Roman" w:hAnsi="Times New Roman"/>
                <w:sz w:val="24"/>
                <w:szCs w:val="24"/>
              </w:rPr>
            </w:pPr>
            <w:r w:rsidRPr="00C00743">
              <w:rPr>
                <w:rFonts w:ascii="Times New Roman" w:hAnsi="Times New Roman"/>
                <w:sz w:val="24"/>
                <w:szCs w:val="24"/>
              </w:rPr>
              <w:t>(</w:t>
            </w:r>
            <w:proofErr w:type="spellStart"/>
            <w:r w:rsidRPr="00C00743">
              <w:rPr>
                <w:rFonts w:ascii="Times New Roman" w:hAnsi="Times New Roman"/>
                <w:sz w:val="24"/>
                <w:szCs w:val="24"/>
              </w:rPr>
              <w:t>stringed</w:t>
            </w:r>
            <w:proofErr w:type="spellEnd"/>
            <w:r w:rsidRPr="00C00743">
              <w:rPr>
                <w:rFonts w:ascii="Times New Roman" w:hAnsi="Times New Roman"/>
                <w:sz w:val="24"/>
                <w:szCs w:val="24"/>
              </w:rPr>
              <w:t>)</w:t>
            </w:r>
          </w:p>
        </w:tc>
        <w:tc>
          <w:tcPr>
            <w:tcW w:w="4090" w:type="dxa"/>
            <w:shd w:val="clear" w:color="auto" w:fill="auto"/>
            <w:noWrap/>
          </w:tcPr>
          <w:p w:rsidR="00030D4C" w:rsidRPr="00C00743" w:rsidRDefault="00030D4C" w:rsidP="00F40C1B">
            <w:pPr>
              <w:spacing w:after="0" w:line="240" w:lineRule="auto"/>
              <w:rPr>
                <w:rFonts w:ascii="Times New Roman" w:hAnsi="Times New Roman"/>
                <w:b/>
                <w:sz w:val="24"/>
                <w:szCs w:val="24"/>
              </w:rPr>
            </w:pPr>
            <w:r w:rsidRPr="00C00743">
              <w:rPr>
                <w:rFonts w:ascii="Times New Roman" w:hAnsi="Times New Roman"/>
                <w:sz w:val="24"/>
                <w:szCs w:val="24"/>
              </w:rPr>
              <w:t xml:space="preserve">Specializuoto ugdymo krypties programos (pagrindinio ugdymo kartu su muzikos ugdymu) muzikos ugdymo dalies dalykas </w:t>
            </w:r>
          </w:p>
        </w:tc>
      </w:tr>
      <w:tr w:rsidR="00030D4C" w:rsidRPr="00C00743" w:rsidTr="00511E68">
        <w:trPr>
          <w:trHeight w:val="255"/>
        </w:trPr>
        <w:tc>
          <w:tcPr>
            <w:tcW w:w="709" w:type="dxa"/>
            <w:shd w:val="clear" w:color="auto" w:fill="auto"/>
          </w:tcPr>
          <w:p w:rsidR="00030D4C" w:rsidRPr="00C00743" w:rsidRDefault="00030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30D4C" w:rsidRPr="00C00743" w:rsidRDefault="00030D4C" w:rsidP="00E56C7D">
            <w:pPr>
              <w:spacing w:after="0" w:line="240" w:lineRule="auto"/>
              <w:rPr>
                <w:rFonts w:ascii="Times New Roman" w:hAnsi="Times New Roman"/>
                <w:sz w:val="24"/>
                <w:szCs w:val="24"/>
              </w:rPr>
            </w:pPr>
            <w:r w:rsidRPr="00C00743">
              <w:rPr>
                <w:rFonts w:ascii="Times New Roman" w:hAnsi="Times New Roman"/>
                <w:sz w:val="24"/>
                <w:szCs w:val="24"/>
              </w:rPr>
              <w:t>20150</w:t>
            </w:r>
          </w:p>
        </w:tc>
        <w:tc>
          <w:tcPr>
            <w:tcW w:w="2675" w:type="dxa"/>
            <w:shd w:val="clear" w:color="auto" w:fill="auto"/>
            <w:noWrap/>
          </w:tcPr>
          <w:p w:rsidR="00030D4C" w:rsidRPr="00C00743" w:rsidRDefault="00030D4C" w:rsidP="00B96089">
            <w:pPr>
              <w:spacing w:after="0" w:line="240" w:lineRule="auto"/>
              <w:rPr>
                <w:rFonts w:ascii="Times New Roman" w:hAnsi="Times New Roman"/>
                <w:sz w:val="24"/>
                <w:szCs w:val="24"/>
              </w:rPr>
            </w:pPr>
            <w:r w:rsidRPr="00C00743">
              <w:rPr>
                <w:rFonts w:ascii="Times New Roman" w:hAnsi="Times New Roman"/>
                <w:sz w:val="24"/>
                <w:szCs w:val="24"/>
              </w:rPr>
              <w:t>Atlikėjo raiška</w:t>
            </w:r>
          </w:p>
          <w:p w:rsidR="00030D4C" w:rsidRPr="00C00743" w:rsidRDefault="00030D4C" w:rsidP="00D770EE">
            <w:pPr>
              <w:spacing w:after="0" w:line="240" w:lineRule="auto"/>
              <w:rPr>
                <w:rFonts w:ascii="Times New Roman" w:hAnsi="Times New Roman"/>
                <w:sz w:val="24"/>
                <w:szCs w:val="24"/>
              </w:rPr>
            </w:pPr>
            <w:r w:rsidRPr="00C00743">
              <w:rPr>
                <w:rFonts w:ascii="Times New Roman" w:hAnsi="Times New Roman"/>
                <w:sz w:val="24"/>
                <w:szCs w:val="24"/>
              </w:rPr>
              <w:t>(choro dainavimas ir dirigavimas)</w:t>
            </w:r>
          </w:p>
        </w:tc>
        <w:tc>
          <w:tcPr>
            <w:tcW w:w="1901" w:type="dxa"/>
            <w:shd w:val="clear" w:color="auto" w:fill="auto"/>
            <w:noWrap/>
          </w:tcPr>
          <w:p w:rsidR="00030D4C" w:rsidRPr="00C00743" w:rsidRDefault="00030D4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Artist</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resolution</w:t>
            </w:r>
            <w:proofErr w:type="spellEnd"/>
          </w:p>
          <w:p w:rsidR="00030D4C" w:rsidRPr="00C00743" w:rsidRDefault="00030D4C" w:rsidP="00D770EE">
            <w:pPr>
              <w:spacing w:after="0" w:line="240" w:lineRule="auto"/>
              <w:rPr>
                <w:rFonts w:ascii="Times New Roman" w:hAnsi="Times New Roman"/>
                <w:sz w:val="24"/>
                <w:szCs w:val="24"/>
              </w:rPr>
            </w:pPr>
            <w:r w:rsidRPr="00C00743">
              <w:rPr>
                <w:rStyle w:val="hps"/>
                <w:rFonts w:ascii="Times New Roman" w:hAnsi="Times New Roman"/>
                <w:sz w:val="24"/>
                <w:szCs w:val="24"/>
                <w:lang w:val="en"/>
              </w:rPr>
              <w:t>(choral</w:t>
            </w:r>
            <w:r w:rsidRPr="00C00743">
              <w:rPr>
                <w:rStyle w:val="shorttext"/>
                <w:rFonts w:ascii="Times New Roman" w:hAnsi="Times New Roman"/>
                <w:sz w:val="24"/>
                <w:szCs w:val="24"/>
                <w:lang w:val="en"/>
              </w:rPr>
              <w:t xml:space="preserve"> </w:t>
            </w:r>
            <w:r w:rsidRPr="00C00743">
              <w:rPr>
                <w:rStyle w:val="hps"/>
                <w:rFonts w:ascii="Times New Roman" w:hAnsi="Times New Roman"/>
                <w:sz w:val="24"/>
                <w:szCs w:val="24"/>
                <w:lang w:val="en"/>
              </w:rPr>
              <w:t>singing</w:t>
            </w:r>
            <w:r w:rsidRPr="00C00743">
              <w:rPr>
                <w:rStyle w:val="shorttext"/>
                <w:rFonts w:ascii="Times New Roman" w:hAnsi="Times New Roman"/>
                <w:sz w:val="24"/>
                <w:szCs w:val="24"/>
                <w:lang w:val="en"/>
              </w:rPr>
              <w:t xml:space="preserve"> </w:t>
            </w:r>
            <w:r w:rsidRPr="00C00743">
              <w:rPr>
                <w:rStyle w:val="hps"/>
                <w:rFonts w:ascii="Times New Roman" w:hAnsi="Times New Roman"/>
                <w:sz w:val="24"/>
                <w:szCs w:val="24"/>
                <w:lang w:val="en"/>
              </w:rPr>
              <w:t>and</w:t>
            </w:r>
            <w:r w:rsidRPr="00C00743">
              <w:rPr>
                <w:rStyle w:val="shorttext"/>
                <w:rFonts w:ascii="Times New Roman" w:hAnsi="Times New Roman"/>
                <w:sz w:val="24"/>
                <w:szCs w:val="24"/>
                <w:lang w:val="en"/>
              </w:rPr>
              <w:t xml:space="preserve"> </w:t>
            </w:r>
            <w:r w:rsidRPr="00C00743">
              <w:rPr>
                <w:rStyle w:val="hps"/>
                <w:rFonts w:ascii="Times New Roman" w:hAnsi="Times New Roman"/>
                <w:sz w:val="24"/>
                <w:szCs w:val="24"/>
                <w:lang w:val="en"/>
              </w:rPr>
              <w:t>conducting)</w:t>
            </w:r>
          </w:p>
        </w:tc>
        <w:tc>
          <w:tcPr>
            <w:tcW w:w="4090" w:type="dxa"/>
            <w:shd w:val="clear" w:color="auto" w:fill="auto"/>
            <w:noWrap/>
          </w:tcPr>
          <w:p w:rsidR="00030D4C" w:rsidRPr="00C00743" w:rsidRDefault="00030D4C" w:rsidP="00D770EE">
            <w:pPr>
              <w:spacing w:after="0" w:line="240" w:lineRule="auto"/>
              <w:rPr>
                <w:rFonts w:ascii="Times New Roman" w:hAnsi="Times New Roman"/>
                <w:b/>
                <w:sz w:val="24"/>
                <w:szCs w:val="24"/>
              </w:rPr>
            </w:pPr>
            <w:r w:rsidRPr="00C00743">
              <w:rPr>
                <w:rFonts w:ascii="Times New Roman" w:hAnsi="Times New Roman"/>
                <w:sz w:val="24"/>
                <w:szCs w:val="24"/>
              </w:rPr>
              <w:t>Specializuoto ugdymo krypties programos (pagrindinio ugdymo kartu su muzikos ugdymu) muzikos ugdymo dalies dalykas</w:t>
            </w:r>
          </w:p>
        </w:tc>
      </w:tr>
      <w:tr w:rsidR="00030D4C" w:rsidRPr="00C00743" w:rsidTr="00511E68">
        <w:trPr>
          <w:trHeight w:val="255"/>
        </w:trPr>
        <w:tc>
          <w:tcPr>
            <w:tcW w:w="709" w:type="dxa"/>
            <w:shd w:val="clear" w:color="auto" w:fill="auto"/>
          </w:tcPr>
          <w:p w:rsidR="00030D4C" w:rsidRPr="00C00743" w:rsidRDefault="00030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30D4C" w:rsidRPr="00C00743" w:rsidRDefault="00030D4C" w:rsidP="00567468">
            <w:pPr>
              <w:spacing w:after="0" w:line="240" w:lineRule="auto"/>
              <w:rPr>
                <w:rFonts w:ascii="Times New Roman" w:hAnsi="Times New Roman"/>
                <w:sz w:val="24"/>
                <w:szCs w:val="24"/>
              </w:rPr>
            </w:pPr>
            <w:r w:rsidRPr="00C00743">
              <w:rPr>
                <w:rFonts w:ascii="Times New Roman" w:hAnsi="Times New Roman"/>
                <w:sz w:val="24"/>
                <w:szCs w:val="24"/>
              </w:rPr>
              <w:t>20160</w:t>
            </w:r>
          </w:p>
        </w:tc>
        <w:tc>
          <w:tcPr>
            <w:tcW w:w="2675" w:type="dxa"/>
            <w:shd w:val="clear" w:color="auto" w:fill="auto"/>
            <w:noWrap/>
          </w:tcPr>
          <w:p w:rsidR="00030D4C" w:rsidRPr="00C00743" w:rsidRDefault="00030D4C" w:rsidP="00B96089">
            <w:pPr>
              <w:spacing w:after="0" w:line="240" w:lineRule="auto"/>
              <w:rPr>
                <w:rFonts w:ascii="Times New Roman" w:hAnsi="Times New Roman"/>
                <w:sz w:val="24"/>
                <w:szCs w:val="24"/>
              </w:rPr>
            </w:pPr>
            <w:r w:rsidRPr="00C00743">
              <w:rPr>
                <w:rFonts w:ascii="Times New Roman" w:hAnsi="Times New Roman"/>
                <w:sz w:val="24"/>
                <w:szCs w:val="24"/>
              </w:rPr>
              <w:t>Atlikėjo raiška</w:t>
            </w:r>
          </w:p>
          <w:p w:rsidR="00030D4C" w:rsidRPr="00C00743" w:rsidRDefault="00030D4C" w:rsidP="00D770EE">
            <w:pPr>
              <w:spacing w:after="0" w:line="240" w:lineRule="auto"/>
              <w:rPr>
                <w:rFonts w:ascii="Times New Roman" w:hAnsi="Times New Roman"/>
                <w:sz w:val="24"/>
                <w:szCs w:val="24"/>
              </w:rPr>
            </w:pPr>
            <w:r w:rsidRPr="00C00743">
              <w:rPr>
                <w:rFonts w:ascii="Times New Roman" w:hAnsi="Times New Roman"/>
                <w:sz w:val="24"/>
                <w:szCs w:val="24"/>
              </w:rPr>
              <w:t>(dainavimas)</w:t>
            </w:r>
          </w:p>
        </w:tc>
        <w:tc>
          <w:tcPr>
            <w:tcW w:w="1901" w:type="dxa"/>
            <w:shd w:val="clear" w:color="auto" w:fill="auto"/>
            <w:noWrap/>
          </w:tcPr>
          <w:p w:rsidR="00030D4C" w:rsidRPr="00C00743" w:rsidRDefault="00030D4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Artist</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resolution</w:t>
            </w:r>
            <w:proofErr w:type="spellEnd"/>
          </w:p>
          <w:p w:rsidR="00030D4C" w:rsidRPr="00C00743" w:rsidRDefault="00030D4C" w:rsidP="00D770EE">
            <w:pPr>
              <w:spacing w:after="0" w:line="240" w:lineRule="auto"/>
              <w:rPr>
                <w:rFonts w:ascii="Times New Roman" w:hAnsi="Times New Roman"/>
                <w:sz w:val="24"/>
                <w:szCs w:val="24"/>
              </w:rPr>
            </w:pPr>
            <w:r w:rsidRPr="00C00743">
              <w:rPr>
                <w:rFonts w:ascii="Times New Roman" w:hAnsi="Times New Roman"/>
                <w:sz w:val="24"/>
                <w:szCs w:val="24"/>
              </w:rPr>
              <w:t>(</w:t>
            </w:r>
            <w:proofErr w:type="spellStart"/>
            <w:r w:rsidRPr="00C00743">
              <w:rPr>
                <w:rFonts w:ascii="Times New Roman" w:hAnsi="Times New Roman"/>
                <w:sz w:val="24"/>
                <w:szCs w:val="24"/>
              </w:rPr>
              <w:t>singing</w:t>
            </w:r>
            <w:proofErr w:type="spellEnd"/>
            <w:r w:rsidRPr="00C00743">
              <w:rPr>
                <w:rFonts w:ascii="Times New Roman" w:hAnsi="Times New Roman"/>
                <w:sz w:val="24"/>
                <w:szCs w:val="24"/>
              </w:rPr>
              <w:t>)</w:t>
            </w:r>
          </w:p>
        </w:tc>
        <w:tc>
          <w:tcPr>
            <w:tcW w:w="4090" w:type="dxa"/>
            <w:shd w:val="clear" w:color="auto" w:fill="auto"/>
            <w:noWrap/>
          </w:tcPr>
          <w:p w:rsidR="00030D4C" w:rsidRPr="00C00743" w:rsidRDefault="00030D4C" w:rsidP="00F40C1B">
            <w:pPr>
              <w:spacing w:after="0" w:line="240" w:lineRule="auto"/>
              <w:rPr>
                <w:rFonts w:ascii="Times New Roman" w:hAnsi="Times New Roman"/>
                <w:b/>
                <w:sz w:val="24"/>
                <w:szCs w:val="24"/>
              </w:rPr>
            </w:pPr>
            <w:r w:rsidRPr="00C00743">
              <w:rPr>
                <w:rFonts w:ascii="Times New Roman" w:hAnsi="Times New Roman"/>
                <w:sz w:val="24"/>
                <w:szCs w:val="24"/>
              </w:rPr>
              <w:t>Specializuoto ugdymo krypties programos (pagrindinio ugdymo kartu su muzikos ugdymu) muzikos ugdymo dalies dalykas</w:t>
            </w:r>
          </w:p>
        </w:tc>
      </w:tr>
      <w:tr w:rsidR="00030D4C" w:rsidRPr="00C00743" w:rsidTr="00511E68">
        <w:trPr>
          <w:trHeight w:val="255"/>
        </w:trPr>
        <w:tc>
          <w:tcPr>
            <w:tcW w:w="709" w:type="dxa"/>
            <w:shd w:val="clear" w:color="auto" w:fill="auto"/>
          </w:tcPr>
          <w:p w:rsidR="00030D4C" w:rsidRPr="00C00743" w:rsidRDefault="00030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30D4C" w:rsidRPr="00C00743" w:rsidRDefault="00030D4C" w:rsidP="00567468">
            <w:pPr>
              <w:spacing w:after="0" w:line="240" w:lineRule="auto"/>
              <w:rPr>
                <w:rFonts w:ascii="Times New Roman" w:hAnsi="Times New Roman"/>
                <w:sz w:val="24"/>
                <w:szCs w:val="24"/>
              </w:rPr>
            </w:pPr>
            <w:r w:rsidRPr="00C00743">
              <w:rPr>
                <w:rFonts w:ascii="Times New Roman" w:hAnsi="Times New Roman"/>
                <w:sz w:val="24"/>
                <w:szCs w:val="24"/>
              </w:rPr>
              <w:t>20170</w:t>
            </w:r>
          </w:p>
        </w:tc>
        <w:tc>
          <w:tcPr>
            <w:tcW w:w="2675" w:type="dxa"/>
            <w:shd w:val="clear" w:color="auto" w:fill="auto"/>
            <w:noWrap/>
          </w:tcPr>
          <w:p w:rsidR="00030D4C" w:rsidRPr="00C00743" w:rsidRDefault="00030D4C" w:rsidP="00B96089">
            <w:pPr>
              <w:spacing w:after="0" w:line="240" w:lineRule="auto"/>
              <w:rPr>
                <w:rFonts w:ascii="Times New Roman" w:hAnsi="Times New Roman"/>
                <w:sz w:val="24"/>
                <w:szCs w:val="24"/>
              </w:rPr>
            </w:pPr>
            <w:r w:rsidRPr="00C00743">
              <w:rPr>
                <w:rFonts w:ascii="Times New Roman" w:hAnsi="Times New Roman"/>
                <w:sz w:val="24"/>
                <w:szCs w:val="24"/>
              </w:rPr>
              <w:t>Atlikėjo raiška</w:t>
            </w:r>
          </w:p>
          <w:p w:rsidR="00030D4C" w:rsidRPr="00C00743" w:rsidRDefault="00030D4C" w:rsidP="00D770EE">
            <w:pPr>
              <w:spacing w:after="0" w:line="240" w:lineRule="auto"/>
              <w:rPr>
                <w:rFonts w:ascii="Times New Roman" w:hAnsi="Times New Roman"/>
                <w:sz w:val="24"/>
                <w:szCs w:val="24"/>
              </w:rPr>
            </w:pPr>
            <w:r w:rsidRPr="00C00743">
              <w:rPr>
                <w:rFonts w:ascii="Times New Roman" w:hAnsi="Times New Roman"/>
                <w:sz w:val="24"/>
                <w:szCs w:val="24"/>
              </w:rPr>
              <w:t>(garso režisūra)</w:t>
            </w:r>
          </w:p>
        </w:tc>
        <w:tc>
          <w:tcPr>
            <w:tcW w:w="1901" w:type="dxa"/>
            <w:shd w:val="clear" w:color="auto" w:fill="auto"/>
            <w:noWrap/>
          </w:tcPr>
          <w:p w:rsidR="00030D4C" w:rsidRPr="00C00743" w:rsidRDefault="00030D4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Artist</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resolution</w:t>
            </w:r>
            <w:proofErr w:type="spellEnd"/>
          </w:p>
          <w:p w:rsidR="00030D4C" w:rsidRPr="00C00743" w:rsidRDefault="00030D4C" w:rsidP="00D770EE">
            <w:pPr>
              <w:spacing w:after="0" w:line="240" w:lineRule="auto"/>
              <w:rPr>
                <w:rFonts w:ascii="Times New Roman" w:hAnsi="Times New Roman"/>
                <w:sz w:val="24"/>
                <w:szCs w:val="24"/>
              </w:rPr>
            </w:pPr>
            <w:r w:rsidRPr="00C00743">
              <w:rPr>
                <w:rFonts w:ascii="Times New Roman" w:hAnsi="Times New Roman"/>
                <w:sz w:val="24"/>
                <w:szCs w:val="24"/>
              </w:rPr>
              <w:t>(</w:t>
            </w:r>
            <w:proofErr w:type="spellStart"/>
            <w:r w:rsidRPr="00C00743">
              <w:rPr>
                <w:rFonts w:ascii="Times New Roman" w:hAnsi="Times New Roman"/>
                <w:sz w:val="24"/>
                <w:szCs w:val="24"/>
              </w:rPr>
              <w:t>sound</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direction</w:t>
            </w:r>
            <w:proofErr w:type="spellEnd"/>
            <w:r w:rsidRPr="00C00743">
              <w:rPr>
                <w:rFonts w:ascii="Times New Roman" w:hAnsi="Times New Roman"/>
                <w:sz w:val="24"/>
                <w:szCs w:val="24"/>
              </w:rPr>
              <w:t>)</w:t>
            </w:r>
          </w:p>
        </w:tc>
        <w:tc>
          <w:tcPr>
            <w:tcW w:w="4090" w:type="dxa"/>
            <w:shd w:val="clear" w:color="auto" w:fill="auto"/>
            <w:noWrap/>
          </w:tcPr>
          <w:p w:rsidR="00030D4C" w:rsidRPr="00C00743" w:rsidRDefault="00030D4C" w:rsidP="00D770EE">
            <w:pPr>
              <w:spacing w:after="0" w:line="240" w:lineRule="auto"/>
              <w:rPr>
                <w:rFonts w:ascii="Times New Roman" w:hAnsi="Times New Roman"/>
                <w:b/>
                <w:sz w:val="24"/>
                <w:szCs w:val="24"/>
              </w:rPr>
            </w:pPr>
            <w:r w:rsidRPr="00C00743">
              <w:rPr>
                <w:rFonts w:ascii="Times New Roman" w:hAnsi="Times New Roman"/>
                <w:sz w:val="24"/>
                <w:szCs w:val="24"/>
              </w:rPr>
              <w:t xml:space="preserve">Specializuoto ugdymo krypties programos (pagrindinio ugdymo kartu su muzikos ugdymu) muzikos ugdymo dalies dalykas </w:t>
            </w:r>
          </w:p>
        </w:tc>
      </w:tr>
      <w:tr w:rsidR="00030D4C" w:rsidRPr="00C00743" w:rsidTr="00511E68">
        <w:trPr>
          <w:trHeight w:val="255"/>
        </w:trPr>
        <w:tc>
          <w:tcPr>
            <w:tcW w:w="709" w:type="dxa"/>
            <w:shd w:val="clear" w:color="auto" w:fill="auto"/>
          </w:tcPr>
          <w:p w:rsidR="00030D4C" w:rsidRPr="00C00743" w:rsidRDefault="00030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30D4C" w:rsidRPr="00C00743" w:rsidRDefault="00030D4C" w:rsidP="00567468">
            <w:pPr>
              <w:spacing w:after="0" w:line="240" w:lineRule="auto"/>
              <w:rPr>
                <w:rFonts w:ascii="Times New Roman" w:hAnsi="Times New Roman"/>
                <w:sz w:val="24"/>
                <w:szCs w:val="24"/>
              </w:rPr>
            </w:pPr>
            <w:r w:rsidRPr="00C00743">
              <w:rPr>
                <w:rFonts w:ascii="Times New Roman" w:hAnsi="Times New Roman"/>
                <w:sz w:val="24"/>
                <w:szCs w:val="24"/>
              </w:rPr>
              <w:t>20180</w:t>
            </w:r>
          </w:p>
        </w:tc>
        <w:tc>
          <w:tcPr>
            <w:tcW w:w="2675" w:type="dxa"/>
            <w:shd w:val="clear" w:color="auto" w:fill="auto"/>
            <w:noWrap/>
          </w:tcPr>
          <w:p w:rsidR="00030D4C" w:rsidRPr="00C00743" w:rsidRDefault="00030D4C" w:rsidP="00B96089">
            <w:pPr>
              <w:spacing w:after="0" w:line="240" w:lineRule="auto"/>
              <w:rPr>
                <w:rFonts w:ascii="Times New Roman" w:hAnsi="Times New Roman"/>
                <w:sz w:val="24"/>
                <w:szCs w:val="24"/>
              </w:rPr>
            </w:pPr>
            <w:r w:rsidRPr="00C00743">
              <w:rPr>
                <w:rFonts w:ascii="Times New Roman" w:hAnsi="Times New Roman"/>
                <w:sz w:val="24"/>
                <w:szCs w:val="24"/>
              </w:rPr>
              <w:t>Atlikėjo raiška</w:t>
            </w:r>
          </w:p>
          <w:p w:rsidR="00030D4C" w:rsidRPr="00C00743" w:rsidRDefault="00030D4C" w:rsidP="00D770EE">
            <w:pPr>
              <w:spacing w:after="0" w:line="240" w:lineRule="auto"/>
              <w:rPr>
                <w:rFonts w:ascii="Times New Roman" w:hAnsi="Times New Roman"/>
                <w:sz w:val="24"/>
                <w:szCs w:val="24"/>
              </w:rPr>
            </w:pPr>
            <w:r w:rsidRPr="00C00743">
              <w:rPr>
                <w:rFonts w:ascii="Times New Roman" w:hAnsi="Times New Roman"/>
                <w:sz w:val="24"/>
                <w:szCs w:val="24"/>
              </w:rPr>
              <w:t>(muzikos teorija)</w:t>
            </w:r>
          </w:p>
        </w:tc>
        <w:tc>
          <w:tcPr>
            <w:tcW w:w="1901" w:type="dxa"/>
            <w:shd w:val="clear" w:color="auto" w:fill="auto"/>
            <w:noWrap/>
          </w:tcPr>
          <w:p w:rsidR="00030D4C" w:rsidRPr="00C00743" w:rsidRDefault="00030D4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Artist</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resolution</w:t>
            </w:r>
            <w:proofErr w:type="spellEnd"/>
          </w:p>
          <w:p w:rsidR="00030D4C" w:rsidRPr="00C00743" w:rsidRDefault="00030D4C" w:rsidP="00D770EE">
            <w:pPr>
              <w:spacing w:after="0" w:line="240" w:lineRule="auto"/>
              <w:rPr>
                <w:rFonts w:ascii="Times New Roman" w:hAnsi="Times New Roman"/>
                <w:sz w:val="24"/>
                <w:szCs w:val="24"/>
              </w:rPr>
            </w:pPr>
            <w:r w:rsidRPr="00C00743">
              <w:rPr>
                <w:rFonts w:ascii="Times New Roman" w:hAnsi="Times New Roman"/>
                <w:sz w:val="24"/>
                <w:szCs w:val="24"/>
              </w:rPr>
              <w:t>(</w:t>
            </w:r>
            <w:r w:rsidRPr="00C00743">
              <w:rPr>
                <w:rStyle w:val="hps"/>
                <w:rFonts w:ascii="Times New Roman" w:hAnsi="Times New Roman"/>
                <w:sz w:val="24"/>
                <w:szCs w:val="24"/>
                <w:lang w:val="en"/>
              </w:rPr>
              <w:t>music</w:t>
            </w:r>
            <w:r w:rsidRPr="00C00743">
              <w:rPr>
                <w:rStyle w:val="shorttext"/>
                <w:rFonts w:ascii="Times New Roman" w:hAnsi="Times New Roman"/>
                <w:sz w:val="24"/>
                <w:szCs w:val="24"/>
                <w:lang w:val="en"/>
              </w:rPr>
              <w:t xml:space="preserve"> </w:t>
            </w:r>
            <w:r w:rsidRPr="00C00743">
              <w:rPr>
                <w:rStyle w:val="hps"/>
                <w:rFonts w:ascii="Times New Roman" w:hAnsi="Times New Roman"/>
                <w:sz w:val="24"/>
                <w:szCs w:val="24"/>
                <w:lang w:val="en"/>
              </w:rPr>
              <w:t>theory)</w:t>
            </w:r>
          </w:p>
        </w:tc>
        <w:tc>
          <w:tcPr>
            <w:tcW w:w="4090" w:type="dxa"/>
            <w:shd w:val="clear" w:color="auto" w:fill="auto"/>
            <w:noWrap/>
          </w:tcPr>
          <w:p w:rsidR="00030D4C" w:rsidRPr="00C00743" w:rsidRDefault="00030D4C" w:rsidP="00F40C1B">
            <w:pPr>
              <w:spacing w:after="0" w:line="240" w:lineRule="auto"/>
              <w:rPr>
                <w:rFonts w:ascii="Times New Roman" w:hAnsi="Times New Roman"/>
                <w:b/>
                <w:sz w:val="24"/>
                <w:szCs w:val="24"/>
              </w:rPr>
            </w:pPr>
            <w:r w:rsidRPr="00C00743">
              <w:rPr>
                <w:rFonts w:ascii="Times New Roman" w:hAnsi="Times New Roman"/>
                <w:sz w:val="24"/>
                <w:szCs w:val="24"/>
              </w:rPr>
              <w:t xml:space="preserve">Specializuoto ugdymo krypties programos (pagrindinio ugdymo kartu su muzikos ugdymu) muzikos ugdymo dalies dalykas </w:t>
            </w:r>
          </w:p>
        </w:tc>
      </w:tr>
      <w:tr w:rsidR="00030D4C" w:rsidRPr="00C00743" w:rsidTr="00511E68">
        <w:trPr>
          <w:trHeight w:val="255"/>
        </w:trPr>
        <w:tc>
          <w:tcPr>
            <w:tcW w:w="709" w:type="dxa"/>
            <w:shd w:val="clear" w:color="auto" w:fill="auto"/>
          </w:tcPr>
          <w:p w:rsidR="00030D4C" w:rsidRPr="00C00743" w:rsidRDefault="00030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30D4C" w:rsidRPr="00C00743" w:rsidRDefault="00030D4C" w:rsidP="00567468">
            <w:pPr>
              <w:spacing w:after="0" w:line="240" w:lineRule="auto"/>
              <w:rPr>
                <w:rFonts w:ascii="Times New Roman" w:hAnsi="Times New Roman"/>
                <w:sz w:val="24"/>
                <w:szCs w:val="24"/>
              </w:rPr>
            </w:pPr>
            <w:r w:rsidRPr="00C00743">
              <w:rPr>
                <w:rFonts w:ascii="Times New Roman" w:hAnsi="Times New Roman"/>
                <w:sz w:val="24"/>
                <w:szCs w:val="24"/>
              </w:rPr>
              <w:t>20201</w:t>
            </w:r>
          </w:p>
        </w:tc>
        <w:tc>
          <w:tcPr>
            <w:tcW w:w="2675" w:type="dxa"/>
            <w:shd w:val="clear" w:color="auto" w:fill="auto"/>
            <w:noWrap/>
          </w:tcPr>
          <w:p w:rsidR="00030D4C" w:rsidRPr="00C00743" w:rsidRDefault="00030D4C" w:rsidP="00B96089">
            <w:pPr>
              <w:spacing w:after="0" w:line="240" w:lineRule="auto"/>
              <w:rPr>
                <w:rFonts w:ascii="Times New Roman" w:hAnsi="Times New Roman"/>
                <w:sz w:val="24"/>
                <w:szCs w:val="24"/>
              </w:rPr>
            </w:pPr>
            <w:r w:rsidRPr="00C00743">
              <w:rPr>
                <w:rFonts w:ascii="Times New Roman" w:hAnsi="Times New Roman"/>
                <w:sz w:val="24"/>
                <w:szCs w:val="24"/>
              </w:rPr>
              <w:t>Solfedžio</w:t>
            </w:r>
          </w:p>
        </w:tc>
        <w:tc>
          <w:tcPr>
            <w:tcW w:w="1901" w:type="dxa"/>
            <w:shd w:val="clear" w:color="auto" w:fill="auto"/>
            <w:noWrap/>
          </w:tcPr>
          <w:p w:rsidR="00030D4C" w:rsidRPr="00C00743" w:rsidRDefault="00030D4C" w:rsidP="00D770EE">
            <w:pPr>
              <w:spacing w:after="0" w:line="240" w:lineRule="auto"/>
              <w:rPr>
                <w:rFonts w:ascii="Times New Roman" w:hAnsi="Times New Roman"/>
                <w:sz w:val="24"/>
                <w:szCs w:val="24"/>
              </w:rPr>
            </w:pPr>
            <w:r w:rsidRPr="00C00743">
              <w:rPr>
                <w:rStyle w:val="hps"/>
                <w:rFonts w:ascii="Times New Roman" w:hAnsi="Times New Roman"/>
                <w:sz w:val="24"/>
                <w:szCs w:val="24"/>
                <w:lang w:val="en"/>
              </w:rPr>
              <w:t>Solfeggio</w:t>
            </w:r>
          </w:p>
        </w:tc>
        <w:tc>
          <w:tcPr>
            <w:tcW w:w="4090" w:type="dxa"/>
            <w:shd w:val="clear" w:color="auto" w:fill="auto"/>
            <w:noWrap/>
          </w:tcPr>
          <w:p w:rsidR="00030D4C" w:rsidRPr="00C00743" w:rsidRDefault="00030D4C" w:rsidP="00D770EE">
            <w:pPr>
              <w:spacing w:after="0" w:line="240" w:lineRule="auto"/>
              <w:rPr>
                <w:rFonts w:ascii="Times New Roman" w:hAnsi="Times New Roman"/>
                <w:b/>
                <w:sz w:val="24"/>
                <w:szCs w:val="24"/>
              </w:rPr>
            </w:pPr>
            <w:r w:rsidRPr="00C00743">
              <w:rPr>
                <w:rFonts w:ascii="Times New Roman" w:hAnsi="Times New Roman"/>
                <w:sz w:val="24"/>
                <w:szCs w:val="24"/>
              </w:rPr>
              <w:t xml:space="preserve">Specializuoto ugdymo krypties programos (pagrindinio ugdymo kartu su muzikos ugdymu) muzikos ugdymo dalies dalykas </w:t>
            </w:r>
          </w:p>
        </w:tc>
      </w:tr>
      <w:tr w:rsidR="00030D4C" w:rsidRPr="00C00743" w:rsidTr="00511E68">
        <w:trPr>
          <w:trHeight w:val="255"/>
        </w:trPr>
        <w:tc>
          <w:tcPr>
            <w:tcW w:w="709" w:type="dxa"/>
            <w:shd w:val="clear" w:color="auto" w:fill="auto"/>
          </w:tcPr>
          <w:p w:rsidR="00030D4C" w:rsidRPr="00C00743" w:rsidRDefault="00030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30D4C" w:rsidRPr="00C00743" w:rsidRDefault="00030D4C" w:rsidP="00567468">
            <w:pPr>
              <w:spacing w:after="0" w:line="240" w:lineRule="auto"/>
              <w:rPr>
                <w:rFonts w:ascii="Times New Roman" w:hAnsi="Times New Roman"/>
                <w:sz w:val="24"/>
                <w:szCs w:val="24"/>
              </w:rPr>
            </w:pPr>
            <w:r w:rsidRPr="00C00743">
              <w:rPr>
                <w:rFonts w:ascii="Times New Roman" w:hAnsi="Times New Roman"/>
                <w:sz w:val="24"/>
                <w:szCs w:val="24"/>
              </w:rPr>
              <w:t>20202</w:t>
            </w:r>
          </w:p>
        </w:tc>
        <w:tc>
          <w:tcPr>
            <w:tcW w:w="2675" w:type="dxa"/>
            <w:shd w:val="clear" w:color="auto" w:fill="auto"/>
            <w:noWrap/>
          </w:tcPr>
          <w:p w:rsidR="00030D4C" w:rsidRPr="00C00743" w:rsidRDefault="00030D4C" w:rsidP="00B96089">
            <w:pPr>
              <w:spacing w:after="0" w:line="240" w:lineRule="auto"/>
              <w:rPr>
                <w:rFonts w:ascii="Times New Roman" w:hAnsi="Times New Roman"/>
                <w:sz w:val="24"/>
                <w:szCs w:val="24"/>
              </w:rPr>
            </w:pPr>
            <w:r w:rsidRPr="00C00743">
              <w:rPr>
                <w:rFonts w:ascii="Times New Roman" w:hAnsi="Times New Roman"/>
                <w:sz w:val="24"/>
                <w:szCs w:val="24"/>
              </w:rPr>
              <w:t>Muzikos istorija</w:t>
            </w:r>
          </w:p>
        </w:tc>
        <w:tc>
          <w:tcPr>
            <w:tcW w:w="1901" w:type="dxa"/>
            <w:shd w:val="clear" w:color="auto" w:fill="auto"/>
            <w:noWrap/>
          </w:tcPr>
          <w:p w:rsidR="00030D4C" w:rsidRPr="00C00743" w:rsidRDefault="00030D4C" w:rsidP="00D770EE">
            <w:pPr>
              <w:spacing w:after="0" w:line="240" w:lineRule="auto"/>
              <w:rPr>
                <w:rFonts w:ascii="Times New Roman" w:hAnsi="Times New Roman"/>
                <w:sz w:val="24"/>
                <w:szCs w:val="24"/>
              </w:rPr>
            </w:pPr>
            <w:r w:rsidRPr="00C00743">
              <w:rPr>
                <w:rStyle w:val="hps"/>
                <w:rFonts w:ascii="Times New Roman" w:hAnsi="Times New Roman"/>
                <w:sz w:val="24"/>
                <w:szCs w:val="24"/>
                <w:lang w:val="en"/>
              </w:rPr>
              <w:t>Music history</w:t>
            </w:r>
          </w:p>
        </w:tc>
        <w:tc>
          <w:tcPr>
            <w:tcW w:w="4090" w:type="dxa"/>
            <w:shd w:val="clear" w:color="auto" w:fill="auto"/>
            <w:noWrap/>
          </w:tcPr>
          <w:p w:rsidR="00030D4C" w:rsidRPr="00C00743" w:rsidRDefault="00030D4C" w:rsidP="00F40C1B">
            <w:pPr>
              <w:spacing w:after="0" w:line="240" w:lineRule="auto"/>
              <w:rPr>
                <w:rFonts w:ascii="Times New Roman" w:hAnsi="Times New Roman"/>
                <w:b/>
                <w:sz w:val="24"/>
                <w:szCs w:val="24"/>
              </w:rPr>
            </w:pPr>
            <w:r w:rsidRPr="00C00743">
              <w:rPr>
                <w:rFonts w:ascii="Times New Roman" w:hAnsi="Times New Roman"/>
                <w:sz w:val="24"/>
                <w:szCs w:val="24"/>
              </w:rPr>
              <w:t xml:space="preserve">Specializuoto ugdymo krypties programos (pagrindinio ugdymo kartu su muzikos ugdymu) muzikos ugdymo dalies dalykas </w:t>
            </w:r>
          </w:p>
        </w:tc>
      </w:tr>
      <w:tr w:rsidR="00030D4C" w:rsidRPr="00C00743" w:rsidTr="00511E68">
        <w:trPr>
          <w:trHeight w:val="255"/>
        </w:trPr>
        <w:tc>
          <w:tcPr>
            <w:tcW w:w="709" w:type="dxa"/>
            <w:shd w:val="clear" w:color="auto" w:fill="auto"/>
          </w:tcPr>
          <w:p w:rsidR="00030D4C" w:rsidRPr="00C00743" w:rsidRDefault="00030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30D4C" w:rsidRPr="00C00743" w:rsidRDefault="00030D4C" w:rsidP="00567468">
            <w:pPr>
              <w:spacing w:after="0" w:line="240" w:lineRule="auto"/>
              <w:rPr>
                <w:rFonts w:ascii="Times New Roman" w:hAnsi="Times New Roman"/>
                <w:sz w:val="24"/>
                <w:szCs w:val="24"/>
              </w:rPr>
            </w:pPr>
            <w:r w:rsidRPr="00C00743">
              <w:rPr>
                <w:rFonts w:ascii="Times New Roman" w:hAnsi="Times New Roman"/>
                <w:sz w:val="24"/>
                <w:szCs w:val="24"/>
              </w:rPr>
              <w:t>20203</w:t>
            </w:r>
          </w:p>
        </w:tc>
        <w:tc>
          <w:tcPr>
            <w:tcW w:w="2675" w:type="dxa"/>
            <w:shd w:val="clear" w:color="auto" w:fill="auto"/>
            <w:noWrap/>
          </w:tcPr>
          <w:p w:rsidR="00030D4C" w:rsidRPr="00C00743" w:rsidRDefault="00030D4C" w:rsidP="00B96089">
            <w:pPr>
              <w:spacing w:after="0" w:line="240" w:lineRule="auto"/>
              <w:rPr>
                <w:rFonts w:ascii="Times New Roman" w:hAnsi="Times New Roman"/>
                <w:sz w:val="24"/>
                <w:szCs w:val="24"/>
              </w:rPr>
            </w:pPr>
            <w:r w:rsidRPr="00C00743">
              <w:rPr>
                <w:rFonts w:ascii="Times New Roman" w:hAnsi="Times New Roman"/>
                <w:sz w:val="24"/>
                <w:szCs w:val="24"/>
              </w:rPr>
              <w:t>Muzikos teorija ir harmonija</w:t>
            </w:r>
          </w:p>
        </w:tc>
        <w:tc>
          <w:tcPr>
            <w:tcW w:w="1901" w:type="dxa"/>
            <w:shd w:val="clear" w:color="auto" w:fill="auto"/>
            <w:noWrap/>
          </w:tcPr>
          <w:p w:rsidR="00030D4C" w:rsidRPr="00C00743" w:rsidRDefault="00030D4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Music</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theory</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and</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harmony</w:t>
            </w:r>
            <w:proofErr w:type="spellEnd"/>
          </w:p>
        </w:tc>
        <w:tc>
          <w:tcPr>
            <w:tcW w:w="4090" w:type="dxa"/>
            <w:shd w:val="clear" w:color="auto" w:fill="auto"/>
            <w:noWrap/>
          </w:tcPr>
          <w:p w:rsidR="00030D4C" w:rsidRPr="00C00743" w:rsidRDefault="00030D4C" w:rsidP="00D770EE">
            <w:pPr>
              <w:spacing w:after="0" w:line="240" w:lineRule="auto"/>
              <w:rPr>
                <w:rFonts w:ascii="Times New Roman" w:hAnsi="Times New Roman"/>
                <w:b/>
                <w:sz w:val="24"/>
                <w:szCs w:val="24"/>
              </w:rPr>
            </w:pPr>
            <w:r w:rsidRPr="00C00743">
              <w:rPr>
                <w:rFonts w:ascii="Times New Roman" w:hAnsi="Times New Roman"/>
                <w:sz w:val="24"/>
                <w:szCs w:val="24"/>
              </w:rPr>
              <w:t xml:space="preserve">Specializuoto ugdymo krypties programos (pagrindinio ugdymo kartu su muzikos ugdymu) muzikos ugdymo dalies dalykas </w:t>
            </w:r>
          </w:p>
        </w:tc>
      </w:tr>
      <w:tr w:rsidR="00030D4C" w:rsidRPr="00C00743" w:rsidTr="00511E68">
        <w:trPr>
          <w:trHeight w:val="255"/>
        </w:trPr>
        <w:tc>
          <w:tcPr>
            <w:tcW w:w="709" w:type="dxa"/>
            <w:shd w:val="clear" w:color="auto" w:fill="auto"/>
          </w:tcPr>
          <w:p w:rsidR="00030D4C" w:rsidRPr="00C00743" w:rsidRDefault="00030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30D4C" w:rsidRPr="00C00743" w:rsidRDefault="00030D4C" w:rsidP="00567468">
            <w:pPr>
              <w:spacing w:after="0" w:line="240" w:lineRule="auto"/>
              <w:rPr>
                <w:rFonts w:ascii="Times New Roman" w:hAnsi="Times New Roman"/>
                <w:sz w:val="24"/>
                <w:szCs w:val="24"/>
              </w:rPr>
            </w:pPr>
            <w:r w:rsidRPr="00C00743">
              <w:rPr>
                <w:rFonts w:ascii="Times New Roman" w:hAnsi="Times New Roman"/>
                <w:sz w:val="24"/>
                <w:szCs w:val="24"/>
              </w:rPr>
              <w:t>20205</w:t>
            </w:r>
          </w:p>
        </w:tc>
        <w:tc>
          <w:tcPr>
            <w:tcW w:w="2675" w:type="dxa"/>
            <w:shd w:val="clear" w:color="auto" w:fill="auto"/>
            <w:noWrap/>
          </w:tcPr>
          <w:p w:rsidR="00030D4C" w:rsidRPr="00C00743" w:rsidRDefault="00030D4C" w:rsidP="00B96089">
            <w:pPr>
              <w:spacing w:after="0" w:line="240" w:lineRule="auto"/>
              <w:rPr>
                <w:rFonts w:ascii="Times New Roman" w:hAnsi="Times New Roman"/>
                <w:sz w:val="24"/>
                <w:szCs w:val="24"/>
              </w:rPr>
            </w:pPr>
            <w:r w:rsidRPr="00C00743">
              <w:rPr>
                <w:rFonts w:ascii="Times New Roman" w:hAnsi="Times New Roman"/>
                <w:sz w:val="24"/>
                <w:szCs w:val="24"/>
              </w:rPr>
              <w:t>Bendrasis fortepijonas</w:t>
            </w:r>
          </w:p>
        </w:tc>
        <w:tc>
          <w:tcPr>
            <w:tcW w:w="1901" w:type="dxa"/>
            <w:shd w:val="clear" w:color="auto" w:fill="auto"/>
            <w:noWrap/>
          </w:tcPr>
          <w:p w:rsidR="00030D4C" w:rsidRPr="00C00743" w:rsidRDefault="00030D4C" w:rsidP="00D770EE">
            <w:pPr>
              <w:spacing w:after="0" w:line="240" w:lineRule="auto"/>
              <w:rPr>
                <w:rFonts w:ascii="Times New Roman" w:hAnsi="Times New Roman"/>
                <w:sz w:val="24"/>
                <w:szCs w:val="24"/>
              </w:rPr>
            </w:pPr>
            <w:r w:rsidRPr="00C00743">
              <w:rPr>
                <w:rStyle w:val="hps"/>
                <w:rFonts w:ascii="Times New Roman" w:hAnsi="Times New Roman"/>
                <w:sz w:val="24"/>
                <w:szCs w:val="24"/>
                <w:lang w:val="en"/>
              </w:rPr>
              <w:t>General</w:t>
            </w:r>
            <w:r w:rsidRPr="00C00743">
              <w:rPr>
                <w:rStyle w:val="shorttext"/>
                <w:rFonts w:ascii="Times New Roman" w:hAnsi="Times New Roman"/>
                <w:sz w:val="24"/>
                <w:szCs w:val="24"/>
                <w:lang w:val="en"/>
              </w:rPr>
              <w:t xml:space="preserve"> grand </w:t>
            </w:r>
            <w:r w:rsidRPr="00C00743">
              <w:rPr>
                <w:rStyle w:val="hps"/>
                <w:rFonts w:ascii="Times New Roman" w:hAnsi="Times New Roman"/>
                <w:sz w:val="24"/>
                <w:szCs w:val="24"/>
                <w:lang w:val="en"/>
              </w:rPr>
              <w:t>piano</w:t>
            </w:r>
          </w:p>
        </w:tc>
        <w:tc>
          <w:tcPr>
            <w:tcW w:w="4090" w:type="dxa"/>
            <w:shd w:val="clear" w:color="auto" w:fill="auto"/>
            <w:noWrap/>
          </w:tcPr>
          <w:p w:rsidR="00030D4C" w:rsidRPr="00C00743" w:rsidRDefault="00030D4C" w:rsidP="00D770EE">
            <w:pPr>
              <w:spacing w:after="0" w:line="240" w:lineRule="auto"/>
              <w:ind w:left="33"/>
              <w:rPr>
                <w:rFonts w:ascii="Times New Roman" w:hAnsi="Times New Roman"/>
                <w:b/>
                <w:sz w:val="24"/>
                <w:szCs w:val="24"/>
              </w:rPr>
            </w:pPr>
            <w:r w:rsidRPr="00C00743">
              <w:rPr>
                <w:rFonts w:ascii="Times New Roman" w:hAnsi="Times New Roman"/>
                <w:sz w:val="24"/>
                <w:szCs w:val="24"/>
              </w:rPr>
              <w:t xml:space="preserve">Specializuoto ugdymo krypties programos (pagrindinio ugdymo kartu su muzikos ugdymu) muzikos ugdymo dalies dalykas </w:t>
            </w:r>
          </w:p>
        </w:tc>
      </w:tr>
      <w:tr w:rsidR="00030D4C" w:rsidRPr="00C00743" w:rsidTr="00511E68">
        <w:trPr>
          <w:trHeight w:val="255"/>
        </w:trPr>
        <w:tc>
          <w:tcPr>
            <w:tcW w:w="709" w:type="dxa"/>
            <w:shd w:val="clear" w:color="auto" w:fill="auto"/>
          </w:tcPr>
          <w:p w:rsidR="00030D4C" w:rsidRPr="00C00743" w:rsidRDefault="00030D4C" w:rsidP="00501E64">
            <w:pPr>
              <w:numPr>
                <w:ilvl w:val="0"/>
                <w:numId w:val="2"/>
              </w:numPr>
              <w:spacing w:after="0" w:line="240" w:lineRule="auto"/>
              <w:rPr>
                <w:rFonts w:ascii="Times New Roman" w:hAnsi="Times New Roman"/>
                <w:sz w:val="24"/>
                <w:szCs w:val="24"/>
              </w:rPr>
            </w:pPr>
          </w:p>
        </w:tc>
        <w:tc>
          <w:tcPr>
            <w:tcW w:w="1375" w:type="dxa"/>
            <w:tcBorders>
              <w:bottom w:val="single" w:sz="4" w:space="0" w:color="auto"/>
            </w:tcBorders>
            <w:shd w:val="clear" w:color="auto" w:fill="auto"/>
            <w:noWrap/>
          </w:tcPr>
          <w:p w:rsidR="00030D4C" w:rsidRPr="00C00743" w:rsidRDefault="00030D4C" w:rsidP="00567468">
            <w:pPr>
              <w:spacing w:after="0" w:line="240" w:lineRule="auto"/>
              <w:rPr>
                <w:rFonts w:ascii="Times New Roman" w:hAnsi="Times New Roman"/>
                <w:sz w:val="24"/>
                <w:szCs w:val="24"/>
              </w:rPr>
            </w:pPr>
            <w:r w:rsidRPr="00C00743">
              <w:rPr>
                <w:rFonts w:ascii="Times New Roman" w:hAnsi="Times New Roman"/>
                <w:sz w:val="24"/>
                <w:szCs w:val="24"/>
              </w:rPr>
              <w:t>20206</w:t>
            </w:r>
          </w:p>
        </w:tc>
        <w:tc>
          <w:tcPr>
            <w:tcW w:w="2675" w:type="dxa"/>
            <w:tcBorders>
              <w:bottom w:val="single" w:sz="4" w:space="0" w:color="auto"/>
            </w:tcBorders>
            <w:shd w:val="clear" w:color="auto" w:fill="auto"/>
            <w:noWrap/>
          </w:tcPr>
          <w:p w:rsidR="00030D4C" w:rsidRPr="00C00743" w:rsidRDefault="00030D4C" w:rsidP="00B96089">
            <w:pPr>
              <w:spacing w:after="0" w:line="240" w:lineRule="auto"/>
              <w:rPr>
                <w:rFonts w:ascii="Times New Roman" w:hAnsi="Times New Roman"/>
                <w:sz w:val="24"/>
                <w:szCs w:val="24"/>
              </w:rPr>
            </w:pPr>
            <w:proofErr w:type="spellStart"/>
            <w:r w:rsidRPr="00C00743">
              <w:rPr>
                <w:rFonts w:ascii="Times New Roman" w:hAnsi="Times New Roman"/>
                <w:sz w:val="24"/>
                <w:szCs w:val="24"/>
              </w:rPr>
              <w:t>Ansamblinis</w:t>
            </w:r>
            <w:proofErr w:type="spellEnd"/>
            <w:r w:rsidRPr="00C00743">
              <w:rPr>
                <w:rFonts w:ascii="Times New Roman" w:hAnsi="Times New Roman"/>
                <w:sz w:val="24"/>
                <w:szCs w:val="24"/>
              </w:rPr>
              <w:t xml:space="preserve"> muzikavimas</w:t>
            </w:r>
          </w:p>
        </w:tc>
        <w:tc>
          <w:tcPr>
            <w:tcW w:w="1901" w:type="dxa"/>
            <w:tcBorders>
              <w:bottom w:val="single" w:sz="4" w:space="0" w:color="auto"/>
            </w:tcBorders>
            <w:shd w:val="clear" w:color="auto" w:fill="auto"/>
            <w:noWrap/>
          </w:tcPr>
          <w:p w:rsidR="00030D4C" w:rsidRPr="00C00743" w:rsidRDefault="00030D4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Making</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music</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in</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ensemble</w:t>
            </w:r>
            <w:proofErr w:type="spellEnd"/>
          </w:p>
        </w:tc>
        <w:tc>
          <w:tcPr>
            <w:tcW w:w="4090" w:type="dxa"/>
            <w:tcBorders>
              <w:bottom w:val="single" w:sz="4" w:space="0" w:color="auto"/>
            </w:tcBorders>
            <w:shd w:val="clear" w:color="auto" w:fill="auto"/>
            <w:noWrap/>
          </w:tcPr>
          <w:p w:rsidR="00030D4C" w:rsidRPr="00C00743" w:rsidRDefault="00030D4C" w:rsidP="00F40C1B">
            <w:pPr>
              <w:spacing w:after="0" w:line="240" w:lineRule="auto"/>
              <w:rPr>
                <w:rFonts w:ascii="Times New Roman" w:hAnsi="Times New Roman"/>
                <w:b/>
                <w:sz w:val="24"/>
                <w:szCs w:val="24"/>
              </w:rPr>
            </w:pPr>
            <w:r w:rsidRPr="00C00743">
              <w:rPr>
                <w:rFonts w:ascii="Times New Roman" w:hAnsi="Times New Roman"/>
                <w:sz w:val="24"/>
                <w:szCs w:val="24"/>
              </w:rPr>
              <w:t xml:space="preserve">Specializuoto ugdymo krypties programos (pagrindinio ugdymo kartu su muzikos ugdymu) muzikos ugdymo dalies dalykas </w:t>
            </w:r>
          </w:p>
        </w:tc>
      </w:tr>
      <w:tr w:rsidR="00030D4C" w:rsidRPr="00C00743" w:rsidTr="00511E68">
        <w:trPr>
          <w:trHeight w:val="255"/>
        </w:trPr>
        <w:tc>
          <w:tcPr>
            <w:tcW w:w="709" w:type="dxa"/>
            <w:shd w:val="clear" w:color="auto" w:fill="auto"/>
          </w:tcPr>
          <w:p w:rsidR="00030D4C" w:rsidRPr="00C00743" w:rsidRDefault="00030D4C" w:rsidP="00501E64">
            <w:pPr>
              <w:numPr>
                <w:ilvl w:val="0"/>
                <w:numId w:val="2"/>
              </w:numPr>
              <w:spacing w:after="0" w:line="240" w:lineRule="auto"/>
              <w:rPr>
                <w:rFonts w:ascii="Times New Roman" w:hAnsi="Times New Roman"/>
                <w:sz w:val="24"/>
                <w:szCs w:val="24"/>
              </w:rPr>
            </w:pPr>
          </w:p>
        </w:tc>
        <w:tc>
          <w:tcPr>
            <w:tcW w:w="1375" w:type="dxa"/>
            <w:tcBorders>
              <w:bottom w:val="single" w:sz="4" w:space="0" w:color="auto"/>
            </w:tcBorders>
            <w:shd w:val="clear" w:color="auto" w:fill="auto"/>
            <w:noWrap/>
          </w:tcPr>
          <w:p w:rsidR="00030D4C" w:rsidRPr="00C00743" w:rsidRDefault="00030D4C" w:rsidP="00567468">
            <w:pPr>
              <w:spacing w:after="0" w:line="240" w:lineRule="auto"/>
              <w:rPr>
                <w:rFonts w:ascii="Times New Roman" w:hAnsi="Times New Roman"/>
                <w:sz w:val="24"/>
                <w:szCs w:val="24"/>
              </w:rPr>
            </w:pPr>
            <w:r w:rsidRPr="00C00743">
              <w:rPr>
                <w:rFonts w:ascii="Times New Roman" w:hAnsi="Times New Roman"/>
                <w:sz w:val="24"/>
                <w:szCs w:val="24"/>
              </w:rPr>
              <w:t>20207</w:t>
            </w:r>
          </w:p>
        </w:tc>
        <w:tc>
          <w:tcPr>
            <w:tcW w:w="2675" w:type="dxa"/>
            <w:tcBorders>
              <w:bottom w:val="single" w:sz="4" w:space="0" w:color="auto"/>
            </w:tcBorders>
            <w:shd w:val="clear" w:color="auto" w:fill="auto"/>
            <w:noWrap/>
          </w:tcPr>
          <w:p w:rsidR="00030D4C" w:rsidRPr="00C00743" w:rsidRDefault="00030D4C" w:rsidP="00B96089">
            <w:pPr>
              <w:spacing w:after="0" w:line="240" w:lineRule="auto"/>
              <w:rPr>
                <w:rFonts w:ascii="Times New Roman" w:hAnsi="Times New Roman"/>
                <w:sz w:val="24"/>
                <w:szCs w:val="24"/>
              </w:rPr>
            </w:pPr>
            <w:r w:rsidRPr="00C00743">
              <w:rPr>
                <w:rFonts w:ascii="Times New Roman" w:hAnsi="Times New Roman"/>
                <w:sz w:val="24"/>
                <w:szCs w:val="24"/>
              </w:rPr>
              <w:t>Balso ugdymas</w:t>
            </w:r>
          </w:p>
        </w:tc>
        <w:tc>
          <w:tcPr>
            <w:tcW w:w="1901" w:type="dxa"/>
            <w:tcBorders>
              <w:bottom w:val="single" w:sz="4" w:space="0" w:color="auto"/>
            </w:tcBorders>
            <w:shd w:val="clear" w:color="auto" w:fill="auto"/>
            <w:noWrap/>
          </w:tcPr>
          <w:p w:rsidR="00030D4C" w:rsidRPr="00C00743" w:rsidRDefault="00030D4C" w:rsidP="00D770EE">
            <w:pPr>
              <w:spacing w:after="0" w:line="240" w:lineRule="auto"/>
              <w:rPr>
                <w:rFonts w:ascii="Times New Roman" w:hAnsi="Times New Roman"/>
                <w:sz w:val="24"/>
                <w:szCs w:val="24"/>
              </w:rPr>
            </w:pPr>
            <w:r w:rsidRPr="00C00743">
              <w:rPr>
                <w:rStyle w:val="hps"/>
                <w:rFonts w:ascii="Times New Roman" w:hAnsi="Times New Roman"/>
                <w:sz w:val="24"/>
                <w:szCs w:val="24"/>
                <w:lang w:val="en"/>
              </w:rPr>
              <w:t>Voice</w:t>
            </w:r>
            <w:r w:rsidRPr="00C00743">
              <w:rPr>
                <w:rStyle w:val="shorttext"/>
                <w:rFonts w:ascii="Times New Roman" w:hAnsi="Times New Roman"/>
                <w:sz w:val="24"/>
                <w:szCs w:val="24"/>
                <w:lang w:val="en"/>
              </w:rPr>
              <w:t xml:space="preserve"> </w:t>
            </w:r>
            <w:r w:rsidRPr="00C00743">
              <w:rPr>
                <w:rStyle w:val="hps"/>
                <w:rFonts w:ascii="Times New Roman" w:hAnsi="Times New Roman"/>
                <w:sz w:val="24"/>
                <w:szCs w:val="24"/>
                <w:lang w:val="en"/>
              </w:rPr>
              <w:t>training</w:t>
            </w:r>
          </w:p>
        </w:tc>
        <w:tc>
          <w:tcPr>
            <w:tcW w:w="4090" w:type="dxa"/>
            <w:tcBorders>
              <w:bottom w:val="single" w:sz="4" w:space="0" w:color="auto"/>
            </w:tcBorders>
            <w:shd w:val="clear" w:color="auto" w:fill="auto"/>
            <w:noWrap/>
          </w:tcPr>
          <w:p w:rsidR="00030D4C" w:rsidRPr="00C00743" w:rsidRDefault="00030D4C" w:rsidP="00D770EE">
            <w:pPr>
              <w:spacing w:after="0" w:line="240" w:lineRule="auto"/>
              <w:rPr>
                <w:rFonts w:ascii="Times New Roman" w:hAnsi="Times New Roman"/>
                <w:b/>
                <w:sz w:val="24"/>
                <w:szCs w:val="24"/>
              </w:rPr>
            </w:pPr>
            <w:r w:rsidRPr="00C00743">
              <w:rPr>
                <w:rFonts w:ascii="Times New Roman" w:hAnsi="Times New Roman"/>
                <w:sz w:val="24"/>
                <w:szCs w:val="24"/>
              </w:rPr>
              <w:t>Specializuoto ugdymo krypties programos (pagrindinio ugdymo kartu su muzikos ugdymu) muzikos ugdymo dalies dalykas</w:t>
            </w:r>
            <w:r>
              <w:rPr>
                <w:rFonts w:ascii="Times New Roman" w:hAnsi="Times New Roman"/>
                <w:sz w:val="24"/>
                <w:szCs w:val="24"/>
              </w:rPr>
              <w:t xml:space="preserve"> </w:t>
            </w:r>
          </w:p>
        </w:tc>
      </w:tr>
      <w:tr w:rsidR="00030D4C" w:rsidRPr="00C00743" w:rsidTr="00511E68">
        <w:trPr>
          <w:trHeight w:val="255"/>
        </w:trPr>
        <w:tc>
          <w:tcPr>
            <w:tcW w:w="709" w:type="dxa"/>
            <w:shd w:val="clear" w:color="auto" w:fill="auto"/>
          </w:tcPr>
          <w:p w:rsidR="00030D4C" w:rsidRPr="00C00743" w:rsidRDefault="00030D4C" w:rsidP="00501E64">
            <w:pPr>
              <w:numPr>
                <w:ilvl w:val="0"/>
                <w:numId w:val="2"/>
              </w:numPr>
              <w:spacing w:after="0" w:line="240" w:lineRule="auto"/>
              <w:rPr>
                <w:rFonts w:ascii="Times New Roman" w:hAnsi="Times New Roman"/>
                <w:sz w:val="24"/>
                <w:szCs w:val="24"/>
              </w:rPr>
            </w:pPr>
          </w:p>
        </w:tc>
        <w:tc>
          <w:tcPr>
            <w:tcW w:w="1375" w:type="dxa"/>
            <w:tcBorders>
              <w:top w:val="single" w:sz="4" w:space="0" w:color="auto"/>
              <w:bottom w:val="single" w:sz="4" w:space="0" w:color="auto"/>
            </w:tcBorders>
            <w:shd w:val="clear" w:color="auto" w:fill="auto"/>
            <w:noWrap/>
          </w:tcPr>
          <w:p w:rsidR="00030D4C" w:rsidRPr="00C00743" w:rsidRDefault="00030D4C" w:rsidP="00567468">
            <w:pPr>
              <w:spacing w:after="0" w:line="240" w:lineRule="auto"/>
              <w:rPr>
                <w:rFonts w:ascii="Times New Roman" w:hAnsi="Times New Roman"/>
                <w:sz w:val="24"/>
                <w:szCs w:val="24"/>
              </w:rPr>
            </w:pPr>
            <w:r w:rsidRPr="00C00743">
              <w:rPr>
                <w:rFonts w:ascii="Times New Roman" w:hAnsi="Times New Roman"/>
                <w:sz w:val="24"/>
                <w:szCs w:val="24"/>
              </w:rPr>
              <w:t>21002</w:t>
            </w:r>
          </w:p>
        </w:tc>
        <w:tc>
          <w:tcPr>
            <w:tcW w:w="2675" w:type="dxa"/>
            <w:tcBorders>
              <w:top w:val="single" w:sz="4" w:space="0" w:color="auto"/>
              <w:bottom w:val="single" w:sz="4" w:space="0" w:color="auto"/>
              <w:right w:val="single" w:sz="4" w:space="0" w:color="auto"/>
            </w:tcBorders>
            <w:shd w:val="clear" w:color="auto" w:fill="auto"/>
            <w:noWrap/>
          </w:tcPr>
          <w:p w:rsidR="00030D4C" w:rsidRPr="00C00743" w:rsidRDefault="00030D4C" w:rsidP="00D770EE">
            <w:pPr>
              <w:spacing w:after="0" w:line="240" w:lineRule="auto"/>
              <w:rPr>
                <w:rFonts w:ascii="Times New Roman" w:hAnsi="Times New Roman"/>
                <w:sz w:val="24"/>
                <w:szCs w:val="24"/>
              </w:rPr>
            </w:pPr>
            <w:r w:rsidRPr="00C00743">
              <w:rPr>
                <w:rFonts w:ascii="Times New Roman" w:hAnsi="Times New Roman"/>
                <w:sz w:val="24"/>
                <w:szCs w:val="24"/>
              </w:rPr>
              <w:t>Dailės šaka (...)</w:t>
            </w:r>
          </w:p>
        </w:tc>
        <w:tc>
          <w:tcPr>
            <w:tcW w:w="1901" w:type="dxa"/>
            <w:tcBorders>
              <w:top w:val="single" w:sz="4" w:space="0" w:color="auto"/>
              <w:left w:val="single" w:sz="4" w:space="0" w:color="auto"/>
              <w:bottom w:val="single" w:sz="4" w:space="0" w:color="auto"/>
              <w:right w:val="single" w:sz="4" w:space="0" w:color="auto"/>
            </w:tcBorders>
            <w:shd w:val="clear" w:color="auto" w:fill="auto"/>
            <w:noWrap/>
          </w:tcPr>
          <w:p w:rsidR="00030D4C" w:rsidRPr="00C00743" w:rsidRDefault="00030D4C" w:rsidP="00D770EE">
            <w:pPr>
              <w:spacing w:after="0" w:line="240" w:lineRule="auto"/>
              <w:rPr>
                <w:rFonts w:ascii="Times New Roman" w:hAnsi="Times New Roman"/>
                <w:sz w:val="24"/>
                <w:szCs w:val="24"/>
              </w:rPr>
            </w:pPr>
            <w:r w:rsidRPr="00C00743">
              <w:rPr>
                <w:rStyle w:val="hps"/>
                <w:rFonts w:ascii="Times New Roman" w:hAnsi="Times New Roman"/>
                <w:sz w:val="24"/>
                <w:szCs w:val="24"/>
                <w:lang w:val="en"/>
              </w:rPr>
              <w:t xml:space="preserve">Branch of art </w:t>
            </w:r>
          </w:p>
        </w:tc>
        <w:tc>
          <w:tcPr>
            <w:tcW w:w="4090" w:type="dxa"/>
            <w:tcBorders>
              <w:top w:val="single" w:sz="4" w:space="0" w:color="auto"/>
              <w:left w:val="single" w:sz="4" w:space="0" w:color="auto"/>
              <w:bottom w:val="single" w:sz="4" w:space="0" w:color="auto"/>
            </w:tcBorders>
            <w:shd w:val="clear" w:color="auto" w:fill="auto"/>
            <w:noWrap/>
          </w:tcPr>
          <w:p w:rsidR="00030D4C" w:rsidRPr="00C00743" w:rsidRDefault="00030D4C" w:rsidP="00F40C1B">
            <w:pPr>
              <w:spacing w:after="0" w:line="240" w:lineRule="auto"/>
              <w:rPr>
                <w:rFonts w:ascii="Times New Roman" w:hAnsi="Times New Roman"/>
                <w:b/>
                <w:sz w:val="24"/>
                <w:szCs w:val="24"/>
              </w:rPr>
            </w:pPr>
            <w:r w:rsidRPr="00C00743">
              <w:rPr>
                <w:rFonts w:ascii="Times New Roman" w:hAnsi="Times New Roman"/>
                <w:sz w:val="24"/>
                <w:szCs w:val="24"/>
              </w:rPr>
              <w:t>Specializuoto ugdymo krypties programos (pagrindinio ugdymo kartu su dailės ugdymu) dailės ugdymo dalies dalykas pagal mokyklos parengtą programą, kurio pavadinimas įrašomas skliaustuose</w:t>
            </w:r>
          </w:p>
        </w:tc>
      </w:tr>
      <w:tr w:rsidR="00030D4C" w:rsidRPr="00C00743" w:rsidTr="00511E68">
        <w:trPr>
          <w:trHeight w:val="255"/>
        </w:trPr>
        <w:tc>
          <w:tcPr>
            <w:tcW w:w="709" w:type="dxa"/>
            <w:shd w:val="clear" w:color="auto" w:fill="auto"/>
          </w:tcPr>
          <w:p w:rsidR="00030D4C" w:rsidRPr="00C00743" w:rsidRDefault="00030D4C" w:rsidP="00501E64">
            <w:pPr>
              <w:numPr>
                <w:ilvl w:val="0"/>
                <w:numId w:val="2"/>
              </w:numPr>
              <w:spacing w:after="0" w:line="240" w:lineRule="auto"/>
              <w:rPr>
                <w:rFonts w:ascii="Times New Roman" w:hAnsi="Times New Roman"/>
                <w:sz w:val="24"/>
                <w:szCs w:val="24"/>
              </w:rPr>
            </w:pPr>
          </w:p>
        </w:tc>
        <w:tc>
          <w:tcPr>
            <w:tcW w:w="1375" w:type="dxa"/>
            <w:tcBorders>
              <w:top w:val="single" w:sz="4" w:space="0" w:color="auto"/>
            </w:tcBorders>
            <w:shd w:val="clear" w:color="auto" w:fill="auto"/>
            <w:noWrap/>
          </w:tcPr>
          <w:p w:rsidR="00030D4C" w:rsidRPr="00C00743" w:rsidRDefault="00030D4C" w:rsidP="00567468">
            <w:pPr>
              <w:spacing w:after="0" w:line="240" w:lineRule="auto"/>
              <w:rPr>
                <w:rFonts w:ascii="Times New Roman" w:hAnsi="Times New Roman"/>
                <w:sz w:val="24"/>
                <w:szCs w:val="24"/>
              </w:rPr>
            </w:pPr>
            <w:r w:rsidRPr="00C00743">
              <w:rPr>
                <w:rFonts w:ascii="Times New Roman" w:hAnsi="Times New Roman"/>
                <w:sz w:val="24"/>
                <w:szCs w:val="24"/>
              </w:rPr>
              <w:t>21003</w:t>
            </w:r>
          </w:p>
        </w:tc>
        <w:tc>
          <w:tcPr>
            <w:tcW w:w="2675" w:type="dxa"/>
            <w:tcBorders>
              <w:top w:val="single" w:sz="4" w:space="0" w:color="auto"/>
            </w:tcBorders>
            <w:shd w:val="clear" w:color="auto" w:fill="auto"/>
            <w:noWrap/>
          </w:tcPr>
          <w:p w:rsidR="00030D4C" w:rsidRPr="00C00743" w:rsidRDefault="00030D4C" w:rsidP="00B96089">
            <w:pPr>
              <w:spacing w:after="0" w:line="240" w:lineRule="auto"/>
              <w:rPr>
                <w:rFonts w:ascii="Times New Roman" w:hAnsi="Times New Roman"/>
                <w:sz w:val="24"/>
                <w:szCs w:val="24"/>
              </w:rPr>
            </w:pPr>
            <w:r w:rsidRPr="00C00743">
              <w:rPr>
                <w:rFonts w:ascii="Times New Roman" w:hAnsi="Times New Roman"/>
                <w:sz w:val="24"/>
                <w:szCs w:val="24"/>
              </w:rPr>
              <w:t>Dailės raiška</w:t>
            </w:r>
          </w:p>
        </w:tc>
        <w:tc>
          <w:tcPr>
            <w:tcW w:w="1901" w:type="dxa"/>
            <w:tcBorders>
              <w:top w:val="single" w:sz="4" w:space="0" w:color="auto"/>
            </w:tcBorders>
            <w:shd w:val="clear" w:color="auto" w:fill="auto"/>
            <w:noWrap/>
          </w:tcPr>
          <w:p w:rsidR="00030D4C" w:rsidRPr="00C00743" w:rsidRDefault="00030D4C" w:rsidP="00D770EE">
            <w:pPr>
              <w:spacing w:after="0" w:line="240" w:lineRule="auto"/>
              <w:rPr>
                <w:rStyle w:val="hps"/>
                <w:rFonts w:ascii="Times New Roman" w:hAnsi="Times New Roman"/>
                <w:sz w:val="24"/>
                <w:szCs w:val="24"/>
                <w:lang w:val="en"/>
              </w:rPr>
            </w:pPr>
            <w:proofErr w:type="spellStart"/>
            <w:r w:rsidRPr="00C00743">
              <w:rPr>
                <w:rFonts w:ascii="Times New Roman" w:hAnsi="Times New Roman"/>
                <w:sz w:val="24"/>
                <w:szCs w:val="24"/>
              </w:rPr>
              <w:t>Branch</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of</w:t>
            </w:r>
            <w:proofErr w:type="spellEnd"/>
            <w:r w:rsidRPr="00C00743">
              <w:rPr>
                <w:rFonts w:ascii="Times New Roman" w:hAnsi="Times New Roman"/>
                <w:sz w:val="24"/>
                <w:szCs w:val="24"/>
              </w:rPr>
              <w:t xml:space="preserve"> art</w:t>
            </w:r>
          </w:p>
        </w:tc>
        <w:tc>
          <w:tcPr>
            <w:tcW w:w="4090" w:type="dxa"/>
            <w:tcBorders>
              <w:top w:val="single" w:sz="4" w:space="0" w:color="auto"/>
            </w:tcBorders>
            <w:shd w:val="clear" w:color="auto" w:fill="auto"/>
            <w:noWrap/>
          </w:tcPr>
          <w:p w:rsidR="00030D4C" w:rsidRPr="00C00743" w:rsidRDefault="00030D4C" w:rsidP="00D770EE">
            <w:pPr>
              <w:spacing w:after="0" w:line="240" w:lineRule="auto"/>
              <w:rPr>
                <w:rFonts w:ascii="Times New Roman" w:hAnsi="Times New Roman"/>
                <w:sz w:val="24"/>
                <w:szCs w:val="24"/>
              </w:rPr>
            </w:pPr>
            <w:r w:rsidRPr="00C00743">
              <w:rPr>
                <w:rFonts w:ascii="Times New Roman" w:hAnsi="Times New Roman"/>
                <w:sz w:val="24"/>
                <w:szCs w:val="24"/>
              </w:rPr>
              <w:t>Specializuoto ugdymo krypties programos (pagrindinio ugdymo kartu su dailės ugdymu) dailės ugdymo dalies dalykas</w:t>
            </w:r>
          </w:p>
        </w:tc>
      </w:tr>
      <w:tr w:rsidR="00030D4C" w:rsidRPr="00C00743" w:rsidTr="00511E68">
        <w:trPr>
          <w:trHeight w:val="255"/>
        </w:trPr>
        <w:tc>
          <w:tcPr>
            <w:tcW w:w="709" w:type="dxa"/>
            <w:shd w:val="clear" w:color="auto" w:fill="auto"/>
          </w:tcPr>
          <w:p w:rsidR="00030D4C" w:rsidRPr="00C00743" w:rsidRDefault="00030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30D4C" w:rsidRPr="00C00743" w:rsidRDefault="00030D4C" w:rsidP="00567468">
            <w:pPr>
              <w:spacing w:after="0" w:line="240" w:lineRule="auto"/>
              <w:rPr>
                <w:rFonts w:ascii="Times New Roman" w:hAnsi="Times New Roman"/>
                <w:sz w:val="24"/>
                <w:szCs w:val="24"/>
              </w:rPr>
            </w:pPr>
            <w:r w:rsidRPr="00C00743">
              <w:rPr>
                <w:rFonts w:ascii="Times New Roman" w:hAnsi="Times New Roman"/>
                <w:sz w:val="24"/>
                <w:szCs w:val="24"/>
              </w:rPr>
              <w:t>21011</w:t>
            </w:r>
          </w:p>
        </w:tc>
        <w:tc>
          <w:tcPr>
            <w:tcW w:w="2675" w:type="dxa"/>
            <w:shd w:val="clear" w:color="auto" w:fill="auto"/>
            <w:noWrap/>
          </w:tcPr>
          <w:p w:rsidR="00030D4C" w:rsidRPr="00C00743" w:rsidRDefault="00030D4C" w:rsidP="00B96089">
            <w:pPr>
              <w:spacing w:after="0" w:line="240" w:lineRule="auto"/>
              <w:rPr>
                <w:rFonts w:ascii="Times New Roman" w:hAnsi="Times New Roman"/>
                <w:sz w:val="24"/>
                <w:szCs w:val="24"/>
              </w:rPr>
            </w:pPr>
            <w:r w:rsidRPr="00C00743">
              <w:rPr>
                <w:rFonts w:ascii="Times New Roman" w:hAnsi="Times New Roman"/>
                <w:sz w:val="24"/>
                <w:szCs w:val="24"/>
              </w:rPr>
              <w:t>Piešimas</w:t>
            </w:r>
          </w:p>
        </w:tc>
        <w:tc>
          <w:tcPr>
            <w:tcW w:w="1901" w:type="dxa"/>
            <w:shd w:val="clear" w:color="auto" w:fill="auto"/>
            <w:noWrap/>
          </w:tcPr>
          <w:p w:rsidR="00030D4C" w:rsidRPr="00C00743" w:rsidRDefault="00030D4C" w:rsidP="00D770EE">
            <w:pPr>
              <w:spacing w:after="0" w:line="240" w:lineRule="auto"/>
              <w:rPr>
                <w:rFonts w:ascii="Times New Roman" w:eastAsia="Times New Roman" w:hAnsi="Times New Roman"/>
                <w:sz w:val="24"/>
                <w:szCs w:val="24"/>
                <w:lang w:eastAsia="lt-LT"/>
              </w:rPr>
            </w:pPr>
            <w:proofErr w:type="spellStart"/>
            <w:r w:rsidRPr="00C00743">
              <w:rPr>
                <w:rFonts w:ascii="Times New Roman" w:eastAsia="Times New Roman" w:hAnsi="Times New Roman"/>
                <w:sz w:val="24"/>
                <w:szCs w:val="24"/>
                <w:lang w:eastAsia="lt-LT"/>
              </w:rPr>
              <w:t>Drawing</w:t>
            </w:r>
            <w:proofErr w:type="spellEnd"/>
          </w:p>
          <w:p w:rsidR="00030D4C" w:rsidRPr="00C00743" w:rsidRDefault="00030D4C" w:rsidP="00D770EE">
            <w:pPr>
              <w:spacing w:after="0" w:line="240" w:lineRule="auto"/>
              <w:rPr>
                <w:rFonts w:ascii="Times New Roman" w:hAnsi="Times New Roman"/>
                <w:sz w:val="24"/>
                <w:szCs w:val="24"/>
              </w:rPr>
            </w:pPr>
          </w:p>
        </w:tc>
        <w:tc>
          <w:tcPr>
            <w:tcW w:w="4090" w:type="dxa"/>
            <w:shd w:val="clear" w:color="auto" w:fill="auto"/>
            <w:noWrap/>
          </w:tcPr>
          <w:p w:rsidR="00030D4C" w:rsidRPr="00C00743" w:rsidRDefault="00030D4C" w:rsidP="00F40C1B">
            <w:pPr>
              <w:spacing w:after="0" w:line="240" w:lineRule="auto"/>
              <w:rPr>
                <w:rFonts w:ascii="Times New Roman" w:hAnsi="Times New Roman"/>
                <w:b/>
                <w:sz w:val="24"/>
                <w:szCs w:val="24"/>
              </w:rPr>
            </w:pPr>
            <w:r w:rsidRPr="00C00743">
              <w:rPr>
                <w:rFonts w:ascii="Times New Roman" w:hAnsi="Times New Roman"/>
                <w:sz w:val="24"/>
                <w:szCs w:val="24"/>
              </w:rPr>
              <w:t>Specializuoto ugdymo krypties programos (pagrindinio ugdymo kartu su dailės ugdymu) dailės ugdymo dalies dalykas</w:t>
            </w:r>
          </w:p>
        </w:tc>
      </w:tr>
      <w:tr w:rsidR="00030D4C" w:rsidRPr="00C00743" w:rsidTr="00511E68">
        <w:trPr>
          <w:trHeight w:val="255"/>
        </w:trPr>
        <w:tc>
          <w:tcPr>
            <w:tcW w:w="709" w:type="dxa"/>
            <w:shd w:val="clear" w:color="auto" w:fill="auto"/>
          </w:tcPr>
          <w:p w:rsidR="00030D4C" w:rsidRPr="00C00743" w:rsidRDefault="00030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30D4C" w:rsidRPr="00C00743" w:rsidRDefault="00030D4C" w:rsidP="00567468">
            <w:pPr>
              <w:spacing w:after="0" w:line="240" w:lineRule="auto"/>
              <w:rPr>
                <w:rFonts w:ascii="Times New Roman" w:hAnsi="Times New Roman"/>
                <w:sz w:val="24"/>
                <w:szCs w:val="24"/>
              </w:rPr>
            </w:pPr>
            <w:r w:rsidRPr="00C00743">
              <w:rPr>
                <w:rFonts w:ascii="Times New Roman" w:hAnsi="Times New Roman"/>
                <w:sz w:val="24"/>
                <w:szCs w:val="24"/>
              </w:rPr>
              <w:t>21012</w:t>
            </w:r>
          </w:p>
        </w:tc>
        <w:tc>
          <w:tcPr>
            <w:tcW w:w="2675" w:type="dxa"/>
            <w:shd w:val="clear" w:color="auto" w:fill="auto"/>
            <w:noWrap/>
          </w:tcPr>
          <w:p w:rsidR="00030D4C" w:rsidRPr="00C00743" w:rsidRDefault="00030D4C" w:rsidP="00B96089">
            <w:pPr>
              <w:spacing w:after="0" w:line="240" w:lineRule="auto"/>
              <w:rPr>
                <w:rFonts w:ascii="Times New Roman" w:hAnsi="Times New Roman"/>
                <w:sz w:val="24"/>
                <w:szCs w:val="24"/>
              </w:rPr>
            </w:pPr>
            <w:r w:rsidRPr="00C00743">
              <w:rPr>
                <w:rFonts w:ascii="Times New Roman" w:hAnsi="Times New Roman"/>
                <w:sz w:val="24"/>
                <w:szCs w:val="24"/>
              </w:rPr>
              <w:t>Kompozicija</w:t>
            </w:r>
          </w:p>
        </w:tc>
        <w:tc>
          <w:tcPr>
            <w:tcW w:w="1901" w:type="dxa"/>
            <w:shd w:val="clear" w:color="auto" w:fill="auto"/>
            <w:noWrap/>
          </w:tcPr>
          <w:p w:rsidR="00030D4C" w:rsidRPr="00C00743" w:rsidRDefault="00030D4C" w:rsidP="00D770EE">
            <w:pPr>
              <w:spacing w:after="0" w:line="240" w:lineRule="auto"/>
              <w:rPr>
                <w:rFonts w:ascii="Times New Roman" w:hAnsi="Times New Roman"/>
                <w:sz w:val="24"/>
                <w:szCs w:val="24"/>
              </w:rPr>
            </w:pPr>
            <w:proofErr w:type="spellStart"/>
            <w:r w:rsidRPr="00C00743">
              <w:rPr>
                <w:rFonts w:ascii="Times New Roman" w:hAnsi="Times New Roman"/>
                <w:sz w:val="24"/>
                <w:szCs w:val="24"/>
              </w:rPr>
              <w:t>Composition</w:t>
            </w:r>
            <w:proofErr w:type="spellEnd"/>
          </w:p>
        </w:tc>
        <w:tc>
          <w:tcPr>
            <w:tcW w:w="4090" w:type="dxa"/>
            <w:shd w:val="clear" w:color="auto" w:fill="auto"/>
            <w:noWrap/>
          </w:tcPr>
          <w:p w:rsidR="00030D4C" w:rsidRPr="00C00743" w:rsidRDefault="00030D4C" w:rsidP="00D770EE">
            <w:pPr>
              <w:spacing w:after="0" w:line="240" w:lineRule="auto"/>
              <w:rPr>
                <w:rFonts w:ascii="Times New Roman" w:hAnsi="Times New Roman"/>
                <w:b/>
                <w:sz w:val="24"/>
                <w:szCs w:val="24"/>
              </w:rPr>
            </w:pPr>
            <w:r w:rsidRPr="00C00743">
              <w:rPr>
                <w:rFonts w:ascii="Times New Roman" w:hAnsi="Times New Roman"/>
                <w:sz w:val="24"/>
                <w:szCs w:val="24"/>
              </w:rPr>
              <w:t>Specializuoto ugdymo krypties programos (pagrindinio ugdymo kartu su dailės ugdymu) dailės ugdymo dalies dalykas</w:t>
            </w:r>
          </w:p>
        </w:tc>
      </w:tr>
      <w:tr w:rsidR="00030D4C" w:rsidRPr="00C00743" w:rsidTr="00511E68">
        <w:trPr>
          <w:trHeight w:val="255"/>
        </w:trPr>
        <w:tc>
          <w:tcPr>
            <w:tcW w:w="709" w:type="dxa"/>
            <w:shd w:val="clear" w:color="auto" w:fill="auto"/>
          </w:tcPr>
          <w:p w:rsidR="00030D4C" w:rsidRPr="00C00743" w:rsidRDefault="00030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30D4C" w:rsidRPr="00C00743" w:rsidRDefault="00030D4C" w:rsidP="00567468">
            <w:pPr>
              <w:spacing w:after="0" w:line="240" w:lineRule="auto"/>
              <w:rPr>
                <w:rFonts w:ascii="Times New Roman" w:hAnsi="Times New Roman"/>
                <w:sz w:val="24"/>
                <w:szCs w:val="24"/>
              </w:rPr>
            </w:pPr>
            <w:r w:rsidRPr="00C00743">
              <w:rPr>
                <w:rFonts w:ascii="Times New Roman" w:hAnsi="Times New Roman"/>
                <w:sz w:val="24"/>
                <w:szCs w:val="24"/>
              </w:rPr>
              <w:t>21013</w:t>
            </w:r>
          </w:p>
        </w:tc>
        <w:tc>
          <w:tcPr>
            <w:tcW w:w="2675" w:type="dxa"/>
            <w:shd w:val="clear" w:color="auto" w:fill="auto"/>
            <w:noWrap/>
          </w:tcPr>
          <w:p w:rsidR="00030D4C" w:rsidRPr="00C00743" w:rsidRDefault="00030D4C" w:rsidP="00B96089">
            <w:pPr>
              <w:spacing w:after="0" w:line="240" w:lineRule="auto"/>
              <w:rPr>
                <w:rFonts w:ascii="Times New Roman" w:hAnsi="Times New Roman"/>
                <w:sz w:val="24"/>
                <w:szCs w:val="24"/>
              </w:rPr>
            </w:pPr>
            <w:r w:rsidRPr="00C00743">
              <w:rPr>
                <w:rFonts w:ascii="Times New Roman" w:hAnsi="Times New Roman"/>
                <w:sz w:val="24"/>
                <w:szCs w:val="24"/>
              </w:rPr>
              <w:t>Dailės ir architektūros istorija</w:t>
            </w:r>
          </w:p>
        </w:tc>
        <w:tc>
          <w:tcPr>
            <w:tcW w:w="1901" w:type="dxa"/>
            <w:shd w:val="clear" w:color="auto" w:fill="auto"/>
            <w:noWrap/>
          </w:tcPr>
          <w:p w:rsidR="00030D4C" w:rsidRPr="00C00743" w:rsidRDefault="00030D4C" w:rsidP="00D770EE">
            <w:pPr>
              <w:spacing w:after="0" w:line="240" w:lineRule="auto"/>
              <w:rPr>
                <w:rFonts w:ascii="Times New Roman" w:hAnsi="Times New Roman"/>
                <w:sz w:val="24"/>
                <w:szCs w:val="24"/>
              </w:rPr>
            </w:pPr>
            <w:r w:rsidRPr="00C00743">
              <w:rPr>
                <w:rFonts w:ascii="Times New Roman" w:hAnsi="Times New Roman"/>
                <w:sz w:val="24"/>
                <w:szCs w:val="24"/>
              </w:rPr>
              <w:t xml:space="preserve">Art </w:t>
            </w:r>
            <w:proofErr w:type="spellStart"/>
            <w:r w:rsidRPr="00C00743">
              <w:rPr>
                <w:rFonts w:ascii="Times New Roman" w:hAnsi="Times New Roman"/>
                <w:sz w:val="24"/>
                <w:szCs w:val="24"/>
              </w:rPr>
              <w:t>and</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architecture</w:t>
            </w:r>
            <w:proofErr w:type="spellEnd"/>
            <w:r w:rsidRPr="00C00743">
              <w:rPr>
                <w:rFonts w:ascii="Times New Roman" w:hAnsi="Times New Roman"/>
                <w:sz w:val="24"/>
                <w:szCs w:val="24"/>
              </w:rPr>
              <w:t xml:space="preserve"> </w:t>
            </w:r>
            <w:proofErr w:type="spellStart"/>
            <w:r w:rsidRPr="00C00743">
              <w:rPr>
                <w:rFonts w:ascii="Times New Roman" w:hAnsi="Times New Roman"/>
                <w:sz w:val="24"/>
                <w:szCs w:val="24"/>
              </w:rPr>
              <w:t>history</w:t>
            </w:r>
            <w:proofErr w:type="spellEnd"/>
          </w:p>
        </w:tc>
        <w:tc>
          <w:tcPr>
            <w:tcW w:w="4090" w:type="dxa"/>
            <w:shd w:val="clear" w:color="auto" w:fill="auto"/>
            <w:noWrap/>
          </w:tcPr>
          <w:p w:rsidR="00030D4C" w:rsidRPr="00C00743" w:rsidRDefault="00030D4C" w:rsidP="00F40C1B">
            <w:pPr>
              <w:spacing w:after="0" w:line="240" w:lineRule="auto"/>
              <w:rPr>
                <w:rFonts w:ascii="Times New Roman" w:hAnsi="Times New Roman"/>
                <w:b/>
                <w:sz w:val="24"/>
                <w:szCs w:val="24"/>
              </w:rPr>
            </w:pPr>
            <w:r w:rsidRPr="00C00743">
              <w:rPr>
                <w:rFonts w:ascii="Times New Roman" w:hAnsi="Times New Roman"/>
                <w:sz w:val="24"/>
                <w:szCs w:val="24"/>
              </w:rPr>
              <w:t>Specializuoto ugdymo krypties programos (pagrindinio ugdymo kartu su dailės ugdymu) dailės ugdymo dalies dalykas</w:t>
            </w:r>
          </w:p>
        </w:tc>
      </w:tr>
      <w:tr w:rsidR="00030D4C" w:rsidRPr="00C00743" w:rsidTr="00511E68">
        <w:trPr>
          <w:trHeight w:val="255"/>
        </w:trPr>
        <w:tc>
          <w:tcPr>
            <w:tcW w:w="709" w:type="dxa"/>
            <w:shd w:val="clear" w:color="auto" w:fill="auto"/>
          </w:tcPr>
          <w:p w:rsidR="00030D4C" w:rsidRPr="00C00743" w:rsidRDefault="00030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30D4C" w:rsidRPr="00C00743" w:rsidRDefault="00030D4C" w:rsidP="00567468">
            <w:pPr>
              <w:spacing w:after="0" w:line="240" w:lineRule="auto"/>
              <w:rPr>
                <w:rFonts w:ascii="Times New Roman" w:hAnsi="Times New Roman"/>
                <w:sz w:val="24"/>
                <w:szCs w:val="24"/>
              </w:rPr>
            </w:pPr>
            <w:r w:rsidRPr="00C00743">
              <w:rPr>
                <w:rFonts w:ascii="Times New Roman" w:hAnsi="Times New Roman"/>
                <w:sz w:val="24"/>
                <w:szCs w:val="24"/>
              </w:rPr>
              <w:t>21014</w:t>
            </w:r>
          </w:p>
        </w:tc>
        <w:tc>
          <w:tcPr>
            <w:tcW w:w="2675" w:type="dxa"/>
            <w:shd w:val="clear" w:color="auto" w:fill="auto"/>
            <w:noWrap/>
          </w:tcPr>
          <w:p w:rsidR="00030D4C" w:rsidRPr="00C00743" w:rsidRDefault="00030D4C" w:rsidP="00B96089">
            <w:pPr>
              <w:spacing w:after="0" w:line="240" w:lineRule="auto"/>
              <w:rPr>
                <w:rFonts w:ascii="Times New Roman" w:hAnsi="Times New Roman"/>
                <w:sz w:val="24"/>
                <w:szCs w:val="24"/>
              </w:rPr>
            </w:pPr>
            <w:r w:rsidRPr="00C00743">
              <w:rPr>
                <w:rFonts w:ascii="Times New Roman" w:hAnsi="Times New Roman"/>
                <w:sz w:val="24"/>
                <w:szCs w:val="24"/>
              </w:rPr>
              <w:t>Keramika</w:t>
            </w:r>
          </w:p>
        </w:tc>
        <w:tc>
          <w:tcPr>
            <w:tcW w:w="1901" w:type="dxa"/>
            <w:shd w:val="clear" w:color="auto" w:fill="auto"/>
            <w:noWrap/>
          </w:tcPr>
          <w:p w:rsidR="00030D4C" w:rsidRPr="00C00743" w:rsidRDefault="00030D4C" w:rsidP="00D770EE">
            <w:pPr>
              <w:spacing w:after="0" w:line="240" w:lineRule="auto"/>
              <w:rPr>
                <w:rFonts w:ascii="Times New Roman" w:hAnsi="Times New Roman"/>
                <w:sz w:val="24"/>
                <w:szCs w:val="24"/>
              </w:rPr>
            </w:pPr>
            <w:r w:rsidRPr="00C00743">
              <w:rPr>
                <w:rStyle w:val="hps"/>
                <w:rFonts w:ascii="Times New Roman" w:hAnsi="Times New Roman"/>
                <w:sz w:val="24"/>
                <w:szCs w:val="24"/>
                <w:lang w:val="en"/>
              </w:rPr>
              <w:t>Ceramics</w:t>
            </w:r>
          </w:p>
        </w:tc>
        <w:tc>
          <w:tcPr>
            <w:tcW w:w="4090" w:type="dxa"/>
            <w:shd w:val="clear" w:color="auto" w:fill="auto"/>
            <w:noWrap/>
          </w:tcPr>
          <w:p w:rsidR="00030D4C" w:rsidRPr="00C00743" w:rsidRDefault="00030D4C" w:rsidP="00D770EE">
            <w:pPr>
              <w:spacing w:after="0" w:line="240" w:lineRule="auto"/>
              <w:rPr>
                <w:rFonts w:ascii="Times New Roman" w:hAnsi="Times New Roman"/>
                <w:b/>
                <w:sz w:val="24"/>
                <w:szCs w:val="24"/>
              </w:rPr>
            </w:pPr>
            <w:r w:rsidRPr="00C00743">
              <w:rPr>
                <w:rFonts w:ascii="Times New Roman" w:hAnsi="Times New Roman"/>
                <w:sz w:val="24"/>
                <w:szCs w:val="24"/>
              </w:rPr>
              <w:t>Specializuoto ugdymo krypties programos (pagrindinio ugdymo kartu su dailės ugdymu) dailės ugdymo dalies dalykas</w:t>
            </w:r>
          </w:p>
        </w:tc>
      </w:tr>
      <w:tr w:rsidR="00030D4C" w:rsidRPr="00C00743" w:rsidTr="00511E68">
        <w:trPr>
          <w:trHeight w:val="255"/>
        </w:trPr>
        <w:tc>
          <w:tcPr>
            <w:tcW w:w="709" w:type="dxa"/>
            <w:shd w:val="clear" w:color="auto" w:fill="auto"/>
          </w:tcPr>
          <w:p w:rsidR="00030D4C" w:rsidRPr="00C00743" w:rsidRDefault="00030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30D4C" w:rsidRPr="00C00743" w:rsidRDefault="00030D4C" w:rsidP="00567468">
            <w:pPr>
              <w:spacing w:after="0" w:line="240" w:lineRule="auto"/>
              <w:rPr>
                <w:rFonts w:ascii="Times New Roman" w:hAnsi="Times New Roman"/>
                <w:sz w:val="24"/>
                <w:szCs w:val="24"/>
              </w:rPr>
            </w:pPr>
            <w:r w:rsidRPr="00C00743">
              <w:rPr>
                <w:rFonts w:ascii="Times New Roman" w:hAnsi="Times New Roman"/>
                <w:sz w:val="24"/>
                <w:szCs w:val="24"/>
              </w:rPr>
              <w:t>21015</w:t>
            </w:r>
          </w:p>
        </w:tc>
        <w:tc>
          <w:tcPr>
            <w:tcW w:w="2675" w:type="dxa"/>
            <w:shd w:val="clear" w:color="auto" w:fill="auto"/>
            <w:noWrap/>
          </w:tcPr>
          <w:p w:rsidR="00030D4C" w:rsidRPr="00C00743" w:rsidRDefault="00030D4C" w:rsidP="00B96089">
            <w:pPr>
              <w:spacing w:after="0" w:line="240" w:lineRule="auto"/>
              <w:rPr>
                <w:rFonts w:ascii="Times New Roman" w:hAnsi="Times New Roman"/>
                <w:sz w:val="24"/>
                <w:szCs w:val="24"/>
              </w:rPr>
            </w:pPr>
            <w:r w:rsidRPr="00C00743">
              <w:rPr>
                <w:rFonts w:ascii="Times New Roman" w:hAnsi="Times New Roman"/>
                <w:sz w:val="24"/>
                <w:szCs w:val="24"/>
              </w:rPr>
              <w:t>Akvarelė</w:t>
            </w:r>
          </w:p>
        </w:tc>
        <w:tc>
          <w:tcPr>
            <w:tcW w:w="1901" w:type="dxa"/>
            <w:shd w:val="clear" w:color="auto" w:fill="auto"/>
            <w:noWrap/>
          </w:tcPr>
          <w:p w:rsidR="00030D4C" w:rsidRPr="00C00743" w:rsidRDefault="00030D4C" w:rsidP="00D770EE">
            <w:pPr>
              <w:spacing w:after="0" w:line="240" w:lineRule="auto"/>
              <w:rPr>
                <w:rFonts w:ascii="Times New Roman" w:hAnsi="Times New Roman"/>
                <w:sz w:val="24"/>
                <w:szCs w:val="24"/>
              </w:rPr>
            </w:pPr>
            <w:proofErr w:type="spellStart"/>
            <w:r w:rsidRPr="00C00743">
              <w:rPr>
                <w:rStyle w:val="hps"/>
                <w:rFonts w:ascii="Times New Roman" w:hAnsi="Times New Roman"/>
                <w:sz w:val="24"/>
                <w:szCs w:val="24"/>
                <w:lang w:val="en"/>
              </w:rPr>
              <w:t>Watercolour</w:t>
            </w:r>
            <w:proofErr w:type="spellEnd"/>
          </w:p>
        </w:tc>
        <w:tc>
          <w:tcPr>
            <w:tcW w:w="4090" w:type="dxa"/>
            <w:shd w:val="clear" w:color="auto" w:fill="auto"/>
            <w:noWrap/>
          </w:tcPr>
          <w:p w:rsidR="00030D4C" w:rsidRPr="00C00743" w:rsidRDefault="00030D4C" w:rsidP="00F40C1B">
            <w:pPr>
              <w:spacing w:after="0" w:line="240" w:lineRule="auto"/>
              <w:rPr>
                <w:rFonts w:ascii="Times New Roman" w:hAnsi="Times New Roman"/>
                <w:b/>
                <w:sz w:val="24"/>
                <w:szCs w:val="24"/>
              </w:rPr>
            </w:pPr>
            <w:r w:rsidRPr="00C00743">
              <w:rPr>
                <w:rFonts w:ascii="Times New Roman" w:hAnsi="Times New Roman"/>
                <w:sz w:val="24"/>
                <w:szCs w:val="24"/>
              </w:rPr>
              <w:t>Specializuoto ugdymo krypties programos (pagrindinio ugdymo kartu su dailės ugdymu) dailės ugdymo dalies dalykas</w:t>
            </w:r>
          </w:p>
        </w:tc>
      </w:tr>
      <w:tr w:rsidR="00030D4C" w:rsidRPr="00C00743" w:rsidTr="00511E68">
        <w:trPr>
          <w:trHeight w:val="255"/>
        </w:trPr>
        <w:tc>
          <w:tcPr>
            <w:tcW w:w="709" w:type="dxa"/>
            <w:shd w:val="clear" w:color="auto" w:fill="auto"/>
          </w:tcPr>
          <w:p w:rsidR="00030D4C" w:rsidRPr="00C00743" w:rsidRDefault="00030D4C" w:rsidP="00501E64">
            <w:pPr>
              <w:numPr>
                <w:ilvl w:val="0"/>
                <w:numId w:val="2"/>
              </w:numPr>
              <w:spacing w:after="0" w:line="240" w:lineRule="auto"/>
              <w:rPr>
                <w:rFonts w:ascii="Times New Roman" w:hAnsi="Times New Roman"/>
                <w:sz w:val="24"/>
                <w:szCs w:val="24"/>
              </w:rPr>
            </w:pPr>
          </w:p>
        </w:tc>
        <w:tc>
          <w:tcPr>
            <w:tcW w:w="1375" w:type="dxa"/>
            <w:shd w:val="clear" w:color="auto" w:fill="auto"/>
            <w:noWrap/>
          </w:tcPr>
          <w:p w:rsidR="00030D4C" w:rsidRPr="00C00743" w:rsidRDefault="00030D4C" w:rsidP="00567468">
            <w:pPr>
              <w:spacing w:after="0" w:line="240" w:lineRule="auto"/>
              <w:rPr>
                <w:rFonts w:ascii="Times New Roman" w:hAnsi="Times New Roman"/>
                <w:sz w:val="24"/>
                <w:szCs w:val="24"/>
              </w:rPr>
            </w:pPr>
            <w:r w:rsidRPr="00C00743">
              <w:rPr>
                <w:rFonts w:ascii="Times New Roman" w:hAnsi="Times New Roman"/>
                <w:sz w:val="24"/>
                <w:szCs w:val="24"/>
              </w:rPr>
              <w:t>21016</w:t>
            </w:r>
          </w:p>
        </w:tc>
        <w:tc>
          <w:tcPr>
            <w:tcW w:w="2675" w:type="dxa"/>
            <w:shd w:val="clear" w:color="auto" w:fill="auto"/>
            <w:noWrap/>
          </w:tcPr>
          <w:p w:rsidR="00030D4C" w:rsidRPr="00C00743" w:rsidRDefault="00030D4C" w:rsidP="00B96089">
            <w:pPr>
              <w:spacing w:after="0" w:line="240" w:lineRule="auto"/>
              <w:rPr>
                <w:rFonts w:ascii="Times New Roman" w:hAnsi="Times New Roman"/>
                <w:sz w:val="24"/>
                <w:szCs w:val="24"/>
              </w:rPr>
            </w:pPr>
            <w:r w:rsidRPr="00C00743">
              <w:rPr>
                <w:rFonts w:ascii="Times New Roman" w:hAnsi="Times New Roman"/>
                <w:sz w:val="24"/>
                <w:szCs w:val="24"/>
              </w:rPr>
              <w:t>Projektavimas</w:t>
            </w:r>
          </w:p>
        </w:tc>
        <w:tc>
          <w:tcPr>
            <w:tcW w:w="1901" w:type="dxa"/>
            <w:shd w:val="clear" w:color="auto" w:fill="auto"/>
            <w:noWrap/>
          </w:tcPr>
          <w:p w:rsidR="00030D4C" w:rsidRPr="00C00743" w:rsidRDefault="00030D4C" w:rsidP="00D770EE">
            <w:pPr>
              <w:spacing w:after="0" w:line="240" w:lineRule="auto"/>
              <w:rPr>
                <w:rFonts w:ascii="Times New Roman" w:hAnsi="Times New Roman"/>
                <w:sz w:val="24"/>
                <w:szCs w:val="24"/>
              </w:rPr>
            </w:pPr>
            <w:r w:rsidRPr="00C00743">
              <w:rPr>
                <w:rStyle w:val="hps"/>
                <w:rFonts w:ascii="Times New Roman" w:hAnsi="Times New Roman"/>
                <w:sz w:val="24"/>
                <w:szCs w:val="24"/>
                <w:lang w:val="en"/>
              </w:rPr>
              <w:t>Projection</w:t>
            </w:r>
          </w:p>
        </w:tc>
        <w:tc>
          <w:tcPr>
            <w:tcW w:w="4090" w:type="dxa"/>
            <w:shd w:val="clear" w:color="auto" w:fill="auto"/>
            <w:noWrap/>
          </w:tcPr>
          <w:p w:rsidR="00030D4C" w:rsidRPr="00C00743" w:rsidRDefault="00030D4C" w:rsidP="00D770EE">
            <w:pPr>
              <w:spacing w:after="0" w:line="240" w:lineRule="auto"/>
              <w:rPr>
                <w:rFonts w:ascii="Times New Roman" w:hAnsi="Times New Roman"/>
                <w:b/>
                <w:sz w:val="24"/>
                <w:szCs w:val="24"/>
              </w:rPr>
            </w:pPr>
            <w:r w:rsidRPr="00C00743">
              <w:rPr>
                <w:rFonts w:ascii="Times New Roman" w:hAnsi="Times New Roman"/>
                <w:sz w:val="24"/>
                <w:szCs w:val="24"/>
              </w:rPr>
              <w:t>Specializuoto ugdymo krypties programos (pagrindinio ugdymo kartu su dailės ugdymu) dailės ugdymo dalies dalykas</w:t>
            </w:r>
          </w:p>
        </w:tc>
      </w:tr>
    </w:tbl>
    <w:p w:rsidR="001C02D7" w:rsidRPr="00C00743" w:rsidRDefault="001C02D7">
      <w:pPr>
        <w:rPr>
          <w:rFonts w:ascii="Times New Roman" w:hAnsi="Times New Roman"/>
          <w:sz w:val="24"/>
          <w:szCs w:val="24"/>
        </w:rPr>
      </w:pPr>
    </w:p>
    <w:p w:rsidR="001C02D7" w:rsidRPr="00C00743" w:rsidRDefault="001C02D7" w:rsidP="001C02D7">
      <w:pPr>
        <w:jc w:val="center"/>
        <w:rPr>
          <w:rFonts w:ascii="Times New Roman" w:hAnsi="Times New Roman"/>
          <w:sz w:val="24"/>
          <w:szCs w:val="24"/>
        </w:rPr>
      </w:pPr>
      <w:r w:rsidRPr="00C00743">
        <w:rPr>
          <w:rFonts w:ascii="Times New Roman" w:hAnsi="Times New Roman"/>
          <w:sz w:val="24"/>
          <w:szCs w:val="24"/>
        </w:rPr>
        <w:t>________________________</w:t>
      </w:r>
    </w:p>
    <w:sectPr w:rsidR="001C02D7" w:rsidRPr="00C00743" w:rsidSect="002A4D4C">
      <w:headerReference w:type="default" r:id="rId9"/>
      <w:pgSz w:w="11906" w:h="16838"/>
      <w:pgMar w:top="851" w:right="567" w:bottom="709"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09E" w:rsidRDefault="003D409E" w:rsidP="005A0C7C">
      <w:pPr>
        <w:spacing w:after="0" w:line="240" w:lineRule="auto"/>
      </w:pPr>
      <w:r>
        <w:separator/>
      </w:r>
    </w:p>
  </w:endnote>
  <w:endnote w:type="continuationSeparator" w:id="0">
    <w:p w:rsidR="003D409E" w:rsidRDefault="003D409E" w:rsidP="005A0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09E" w:rsidRDefault="003D409E" w:rsidP="005A0C7C">
      <w:pPr>
        <w:spacing w:after="0" w:line="240" w:lineRule="auto"/>
      </w:pPr>
      <w:r>
        <w:separator/>
      </w:r>
    </w:p>
  </w:footnote>
  <w:footnote w:type="continuationSeparator" w:id="0">
    <w:p w:rsidR="003D409E" w:rsidRDefault="003D409E" w:rsidP="005A0C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C7C" w:rsidRDefault="005A0C7C">
    <w:pPr>
      <w:pStyle w:val="Header"/>
      <w:jc w:val="center"/>
    </w:pPr>
    <w:r>
      <w:fldChar w:fldCharType="begin"/>
    </w:r>
    <w:r>
      <w:instrText>PAGE   \* MERGEFORMAT</w:instrText>
    </w:r>
    <w:r>
      <w:fldChar w:fldCharType="separate"/>
    </w:r>
    <w:r w:rsidR="005C4979">
      <w:rPr>
        <w:noProof/>
      </w:rPr>
      <w:t>5</w:t>
    </w:r>
    <w:r>
      <w:fldChar w:fldCharType="end"/>
    </w:r>
  </w:p>
  <w:p w:rsidR="005A0C7C" w:rsidRDefault="005A0C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C42113"/>
    <w:multiLevelType w:val="hybridMultilevel"/>
    <w:tmpl w:val="AFC8324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3AC8449B"/>
    <w:multiLevelType w:val="hybridMultilevel"/>
    <w:tmpl w:val="522CE996"/>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14C"/>
    <w:rsid w:val="00003598"/>
    <w:rsid w:val="000169DD"/>
    <w:rsid w:val="000173CF"/>
    <w:rsid w:val="000272B5"/>
    <w:rsid w:val="00030D4C"/>
    <w:rsid w:val="0007137E"/>
    <w:rsid w:val="000B231A"/>
    <w:rsid w:val="000E1D4C"/>
    <w:rsid w:val="00117BA1"/>
    <w:rsid w:val="00173B0D"/>
    <w:rsid w:val="001A1AB9"/>
    <w:rsid w:val="001C02D7"/>
    <w:rsid w:val="001C0ABD"/>
    <w:rsid w:val="001C703D"/>
    <w:rsid w:val="00231205"/>
    <w:rsid w:val="002350AF"/>
    <w:rsid w:val="00262D95"/>
    <w:rsid w:val="00273D68"/>
    <w:rsid w:val="00275389"/>
    <w:rsid w:val="002A4D4C"/>
    <w:rsid w:val="0031730C"/>
    <w:rsid w:val="0033777D"/>
    <w:rsid w:val="00342794"/>
    <w:rsid w:val="00354B27"/>
    <w:rsid w:val="00377C75"/>
    <w:rsid w:val="003A7E99"/>
    <w:rsid w:val="003B50A5"/>
    <w:rsid w:val="003D409E"/>
    <w:rsid w:val="003F5E5A"/>
    <w:rsid w:val="00426A90"/>
    <w:rsid w:val="00433777"/>
    <w:rsid w:val="004517C5"/>
    <w:rsid w:val="00490D1E"/>
    <w:rsid w:val="00497925"/>
    <w:rsid w:val="004B2A1B"/>
    <w:rsid w:val="004D70A1"/>
    <w:rsid w:val="00501E64"/>
    <w:rsid w:val="00511E68"/>
    <w:rsid w:val="00514B2B"/>
    <w:rsid w:val="005271E4"/>
    <w:rsid w:val="00567468"/>
    <w:rsid w:val="00597BCC"/>
    <w:rsid w:val="005A0C7C"/>
    <w:rsid w:val="005A1D20"/>
    <w:rsid w:val="005A41F0"/>
    <w:rsid w:val="005C4979"/>
    <w:rsid w:val="005E2633"/>
    <w:rsid w:val="00600E8D"/>
    <w:rsid w:val="00601FBF"/>
    <w:rsid w:val="006140DD"/>
    <w:rsid w:val="00625469"/>
    <w:rsid w:val="00662838"/>
    <w:rsid w:val="00664DC4"/>
    <w:rsid w:val="00683E37"/>
    <w:rsid w:val="006B13E2"/>
    <w:rsid w:val="007371BF"/>
    <w:rsid w:val="00743ABA"/>
    <w:rsid w:val="00746072"/>
    <w:rsid w:val="00753DB4"/>
    <w:rsid w:val="00783DA3"/>
    <w:rsid w:val="007E4112"/>
    <w:rsid w:val="007E65F1"/>
    <w:rsid w:val="007F5ECD"/>
    <w:rsid w:val="0080293E"/>
    <w:rsid w:val="0082363E"/>
    <w:rsid w:val="008306D8"/>
    <w:rsid w:val="0085166C"/>
    <w:rsid w:val="00863F48"/>
    <w:rsid w:val="008712B0"/>
    <w:rsid w:val="00872644"/>
    <w:rsid w:val="008C1A06"/>
    <w:rsid w:val="008D7F65"/>
    <w:rsid w:val="008F5990"/>
    <w:rsid w:val="0090514C"/>
    <w:rsid w:val="0090725B"/>
    <w:rsid w:val="0091215C"/>
    <w:rsid w:val="00923F0E"/>
    <w:rsid w:val="00931761"/>
    <w:rsid w:val="00974AC1"/>
    <w:rsid w:val="0098613B"/>
    <w:rsid w:val="009A3DEF"/>
    <w:rsid w:val="009B0252"/>
    <w:rsid w:val="009B466B"/>
    <w:rsid w:val="009E520E"/>
    <w:rsid w:val="009F0930"/>
    <w:rsid w:val="00A172D8"/>
    <w:rsid w:val="00A261A9"/>
    <w:rsid w:val="00A45067"/>
    <w:rsid w:val="00A7633B"/>
    <w:rsid w:val="00A9486D"/>
    <w:rsid w:val="00AC408D"/>
    <w:rsid w:val="00AF176F"/>
    <w:rsid w:val="00AF214F"/>
    <w:rsid w:val="00B61F9C"/>
    <w:rsid w:val="00B70A26"/>
    <w:rsid w:val="00B733D4"/>
    <w:rsid w:val="00B96089"/>
    <w:rsid w:val="00BC218B"/>
    <w:rsid w:val="00BE58B4"/>
    <w:rsid w:val="00BF5D4C"/>
    <w:rsid w:val="00C00743"/>
    <w:rsid w:val="00C23A5D"/>
    <w:rsid w:val="00C37A8F"/>
    <w:rsid w:val="00C621D5"/>
    <w:rsid w:val="00C66654"/>
    <w:rsid w:val="00C74E10"/>
    <w:rsid w:val="00CA2270"/>
    <w:rsid w:val="00D24116"/>
    <w:rsid w:val="00D3153C"/>
    <w:rsid w:val="00D35DA2"/>
    <w:rsid w:val="00D36ED1"/>
    <w:rsid w:val="00D706DF"/>
    <w:rsid w:val="00D770EE"/>
    <w:rsid w:val="00DA689B"/>
    <w:rsid w:val="00DF4FA4"/>
    <w:rsid w:val="00DF62E2"/>
    <w:rsid w:val="00E02D89"/>
    <w:rsid w:val="00E12B36"/>
    <w:rsid w:val="00E26C92"/>
    <w:rsid w:val="00E303DA"/>
    <w:rsid w:val="00E56C7D"/>
    <w:rsid w:val="00E74EAF"/>
    <w:rsid w:val="00EA1964"/>
    <w:rsid w:val="00EA41F0"/>
    <w:rsid w:val="00EB0F18"/>
    <w:rsid w:val="00ED4B67"/>
    <w:rsid w:val="00EF548E"/>
    <w:rsid w:val="00F40C1B"/>
    <w:rsid w:val="00F61FBE"/>
    <w:rsid w:val="00F754D7"/>
    <w:rsid w:val="00F75EDA"/>
    <w:rsid w:val="00F8622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51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rsid w:val="00E26C92"/>
  </w:style>
  <w:style w:type="character" w:customStyle="1" w:styleId="shorttext">
    <w:name w:val="short_text"/>
    <w:basedOn w:val="DefaultParagraphFont"/>
    <w:rsid w:val="00E26C92"/>
  </w:style>
  <w:style w:type="paragraph" w:styleId="BalloonText">
    <w:name w:val="Balloon Text"/>
    <w:basedOn w:val="Normal"/>
    <w:link w:val="BalloonTextChar"/>
    <w:uiPriority w:val="99"/>
    <w:semiHidden/>
    <w:unhideWhenUsed/>
    <w:rsid w:val="00E12B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12B36"/>
    <w:rPr>
      <w:rFonts w:ascii="Tahoma" w:hAnsi="Tahoma" w:cs="Tahoma"/>
      <w:sz w:val="16"/>
      <w:szCs w:val="16"/>
    </w:rPr>
  </w:style>
  <w:style w:type="character" w:customStyle="1" w:styleId="dpav">
    <w:name w:val="dpav"/>
    <w:basedOn w:val="DefaultParagraphFont"/>
    <w:rsid w:val="00173B0D"/>
  </w:style>
  <w:style w:type="character" w:styleId="Hyperlink">
    <w:name w:val="Hyperlink"/>
    <w:uiPriority w:val="99"/>
    <w:semiHidden/>
    <w:unhideWhenUsed/>
    <w:rsid w:val="00173B0D"/>
    <w:rPr>
      <w:color w:val="0000FF"/>
      <w:u w:val="single"/>
    </w:rPr>
  </w:style>
  <w:style w:type="character" w:customStyle="1" w:styleId="ddat">
    <w:name w:val="ddat"/>
    <w:basedOn w:val="DefaultParagraphFont"/>
    <w:rsid w:val="00173B0D"/>
  </w:style>
  <w:style w:type="character" w:customStyle="1" w:styleId="dnr">
    <w:name w:val="dnr"/>
    <w:basedOn w:val="DefaultParagraphFont"/>
    <w:rsid w:val="00173B0D"/>
  </w:style>
  <w:style w:type="paragraph" w:customStyle="1" w:styleId="Patvirtinta">
    <w:name w:val="Patvirtinta"/>
    <w:basedOn w:val="Normal"/>
    <w:uiPriority w:val="99"/>
    <w:rsid w:val="00501E64"/>
    <w:pPr>
      <w:keepLines/>
      <w:tabs>
        <w:tab w:val="left" w:pos="1304"/>
        <w:tab w:val="left" w:pos="1457"/>
        <w:tab w:val="left" w:pos="1604"/>
        <w:tab w:val="left" w:pos="1757"/>
      </w:tabs>
      <w:suppressAutoHyphens/>
      <w:autoSpaceDE w:val="0"/>
      <w:autoSpaceDN w:val="0"/>
      <w:adjustRightInd w:val="0"/>
      <w:spacing w:after="0" w:line="288" w:lineRule="auto"/>
      <w:ind w:left="5953"/>
      <w:textAlignment w:val="center"/>
    </w:pPr>
    <w:rPr>
      <w:rFonts w:ascii="Times New Roman" w:eastAsia="Times New Roman" w:hAnsi="Times New Roman"/>
      <w:color w:val="000000"/>
      <w:sz w:val="20"/>
      <w:szCs w:val="20"/>
      <w:lang w:val="en-US" w:eastAsia="lt-LT"/>
    </w:rPr>
  </w:style>
  <w:style w:type="character" w:styleId="CommentReference">
    <w:name w:val="annotation reference"/>
    <w:uiPriority w:val="99"/>
    <w:semiHidden/>
    <w:unhideWhenUsed/>
    <w:rsid w:val="005A41F0"/>
    <w:rPr>
      <w:sz w:val="16"/>
      <w:szCs w:val="16"/>
    </w:rPr>
  </w:style>
  <w:style w:type="paragraph" w:styleId="CommentText">
    <w:name w:val="annotation text"/>
    <w:basedOn w:val="Normal"/>
    <w:link w:val="CommentTextChar"/>
    <w:uiPriority w:val="99"/>
    <w:semiHidden/>
    <w:unhideWhenUsed/>
    <w:rsid w:val="005A41F0"/>
    <w:rPr>
      <w:sz w:val="20"/>
      <w:szCs w:val="20"/>
    </w:rPr>
  </w:style>
  <w:style w:type="character" w:customStyle="1" w:styleId="CommentTextChar">
    <w:name w:val="Comment Text Char"/>
    <w:link w:val="CommentText"/>
    <w:uiPriority w:val="99"/>
    <w:semiHidden/>
    <w:rsid w:val="005A41F0"/>
    <w:rPr>
      <w:lang w:eastAsia="en-US"/>
    </w:rPr>
  </w:style>
  <w:style w:type="paragraph" w:styleId="CommentSubject">
    <w:name w:val="annotation subject"/>
    <w:basedOn w:val="CommentText"/>
    <w:next w:val="CommentText"/>
    <w:link w:val="CommentSubjectChar"/>
    <w:uiPriority w:val="99"/>
    <w:semiHidden/>
    <w:unhideWhenUsed/>
    <w:rsid w:val="005A41F0"/>
    <w:rPr>
      <w:b/>
      <w:bCs/>
    </w:rPr>
  </w:style>
  <w:style w:type="character" w:customStyle="1" w:styleId="CommentSubjectChar">
    <w:name w:val="Comment Subject Char"/>
    <w:link w:val="CommentSubject"/>
    <w:uiPriority w:val="99"/>
    <w:semiHidden/>
    <w:rsid w:val="005A41F0"/>
    <w:rPr>
      <w:b/>
      <w:bCs/>
      <w:lang w:eastAsia="en-US"/>
    </w:rPr>
  </w:style>
  <w:style w:type="paragraph" w:styleId="Header">
    <w:name w:val="header"/>
    <w:basedOn w:val="Normal"/>
    <w:link w:val="HeaderChar"/>
    <w:uiPriority w:val="99"/>
    <w:unhideWhenUsed/>
    <w:rsid w:val="005A0C7C"/>
    <w:pPr>
      <w:tabs>
        <w:tab w:val="center" w:pos="4819"/>
        <w:tab w:val="right" w:pos="9638"/>
      </w:tabs>
    </w:pPr>
  </w:style>
  <w:style w:type="character" w:customStyle="1" w:styleId="HeaderChar">
    <w:name w:val="Header Char"/>
    <w:link w:val="Header"/>
    <w:uiPriority w:val="99"/>
    <w:rsid w:val="005A0C7C"/>
    <w:rPr>
      <w:sz w:val="22"/>
      <w:szCs w:val="22"/>
      <w:lang w:eastAsia="en-US"/>
    </w:rPr>
  </w:style>
  <w:style w:type="paragraph" w:styleId="Footer">
    <w:name w:val="footer"/>
    <w:basedOn w:val="Normal"/>
    <w:link w:val="FooterChar"/>
    <w:uiPriority w:val="99"/>
    <w:unhideWhenUsed/>
    <w:rsid w:val="005A0C7C"/>
    <w:pPr>
      <w:tabs>
        <w:tab w:val="center" w:pos="4819"/>
        <w:tab w:val="right" w:pos="9638"/>
      </w:tabs>
    </w:pPr>
  </w:style>
  <w:style w:type="character" w:customStyle="1" w:styleId="FooterChar">
    <w:name w:val="Footer Char"/>
    <w:link w:val="Footer"/>
    <w:uiPriority w:val="99"/>
    <w:rsid w:val="005A0C7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51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rsid w:val="00E26C92"/>
  </w:style>
  <w:style w:type="character" w:customStyle="1" w:styleId="shorttext">
    <w:name w:val="short_text"/>
    <w:basedOn w:val="DefaultParagraphFont"/>
    <w:rsid w:val="00E26C92"/>
  </w:style>
  <w:style w:type="paragraph" w:styleId="BalloonText">
    <w:name w:val="Balloon Text"/>
    <w:basedOn w:val="Normal"/>
    <w:link w:val="BalloonTextChar"/>
    <w:uiPriority w:val="99"/>
    <w:semiHidden/>
    <w:unhideWhenUsed/>
    <w:rsid w:val="00E12B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12B36"/>
    <w:rPr>
      <w:rFonts w:ascii="Tahoma" w:hAnsi="Tahoma" w:cs="Tahoma"/>
      <w:sz w:val="16"/>
      <w:szCs w:val="16"/>
    </w:rPr>
  </w:style>
  <w:style w:type="character" w:customStyle="1" w:styleId="dpav">
    <w:name w:val="dpav"/>
    <w:basedOn w:val="DefaultParagraphFont"/>
    <w:rsid w:val="00173B0D"/>
  </w:style>
  <w:style w:type="character" w:styleId="Hyperlink">
    <w:name w:val="Hyperlink"/>
    <w:uiPriority w:val="99"/>
    <w:semiHidden/>
    <w:unhideWhenUsed/>
    <w:rsid w:val="00173B0D"/>
    <w:rPr>
      <w:color w:val="0000FF"/>
      <w:u w:val="single"/>
    </w:rPr>
  </w:style>
  <w:style w:type="character" w:customStyle="1" w:styleId="ddat">
    <w:name w:val="ddat"/>
    <w:basedOn w:val="DefaultParagraphFont"/>
    <w:rsid w:val="00173B0D"/>
  </w:style>
  <w:style w:type="character" w:customStyle="1" w:styleId="dnr">
    <w:name w:val="dnr"/>
    <w:basedOn w:val="DefaultParagraphFont"/>
    <w:rsid w:val="00173B0D"/>
  </w:style>
  <w:style w:type="paragraph" w:customStyle="1" w:styleId="Patvirtinta">
    <w:name w:val="Patvirtinta"/>
    <w:basedOn w:val="Normal"/>
    <w:uiPriority w:val="99"/>
    <w:rsid w:val="00501E64"/>
    <w:pPr>
      <w:keepLines/>
      <w:tabs>
        <w:tab w:val="left" w:pos="1304"/>
        <w:tab w:val="left" w:pos="1457"/>
        <w:tab w:val="left" w:pos="1604"/>
        <w:tab w:val="left" w:pos="1757"/>
      </w:tabs>
      <w:suppressAutoHyphens/>
      <w:autoSpaceDE w:val="0"/>
      <w:autoSpaceDN w:val="0"/>
      <w:adjustRightInd w:val="0"/>
      <w:spacing w:after="0" w:line="288" w:lineRule="auto"/>
      <w:ind w:left="5953"/>
      <w:textAlignment w:val="center"/>
    </w:pPr>
    <w:rPr>
      <w:rFonts w:ascii="Times New Roman" w:eastAsia="Times New Roman" w:hAnsi="Times New Roman"/>
      <w:color w:val="000000"/>
      <w:sz w:val="20"/>
      <w:szCs w:val="20"/>
      <w:lang w:val="en-US" w:eastAsia="lt-LT"/>
    </w:rPr>
  </w:style>
  <w:style w:type="character" w:styleId="CommentReference">
    <w:name w:val="annotation reference"/>
    <w:uiPriority w:val="99"/>
    <w:semiHidden/>
    <w:unhideWhenUsed/>
    <w:rsid w:val="005A41F0"/>
    <w:rPr>
      <w:sz w:val="16"/>
      <w:szCs w:val="16"/>
    </w:rPr>
  </w:style>
  <w:style w:type="paragraph" w:styleId="CommentText">
    <w:name w:val="annotation text"/>
    <w:basedOn w:val="Normal"/>
    <w:link w:val="CommentTextChar"/>
    <w:uiPriority w:val="99"/>
    <w:semiHidden/>
    <w:unhideWhenUsed/>
    <w:rsid w:val="005A41F0"/>
    <w:rPr>
      <w:sz w:val="20"/>
      <w:szCs w:val="20"/>
    </w:rPr>
  </w:style>
  <w:style w:type="character" w:customStyle="1" w:styleId="CommentTextChar">
    <w:name w:val="Comment Text Char"/>
    <w:link w:val="CommentText"/>
    <w:uiPriority w:val="99"/>
    <w:semiHidden/>
    <w:rsid w:val="005A41F0"/>
    <w:rPr>
      <w:lang w:eastAsia="en-US"/>
    </w:rPr>
  </w:style>
  <w:style w:type="paragraph" w:styleId="CommentSubject">
    <w:name w:val="annotation subject"/>
    <w:basedOn w:val="CommentText"/>
    <w:next w:val="CommentText"/>
    <w:link w:val="CommentSubjectChar"/>
    <w:uiPriority w:val="99"/>
    <w:semiHidden/>
    <w:unhideWhenUsed/>
    <w:rsid w:val="005A41F0"/>
    <w:rPr>
      <w:b/>
      <w:bCs/>
    </w:rPr>
  </w:style>
  <w:style w:type="character" w:customStyle="1" w:styleId="CommentSubjectChar">
    <w:name w:val="Comment Subject Char"/>
    <w:link w:val="CommentSubject"/>
    <w:uiPriority w:val="99"/>
    <w:semiHidden/>
    <w:rsid w:val="005A41F0"/>
    <w:rPr>
      <w:b/>
      <w:bCs/>
      <w:lang w:eastAsia="en-US"/>
    </w:rPr>
  </w:style>
  <w:style w:type="paragraph" w:styleId="Header">
    <w:name w:val="header"/>
    <w:basedOn w:val="Normal"/>
    <w:link w:val="HeaderChar"/>
    <w:uiPriority w:val="99"/>
    <w:unhideWhenUsed/>
    <w:rsid w:val="005A0C7C"/>
    <w:pPr>
      <w:tabs>
        <w:tab w:val="center" w:pos="4819"/>
        <w:tab w:val="right" w:pos="9638"/>
      </w:tabs>
    </w:pPr>
  </w:style>
  <w:style w:type="character" w:customStyle="1" w:styleId="HeaderChar">
    <w:name w:val="Header Char"/>
    <w:link w:val="Header"/>
    <w:uiPriority w:val="99"/>
    <w:rsid w:val="005A0C7C"/>
    <w:rPr>
      <w:sz w:val="22"/>
      <w:szCs w:val="22"/>
      <w:lang w:eastAsia="en-US"/>
    </w:rPr>
  </w:style>
  <w:style w:type="paragraph" w:styleId="Footer">
    <w:name w:val="footer"/>
    <w:basedOn w:val="Normal"/>
    <w:link w:val="FooterChar"/>
    <w:uiPriority w:val="99"/>
    <w:unhideWhenUsed/>
    <w:rsid w:val="005A0C7C"/>
    <w:pPr>
      <w:tabs>
        <w:tab w:val="center" w:pos="4819"/>
        <w:tab w:val="right" w:pos="9638"/>
      </w:tabs>
    </w:pPr>
  </w:style>
  <w:style w:type="character" w:customStyle="1" w:styleId="FooterChar">
    <w:name w:val="Footer Char"/>
    <w:link w:val="Footer"/>
    <w:uiPriority w:val="99"/>
    <w:rsid w:val="005A0C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618279">
      <w:bodyDiv w:val="1"/>
      <w:marLeft w:val="0"/>
      <w:marRight w:val="0"/>
      <w:marTop w:val="0"/>
      <w:marBottom w:val="0"/>
      <w:divBdr>
        <w:top w:val="none" w:sz="0" w:space="0" w:color="auto"/>
        <w:left w:val="none" w:sz="0" w:space="0" w:color="auto"/>
        <w:bottom w:val="none" w:sz="0" w:space="0" w:color="auto"/>
        <w:right w:val="none" w:sz="0" w:space="0" w:color="auto"/>
      </w:divBdr>
    </w:div>
    <w:div w:id="632640105">
      <w:bodyDiv w:val="1"/>
      <w:marLeft w:val="0"/>
      <w:marRight w:val="0"/>
      <w:marTop w:val="0"/>
      <w:marBottom w:val="0"/>
      <w:divBdr>
        <w:top w:val="none" w:sz="0" w:space="0" w:color="auto"/>
        <w:left w:val="none" w:sz="0" w:space="0" w:color="auto"/>
        <w:bottom w:val="none" w:sz="0" w:space="0" w:color="auto"/>
        <w:right w:val="none" w:sz="0" w:space="0" w:color="auto"/>
      </w:divBdr>
    </w:div>
    <w:div w:id="1007320896">
      <w:bodyDiv w:val="1"/>
      <w:marLeft w:val="0"/>
      <w:marRight w:val="0"/>
      <w:marTop w:val="0"/>
      <w:marBottom w:val="0"/>
      <w:divBdr>
        <w:top w:val="none" w:sz="0" w:space="0" w:color="auto"/>
        <w:left w:val="none" w:sz="0" w:space="0" w:color="auto"/>
        <w:bottom w:val="none" w:sz="0" w:space="0" w:color="auto"/>
        <w:right w:val="none" w:sz="0" w:space="0" w:color="auto"/>
      </w:divBdr>
      <w:divsChild>
        <w:div w:id="2143228727">
          <w:marLeft w:val="0"/>
          <w:marRight w:val="0"/>
          <w:marTop w:val="0"/>
          <w:marBottom w:val="0"/>
          <w:divBdr>
            <w:top w:val="none" w:sz="0" w:space="0" w:color="auto"/>
            <w:left w:val="none" w:sz="0" w:space="0" w:color="auto"/>
            <w:bottom w:val="none" w:sz="0" w:space="0" w:color="auto"/>
            <w:right w:val="none" w:sz="0" w:space="0" w:color="auto"/>
          </w:divBdr>
          <w:divsChild>
            <w:div w:id="170919047">
              <w:marLeft w:val="0"/>
              <w:marRight w:val="0"/>
              <w:marTop w:val="0"/>
              <w:marBottom w:val="0"/>
              <w:divBdr>
                <w:top w:val="none" w:sz="0" w:space="0" w:color="auto"/>
                <w:left w:val="none" w:sz="0" w:space="0" w:color="auto"/>
                <w:bottom w:val="none" w:sz="0" w:space="0" w:color="auto"/>
                <w:right w:val="none" w:sz="0" w:space="0" w:color="auto"/>
              </w:divBdr>
            </w:div>
            <w:div w:id="336201981">
              <w:marLeft w:val="0"/>
              <w:marRight w:val="0"/>
              <w:marTop w:val="0"/>
              <w:marBottom w:val="0"/>
              <w:divBdr>
                <w:top w:val="none" w:sz="0" w:space="0" w:color="auto"/>
                <w:left w:val="none" w:sz="0" w:space="0" w:color="auto"/>
                <w:bottom w:val="none" w:sz="0" w:space="0" w:color="auto"/>
                <w:right w:val="none" w:sz="0" w:space="0" w:color="auto"/>
              </w:divBdr>
            </w:div>
            <w:div w:id="597367532">
              <w:marLeft w:val="0"/>
              <w:marRight w:val="0"/>
              <w:marTop w:val="0"/>
              <w:marBottom w:val="0"/>
              <w:divBdr>
                <w:top w:val="none" w:sz="0" w:space="0" w:color="auto"/>
                <w:left w:val="none" w:sz="0" w:space="0" w:color="auto"/>
                <w:bottom w:val="none" w:sz="0" w:space="0" w:color="auto"/>
                <w:right w:val="none" w:sz="0" w:space="0" w:color="auto"/>
              </w:divBdr>
            </w:div>
            <w:div w:id="636759278">
              <w:marLeft w:val="0"/>
              <w:marRight w:val="0"/>
              <w:marTop w:val="0"/>
              <w:marBottom w:val="0"/>
              <w:divBdr>
                <w:top w:val="none" w:sz="0" w:space="0" w:color="auto"/>
                <w:left w:val="none" w:sz="0" w:space="0" w:color="auto"/>
                <w:bottom w:val="none" w:sz="0" w:space="0" w:color="auto"/>
                <w:right w:val="none" w:sz="0" w:space="0" w:color="auto"/>
              </w:divBdr>
            </w:div>
            <w:div w:id="668674959">
              <w:marLeft w:val="0"/>
              <w:marRight w:val="0"/>
              <w:marTop w:val="0"/>
              <w:marBottom w:val="0"/>
              <w:divBdr>
                <w:top w:val="none" w:sz="0" w:space="0" w:color="auto"/>
                <w:left w:val="none" w:sz="0" w:space="0" w:color="auto"/>
                <w:bottom w:val="none" w:sz="0" w:space="0" w:color="auto"/>
                <w:right w:val="none" w:sz="0" w:space="0" w:color="auto"/>
              </w:divBdr>
            </w:div>
            <w:div w:id="779564830">
              <w:marLeft w:val="0"/>
              <w:marRight w:val="0"/>
              <w:marTop w:val="0"/>
              <w:marBottom w:val="0"/>
              <w:divBdr>
                <w:top w:val="none" w:sz="0" w:space="0" w:color="auto"/>
                <w:left w:val="none" w:sz="0" w:space="0" w:color="auto"/>
                <w:bottom w:val="none" w:sz="0" w:space="0" w:color="auto"/>
                <w:right w:val="none" w:sz="0" w:space="0" w:color="auto"/>
              </w:divBdr>
            </w:div>
            <w:div w:id="864173236">
              <w:marLeft w:val="0"/>
              <w:marRight w:val="0"/>
              <w:marTop w:val="0"/>
              <w:marBottom w:val="0"/>
              <w:divBdr>
                <w:top w:val="none" w:sz="0" w:space="0" w:color="auto"/>
                <w:left w:val="none" w:sz="0" w:space="0" w:color="auto"/>
                <w:bottom w:val="none" w:sz="0" w:space="0" w:color="auto"/>
                <w:right w:val="none" w:sz="0" w:space="0" w:color="auto"/>
              </w:divBdr>
            </w:div>
            <w:div w:id="884103879">
              <w:marLeft w:val="0"/>
              <w:marRight w:val="0"/>
              <w:marTop w:val="0"/>
              <w:marBottom w:val="0"/>
              <w:divBdr>
                <w:top w:val="none" w:sz="0" w:space="0" w:color="auto"/>
                <w:left w:val="none" w:sz="0" w:space="0" w:color="auto"/>
                <w:bottom w:val="none" w:sz="0" w:space="0" w:color="auto"/>
                <w:right w:val="none" w:sz="0" w:space="0" w:color="auto"/>
              </w:divBdr>
            </w:div>
            <w:div w:id="903561964">
              <w:marLeft w:val="0"/>
              <w:marRight w:val="0"/>
              <w:marTop w:val="0"/>
              <w:marBottom w:val="0"/>
              <w:divBdr>
                <w:top w:val="none" w:sz="0" w:space="0" w:color="auto"/>
                <w:left w:val="none" w:sz="0" w:space="0" w:color="auto"/>
                <w:bottom w:val="none" w:sz="0" w:space="0" w:color="auto"/>
                <w:right w:val="none" w:sz="0" w:space="0" w:color="auto"/>
              </w:divBdr>
            </w:div>
            <w:div w:id="994457178">
              <w:marLeft w:val="0"/>
              <w:marRight w:val="0"/>
              <w:marTop w:val="0"/>
              <w:marBottom w:val="0"/>
              <w:divBdr>
                <w:top w:val="none" w:sz="0" w:space="0" w:color="auto"/>
                <w:left w:val="none" w:sz="0" w:space="0" w:color="auto"/>
                <w:bottom w:val="none" w:sz="0" w:space="0" w:color="auto"/>
                <w:right w:val="none" w:sz="0" w:space="0" w:color="auto"/>
              </w:divBdr>
            </w:div>
            <w:div w:id="1182476574">
              <w:marLeft w:val="0"/>
              <w:marRight w:val="0"/>
              <w:marTop w:val="0"/>
              <w:marBottom w:val="0"/>
              <w:divBdr>
                <w:top w:val="none" w:sz="0" w:space="0" w:color="auto"/>
                <w:left w:val="none" w:sz="0" w:space="0" w:color="auto"/>
                <w:bottom w:val="none" w:sz="0" w:space="0" w:color="auto"/>
                <w:right w:val="none" w:sz="0" w:space="0" w:color="auto"/>
              </w:divBdr>
            </w:div>
            <w:div w:id="1322925363">
              <w:marLeft w:val="0"/>
              <w:marRight w:val="0"/>
              <w:marTop w:val="0"/>
              <w:marBottom w:val="0"/>
              <w:divBdr>
                <w:top w:val="none" w:sz="0" w:space="0" w:color="auto"/>
                <w:left w:val="none" w:sz="0" w:space="0" w:color="auto"/>
                <w:bottom w:val="none" w:sz="0" w:space="0" w:color="auto"/>
                <w:right w:val="none" w:sz="0" w:space="0" w:color="auto"/>
              </w:divBdr>
            </w:div>
            <w:div w:id="1421831844">
              <w:marLeft w:val="0"/>
              <w:marRight w:val="0"/>
              <w:marTop w:val="0"/>
              <w:marBottom w:val="0"/>
              <w:divBdr>
                <w:top w:val="none" w:sz="0" w:space="0" w:color="auto"/>
                <w:left w:val="none" w:sz="0" w:space="0" w:color="auto"/>
                <w:bottom w:val="none" w:sz="0" w:space="0" w:color="auto"/>
                <w:right w:val="none" w:sz="0" w:space="0" w:color="auto"/>
              </w:divBdr>
            </w:div>
            <w:div w:id="1455173353">
              <w:marLeft w:val="0"/>
              <w:marRight w:val="0"/>
              <w:marTop w:val="0"/>
              <w:marBottom w:val="0"/>
              <w:divBdr>
                <w:top w:val="none" w:sz="0" w:space="0" w:color="auto"/>
                <w:left w:val="none" w:sz="0" w:space="0" w:color="auto"/>
                <w:bottom w:val="none" w:sz="0" w:space="0" w:color="auto"/>
                <w:right w:val="none" w:sz="0" w:space="0" w:color="auto"/>
              </w:divBdr>
            </w:div>
            <w:div w:id="1656496088">
              <w:marLeft w:val="0"/>
              <w:marRight w:val="0"/>
              <w:marTop w:val="0"/>
              <w:marBottom w:val="0"/>
              <w:divBdr>
                <w:top w:val="none" w:sz="0" w:space="0" w:color="auto"/>
                <w:left w:val="none" w:sz="0" w:space="0" w:color="auto"/>
                <w:bottom w:val="none" w:sz="0" w:space="0" w:color="auto"/>
                <w:right w:val="none" w:sz="0" w:space="0" w:color="auto"/>
              </w:divBdr>
            </w:div>
            <w:div w:id="201595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653059">
      <w:bodyDiv w:val="1"/>
      <w:marLeft w:val="0"/>
      <w:marRight w:val="0"/>
      <w:marTop w:val="0"/>
      <w:marBottom w:val="0"/>
      <w:divBdr>
        <w:top w:val="none" w:sz="0" w:space="0" w:color="auto"/>
        <w:left w:val="none" w:sz="0" w:space="0" w:color="auto"/>
        <w:bottom w:val="none" w:sz="0" w:space="0" w:color="auto"/>
        <w:right w:val="none" w:sz="0" w:space="0" w:color="auto"/>
      </w:divBdr>
      <w:divsChild>
        <w:div w:id="1254587643">
          <w:marLeft w:val="0"/>
          <w:marRight w:val="0"/>
          <w:marTop w:val="0"/>
          <w:marBottom w:val="0"/>
          <w:divBdr>
            <w:top w:val="none" w:sz="0" w:space="0" w:color="auto"/>
            <w:left w:val="none" w:sz="0" w:space="0" w:color="auto"/>
            <w:bottom w:val="none" w:sz="0" w:space="0" w:color="auto"/>
            <w:right w:val="none" w:sz="0" w:space="0" w:color="auto"/>
          </w:divBdr>
          <w:divsChild>
            <w:div w:id="315648890">
              <w:marLeft w:val="0"/>
              <w:marRight w:val="0"/>
              <w:marTop w:val="0"/>
              <w:marBottom w:val="0"/>
              <w:divBdr>
                <w:top w:val="none" w:sz="0" w:space="0" w:color="auto"/>
                <w:left w:val="none" w:sz="0" w:space="0" w:color="auto"/>
                <w:bottom w:val="none" w:sz="0" w:space="0" w:color="auto"/>
                <w:right w:val="none" w:sz="0" w:space="0" w:color="auto"/>
              </w:divBdr>
              <w:divsChild>
                <w:div w:id="1995527978">
                  <w:marLeft w:val="0"/>
                  <w:marRight w:val="0"/>
                  <w:marTop w:val="0"/>
                  <w:marBottom w:val="0"/>
                  <w:divBdr>
                    <w:top w:val="none" w:sz="0" w:space="0" w:color="auto"/>
                    <w:left w:val="none" w:sz="0" w:space="0" w:color="auto"/>
                    <w:bottom w:val="none" w:sz="0" w:space="0" w:color="auto"/>
                    <w:right w:val="none" w:sz="0" w:space="0" w:color="auto"/>
                  </w:divBdr>
                  <w:divsChild>
                    <w:div w:id="936988884">
                      <w:marLeft w:val="0"/>
                      <w:marRight w:val="0"/>
                      <w:marTop w:val="0"/>
                      <w:marBottom w:val="0"/>
                      <w:divBdr>
                        <w:top w:val="none" w:sz="0" w:space="0" w:color="auto"/>
                        <w:left w:val="none" w:sz="0" w:space="0" w:color="auto"/>
                        <w:bottom w:val="none" w:sz="0" w:space="0" w:color="auto"/>
                        <w:right w:val="none" w:sz="0" w:space="0" w:color="auto"/>
                      </w:divBdr>
                      <w:divsChild>
                        <w:div w:id="1051999204">
                          <w:marLeft w:val="0"/>
                          <w:marRight w:val="0"/>
                          <w:marTop w:val="0"/>
                          <w:marBottom w:val="0"/>
                          <w:divBdr>
                            <w:top w:val="none" w:sz="0" w:space="0" w:color="auto"/>
                            <w:left w:val="none" w:sz="0" w:space="0" w:color="auto"/>
                            <w:bottom w:val="none" w:sz="0" w:space="0" w:color="auto"/>
                            <w:right w:val="none" w:sz="0" w:space="0" w:color="auto"/>
                          </w:divBdr>
                          <w:divsChild>
                            <w:div w:id="113876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1892381">
      <w:bodyDiv w:val="1"/>
      <w:marLeft w:val="0"/>
      <w:marRight w:val="0"/>
      <w:marTop w:val="0"/>
      <w:marBottom w:val="0"/>
      <w:divBdr>
        <w:top w:val="none" w:sz="0" w:space="0" w:color="auto"/>
        <w:left w:val="none" w:sz="0" w:space="0" w:color="auto"/>
        <w:bottom w:val="none" w:sz="0" w:space="0" w:color="auto"/>
        <w:right w:val="none" w:sz="0" w:space="0" w:color="auto"/>
      </w:divBdr>
      <w:divsChild>
        <w:div w:id="1821655004">
          <w:marLeft w:val="0"/>
          <w:marRight w:val="0"/>
          <w:marTop w:val="0"/>
          <w:marBottom w:val="0"/>
          <w:divBdr>
            <w:top w:val="none" w:sz="0" w:space="0" w:color="auto"/>
            <w:left w:val="none" w:sz="0" w:space="0" w:color="auto"/>
            <w:bottom w:val="none" w:sz="0" w:space="0" w:color="auto"/>
            <w:right w:val="none" w:sz="0" w:space="0" w:color="auto"/>
          </w:divBdr>
          <w:divsChild>
            <w:div w:id="57169583">
              <w:marLeft w:val="0"/>
              <w:marRight w:val="0"/>
              <w:marTop w:val="0"/>
              <w:marBottom w:val="0"/>
              <w:divBdr>
                <w:top w:val="none" w:sz="0" w:space="0" w:color="auto"/>
                <w:left w:val="none" w:sz="0" w:space="0" w:color="auto"/>
                <w:bottom w:val="none" w:sz="0" w:space="0" w:color="auto"/>
                <w:right w:val="none" w:sz="0" w:space="0" w:color="auto"/>
              </w:divBdr>
            </w:div>
            <w:div w:id="122967295">
              <w:marLeft w:val="0"/>
              <w:marRight w:val="0"/>
              <w:marTop w:val="0"/>
              <w:marBottom w:val="0"/>
              <w:divBdr>
                <w:top w:val="none" w:sz="0" w:space="0" w:color="auto"/>
                <w:left w:val="none" w:sz="0" w:space="0" w:color="auto"/>
                <w:bottom w:val="none" w:sz="0" w:space="0" w:color="auto"/>
                <w:right w:val="none" w:sz="0" w:space="0" w:color="auto"/>
              </w:divBdr>
            </w:div>
            <w:div w:id="550265634">
              <w:marLeft w:val="0"/>
              <w:marRight w:val="0"/>
              <w:marTop w:val="0"/>
              <w:marBottom w:val="0"/>
              <w:divBdr>
                <w:top w:val="none" w:sz="0" w:space="0" w:color="auto"/>
                <w:left w:val="none" w:sz="0" w:space="0" w:color="auto"/>
                <w:bottom w:val="none" w:sz="0" w:space="0" w:color="auto"/>
                <w:right w:val="none" w:sz="0" w:space="0" w:color="auto"/>
              </w:divBdr>
            </w:div>
            <w:div w:id="1118599710">
              <w:marLeft w:val="0"/>
              <w:marRight w:val="0"/>
              <w:marTop w:val="0"/>
              <w:marBottom w:val="0"/>
              <w:divBdr>
                <w:top w:val="none" w:sz="0" w:space="0" w:color="auto"/>
                <w:left w:val="none" w:sz="0" w:space="0" w:color="auto"/>
                <w:bottom w:val="none" w:sz="0" w:space="0" w:color="auto"/>
                <w:right w:val="none" w:sz="0" w:space="0" w:color="auto"/>
              </w:divBdr>
            </w:div>
            <w:div w:id="1475949885">
              <w:marLeft w:val="0"/>
              <w:marRight w:val="0"/>
              <w:marTop w:val="0"/>
              <w:marBottom w:val="0"/>
              <w:divBdr>
                <w:top w:val="none" w:sz="0" w:space="0" w:color="auto"/>
                <w:left w:val="none" w:sz="0" w:space="0" w:color="auto"/>
                <w:bottom w:val="none" w:sz="0" w:space="0" w:color="auto"/>
                <w:right w:val="none" w:sz="0" w:space="0" w:color="auto"/>
              </w:divBdr>
            </w:div>
            <w:div w:id="1738236956">
              <w:marLeft w:val="0"/>
              <w:marRight w:val="0"/>
              <w:marTop w:val="0"/>
              <w:marBottom w:val="0"/>
              <w:divBdr>
                <w:top w:val="none" w:sz="0" w:space="0" w:color="auto"/>
                <w:left w:val="none" w:sz="0" w:space="0" w:color="auto"/>
                <w:bottom w:val="none" w:sz="0" w:space="0" w:color="auto"/>
                <w:right w:val="none" w:sz="0" w:space="0" w:color="auto"/>
              </w:divBdr>
            </w:div>
            <w:div w:id="197389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851367">
      <w:bodyDiv w:val="1"/>
      <w:marLeft w:val="0"/>
      <w:marRight w:val="0"/>
      <w:marTop w:val="0"/>
      <w:marBottom w:val="0"/>
      <w:divBdr>
        <w:top w:val="none" w:sz="0" w:space="0" w:color="auto"/>
        <w:left w:val="none" w:sz="0" w:space="0" w:color="auto"/>
        <w:bottom w:val="none" w:sz="0" w:space="0" w:color="auto"/>
        <w:right w:val="none" w:sz="0" w:space="0" w:color="auto"/>
      </w:divBdr>
    </w:div>
    <w:div w:id="2082825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DA003-918F-4BF7-BBC0-6CEEB03D2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7018</Words>
  <Characters>4001</Characters>
  <Application>Microsoft Office Word</Application>
  <DocSecurity>0</DocSecurity>
  <Lines>33</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PATVIRTINTA</vt:lpstr>
      <vt:lpstr>PATVIRTINTA</vt:lpstr>
    </vt:vector>
  </TitlesOfParts>
  <Company/>
  <LinksUpToDate>false</LinksUpToDate>
  <CharactersWithSpaces>10998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Violeta Janulioniene</dc:creator>
  <cp:lastModifiedBy>Violeta Janulioniene</cp:lastModifiedBy>
  <cp:revision>3</cp:revision>
  <cp:lastPrinted>2014-04-14T10:48:00Z</cp:lastPrinted>
  <dcterms:created xsi:type="dcterms:W3CDTF">2014-05-08T11:48:00Z</dcterms:created>
  <dcterms:modified xsi:type="dcterms:W3CDTF">2014-06-03T05:42:00Z</dcterms:modified>
</cp:coreProperties>
</file>