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645FC" w14:textId="77777777" w:rsidR="006C1F4B" w:rsidRPr="00585DE1" w:rsidRDefault="006C1F4B" w:rsidP="006C1F4B">
      <w:pPr>
        <w:pStyle w:val="Standarduser"/>
        <w:jc w:val="center"/>
        <w:rPr>
          <w:rFonts w:hint="eastAsia"/>
          <w:lang w:val="lt-LT"/>
        </w:rPr>
      </w:pPr>
      <w:r w:rsidRPr="00585DE1">
        <w:rPr>
          <w:noProof/>
          <w:lang w:eastAsia="en-US" w:bidi="ar-SA"/>
        </w:rPr>
        <w:drawing>
          <wp:inline distT="0" distB="0" distL="0" distR="0" wp14:anchorId="491194D4" wp14:editId="42875418">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558698" cy="543610"/>
                    </a:xfrm>
                    <a:prstGeom prst="rect">
                      <a:avLst/>
                    </a:prstGeom>
                    <a:noFill/>
                    <a:ln>
                      <a:noFill/>
                      <a:prstDash/>
                    </a:ln>
                  </pic:spPr>
                </pic:pic>
              </a:graphicData>
            </a:graphic>
          </wp:inline>
        </w:drawing>
      </w:r>
    </w:p>
    <w:p w14:paraId="13858BEF" w14:textId="77777777" w:rsidR="00A219C8" w:rsidRDefault="00A219C8" w:rsidP="006C1F4B">
      <w:pPr>
        <w:pStyle w:val="Standarduser"/>
        <w:jc w:val="center"/>
        <w:rPr>
          <w:rFonts w:ascii="Times New Roman" w:eastAsia="Times New Roman" w:hAnsi="Times New Roman" w:cs="Times New Roman"/>
          <w:b/>
          <w:sz w:val="28"/>
          <w:szCs w:val="28"/>
          <w:lang w:val="lt-LT"/>
        </w:rPr>
      </w:pPr>
    </w:p>
    <w:p w14:paraId="57B9B41E" w14:textId="146576A6" w:rsidR="00A219C8" w:rsidRDefault="006C1F4B" w:rsidP="006C1F4B">
      <w:pPr>
        <w:pStyle w:val="Standarduser"/>
        <w:jc w:val="center"/>
        <w:rPr>
          <w:rFonts w:ascii="Times New Roman" w:eastAsia="Times New Roman" w:hAnsi="Times New Roman" w:cs="Times New Roman"/>
          <w:b/>
          <w:sz w:val="28"/>
          <w:szCs w:val="28"/>
          <w:lang w:val="lt-LT"/>
        </w:rPr>
      </w:pPr>
      <w:r w:rsidRPr="00FC27C5">
        <w:rPr>
          <w:rFonts w:ascii="Times New Roman" w:eastAsia="Times New Roman" w:hAnsi="Times New Roman" w:cs="Times New Roman"/>
          <w:b/>
          <w:sz w:val="28"/>
          <w:szCs w:val="28"/>
          <w:lang w:val="lt-LT"/>
        </w:rPr>
        <w:t xml:space="preserve">NACIONALINĖS ŠVIETIMO AGENTŪROS </w:t>
      </w:r>
    </w:p>
    <w:p w14:paraId="2C77968F" w14:textId="2F93E4B5" w:rsidR="006C1F4B" w:rsidRPr="00FC27C5" w:rsidRDefault="006C1F4B" w:rsidP="006C1F4B">
      <w:pPr>
        <w:pStyle w:val="Standarduser"/>
        <w:jc w:val="center"/>
        <w:rPr>
          <w:rFonts w:ascii="Times New Roman" w:eastAsia="Times New Roman" w:hAnsi="Times New Roman" w:cs="Times New Roman"/>
          <w:b/>
          <w:sz w:val="28"/>
          <w:szCs w:val="28"/>
          <w:lang w:val="lt-LT"/>
        </w:rPr>
      </w:pPr>
      <w:r w:rsidRPr="00FC27C5">
        <w:rPr>
          <w:rFonts w:ascii="Times New Roman" w:eastAsia="Times New Roman" w:hAnsi="Times New Roman" w:cs="Times New Roman"/>
          <w:b/>
          <w:sz w:val="28"/>
          <w:szCs w:val="28"/>
          <w:lang w:val="lt-LT"/>
        </w:rPr>
        <w:t>DIREKTORIUS</w:t>
      </w:r>
    </w:p>
    <w:p w14:paraId="02D7C6C4" w14:textId="2F19A53B" w:rsidR="006C1F4B" w:rsidRDefault="006C1F4B" w:rsidP="006C1F4B">
      <w:pPr>
        <w:pStyle w:val="Standarduser"/>
        <w:rPr>
          <w:rFonts w:eastAsia="Calibri" w:cs="Calibri"/>
          <w:sz w:val="22"/>
          <w:lang w:val="lt-LT"/>
        </w:rPr>
      </w:pPr>
    </w:p>
    <w:p w14:paraId="05E4A4D3" w14:textId="77777777" w:rsidR="00A219C8" w:rsidRPr="00585DE1" w:rsidRDefault="00A219C8" w:rsidP="006C1F4B">
      <w:pPr>
        <w:pStyle w:val="Standarduser"/>
        <w:rPr>
          <w:rFonts w:eastAsia="Calibri" w:cs="Calibri"/>
          <w:sz w:val="22"/>
          <w:lang w:val="lt-LT"/>
        </w:rPr>
      </w:pPr>
    </w:p>
    <w:p w14:paraId="7B8E5B0E" w14:textId="50CB7569" w:rsidR="006C1F4B" w:rsidRPr="00585DE1" w:rsidRDefault="006C1F4B">
      <w:pPr>
        <w:pStyle w:val="Standarduser"/>
        <w:jc w:val="center"/>
        <w:rPr>
          <w:rFonts w:eastAsia="Calibri" w:cs="Calibri"/>
          <w:sz w:val="22"/>
          <w:lang w:val="lt-LT"/>
        </w:rPr>
      </w:pPr>
      <w:r w:rsidRPr="00585DE1">
        <w:rPr>
          <w:rFonts w:ascii="Times New Roman" w:eastAsia="Times New Roman" w:hAnsi="Times New Roman" w:cs="Times New Roman"/>
          <w:b/>
          <w:caps/>
          <w:lang w:val="lt-LT"/>
        </w:rPr>
        <w:t>ĮSAKYMAS</w:t>
      </w:r>
    </w:p>
    <w:p w14:paraId="74DDE3A5" w14:textId="77777777" w:rsidR="008E55D6" w:rsidRDefault="006C1F4B" w:rsidP="006C1F4B">
      <w:pPr>
        <w:pStyle w:val="Standarduser"/>
        <w:jc w:val="center"/>
        <w:rPr>
          <w:rFonts w:ascii="Times New Roman" w:eastAsia="Times New Roman" w:hAnsi="Times New Roman" w:cs="Times New Roman"/>
          <w:b/>
          <w:spacing w:val="15"/>
          <w:lang w:val="lt-LT"/>
        </w:rPr>
      </w:pPr>
      <w:r w:rsidRPr="00FC27C5">
        <w:rPr>
          <w:rFonts w:ascii="Times New Roman" w:eastAsia="Times New Roman" w:hAnsi="Times New Roman" w:cs="Times New Roman"/>
          <w:b/>
          <w:caps/>
          <w:spacing w:val="15"/>
          <w:lang w:val="lt-LT"/>
        </w:rPr>
        <w:t xml:space="preserve">DĖL TARPDALYKINIŲ TEMŲ GRUPIŲ </w:t>
      </w:r>
      <w:r w:rsidRPr="00FC27C5">
        <w:rPr>
          <w:rFonts w:ascii="Times New Roman" w:eastAsia="Times New Roman" w:hAnsi="Times New Roman" w:cs="Times New Roman"/>
          <w:b/>
          <w:spacing w:val="15"/>
          <w:lang w:val="lt-LT"/>
        </w:rPr>
        <w:t xml:space="preserve">KLASIFIKATORIAUS </w:t>
      </w:r>
    </w:p>
    <w:p w14:paraId="1F481230" w14:textId="6021343D" w:rsidR="006C1F4B" w:rsidRPr="00FC27C5" w:rsidRDefault="006C1F4B" w:rsidP="006C1F4B">
      <w:pPr>
        <w:pStyle w:val="Standarduser"/>
        <w:jc w:val="center"/>
        <w:rPr>
          <w:rFonts w:hint="eastAsia"/>
          <w:spacing w:val="15"/>
          <w:lang w:val="lt-LT"/>
        </w:rPr>
      </w:pPr>
      <w:r w:rsidRPr="00FC27C5">
        <w:rPr>
          <w:rFonts w:ascii="Times New Roman" w:eastAsia="Times New Roman" w:hAnsi="Times New Roman" w:cs="Times New Roman"/>
          <w:b/>
          <w:caps/>
          <w:spacing w:val="15"/>
          <w:lang w:val="lt-LT"/>
        </w:rPr>
        <w:t>PATVIRTINIMO</w:t>
      </w:r>
    </w:p>
    <w:p w14:paraId="2AEE76B5" w14:textId="728D76C7" w:rsidR="006C1F4B" w:rsidRDefault="006C1F4B" w:rsidP="006C1F4B">
      <w:pPr>
        <w:pStyle w:val="Standarduser"/>
        <w:ind w:firstLine="312"/>
        <w:jc w:val="both"/>
        <w:rPr>
          <w:rFonts w:eastAsia="Calibri" w:cs="Calibri"/>
          <w:sz w:val="22"/>
          <w:lang w:val="lt-LT"/>
        </w:rPr>
      </w:pPr>
    </w:p>
    <w:p w14:paraId="3812A8DA" w14:textId="77777777" w:rsidR="00A219C8" w:rsidRPr="00585DE1" w:rsidRDefault="00A219C8" w:rsidP="006C1F4B">
      <w:pPr>
        <w:pStyle w:val="Standarduser"/>
        <w:ind w:firstLine="312"/>
        <w:jc w:val="both"/>
        <w:rPr>
          <w:rFonts w:eastAsia="Calibri" w:cs="Calibri"/>
          <w:sz w:val="22"/>
          <w:lang w:val="lt-LT"/>
        </w:rPr>
      </w:pPr>
    </w:p>
    <w:p w14:paraId="194CCB3C" w14:textId="75AC2BD0" w:rsidR="006C1F4B" w:rsidRPr="00585DE1" w:rsidRDefault="00CB608C" w:rsidP="006C1F4B">
      <w:pPr>
        <w:pStyle w:val="Standarduser"/>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2022 m. gruodžio 23 d. </w:t>
      </w:r>
      <w:r w:rsidR="006C1F4B" w:rsidRPr="00585DE1">
        <w:rPr>
          <w:rFonts w:ascii="Times New Roman" w:eastAsia="Times New Roman" w:hAnsi="Times New Roman" w:cs="Times New Roman"/>
          <w:lang w:val="lt-LT"/>
        </w:rPr>
        <w:t>Nr.</w:t>
      </w:r>
      <w:r>
        <w:rPr>
          <w:rFonts w:ascii="Times New Roman" w:eastAsia="Times New Roman" w:hAnsi="Times New Roman" w:cs="Times New Roman"/>
          <w:lang w:val="lt-LT"/>
        </w:rPr>
        <w:t xml:space="preserve"> VK-841</w:t>
      </w:r>
    </w:p>
    <w:p w14:paraId="2D5ACB42" w14:textId="5E0C9473" w:rsidR="006C1F4B" w:rsidRPr="00585DE1" w:rsidRDefault="006C1F4B">
      <w:pPr>
        <w:pStyle w:val="Standarduser"/>
        <w:jc w:val="center"/>
        <w:rPr>
          <w:rFonts w:eastAsia="Calibri" w:cs="Calibri"/>
          <w:sz w:val="22"/>
          <w:lang w:val="lt-LT"/>
        </w:rPr>
      </w:pPr>
      <w:r w:rsidRPr="00585DE1">
        <w:rPr>
          <w:rFonts w:ascii="Times New Roman" w:eastAsia="Times New Roman" w:hAnsi="Times New Roman" w:cs="Times New Roman"/>
          <w:lang w:val="lt-LT"/>
        </w:rPr>
        <w:t>Vilnius</w:t>
      </w:r>
    </w:p>
    <w:p w14:paraId="0F34801E" w14:textId="77777777" w:rsidR="006C1F4B" w:rsidRPr="00FC27C5" w:rsidRDefault="006C1F4B" w:rsidP="006C1F4B">
      <w:pPr>
        <w:pStyle w:val="Standarduser"/>
        <w:tabs>
          <w:tab w:val="left" w:pos="993"/>
        </w:tabs>
        <w:ind w:firstLine="567"/>
        <w:jc w:val="both"/>
        <w:rPr>
          <w:rFonts w:ascii="Times New Roman" w:eastAsia="Calibri" w:hAnsi="Times New Roman" w:cs="Times New Roman"/>
          <w:lang w:val="lt-LT"/>
        </w:rPr>
      </w:pPr>
    </w:p>
    <w:p w14:paraId="6C23A9E8" w14:textId="674605A2" w:rsidR="006C1F4B" w:rsidRPr="00585DE1" w:rsidRDefault="006C1F4B" w:rsidP="00FC27C5">
      <w:pPr>
        <w:pStyle w:val="Standarduser"/>
        <w:spacing w:line="360" w:lineRule="auto"/>
        <w:ind w:firstLine="720"/>
        <w:contextualSpacing/>
        <w:jc w:val="both"/>
        <w:rPr>
          <w:rFonts w:hint="eastAsia"/>
          <w:lang w:val="lt-LT"/>
        </w:rPr>
      </w:pPr>
      <w:r w:rsidRPr="00585DE1">
        <w:rPr>
          <w:rFonts w:ascii="Times New Roman" w:eastAsia="Times New Roman" w:hAnsi="Times New Roman" w:cs="Times New Roman"/>
          <w:shd w:val="clear" w:color="auto" w:fill="FFFFFF"/>
          <w:lang w:val="lt-LT"/>
        </w:rPr>
        <w:t xml:space="preserve">Vadovaudamasi </w:t>
      </w:r>
      <w:r w:rsidRPr="00585DE1">
        <w:rPr>
          <w:rFonts w:ascii="Times New Roman" w:eastAsia="Times New Roman" w:hAnsi="Times New Roman" w:cs="Times New Roman"/>
          <w:kern w:val="0"/>
          <w:szCs w:val="20"/>
          <w:lang w:val="lt-LT" w:eastAsia="en-US"/>
        </w:rPr>
        <w:t>2019</w:t>
      </w:r>
      <w:r w:rsidR="0047596C">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m. liepos 24</w:t>
      </w:r>
      <w:r w:rsidR="0047596C">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d. Lietuvos Respublikos švietimo, mokslo ir sporto ministro įsakymu Nr.</w:t>
      </w:r>
      <w:r w:rsidR="0047596C">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 xml:space="preserve">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projekto </w:t>
      </w:r>
      <w:r w:rsidR="0047596C">
        <w:rPr>
          <w:rFonts w:ascii="Times New Roman" w:eastAsia="Times New Roman" w:hAnsi="Times New Roman" w:cs="Times New Roman"/>
          <w:kern w:val="0"/>
          <w:szCs w:val="20"/>
          <w:lang w:val="lt-LT" w:eastAsia="en-US"/>
        </w:rPr>
        <w:t>„</w:t>
      </w:r>
      <w:r w:rsidRPr="00585DE1">
        <w:rPr>
          <w:rFonts w:ascii="Times New Roman" w:eastAsia="Times New Roman" w:hAnsi="Times New Roman" w:cs="Times New Roman"/>
          <w:kern w:val="0"/>
          <w:szCs w:val="20"/>
          <w:lang w:val="lt-LT" w:eastAsia="en-US"/>
        </w:rPr>
        <w:t>Skaitmeninio ugdymo turinio kūrimas ir diegimas (Nr. 09.2.1-ESFA-V-726-03-0001) poreiki</w:t>
      </w:r>
      <w:r w:rsidR="005B4617">
        <w:rPr>
          <w:rFonts w:ascii="Times New Roman" w:eastAsia="Times New Roman" w:hAnsi="Times New Roman" w:cs="Times New Roman"/>
          <w:kern w:val="0"/>
          <w:szCs w:val="20"/>
          <w:lang w:val="lt-LT" w:eastAsia="en-US"/>
        </w:rPr>
        <w:t>a</w:t>
      </w:r>
      <w:r w:rsidRPr="00585DE1">
        <w:rPr>
          <w:rFonts w:ascii="Times New Roman" w:eastAsia="Times New Roman" w:hAnsi="Times New Roman" w:cs="Times New Roman"/>
          <w:kern w:val="0"/>
          <w:szCs w:val="20"/>
          <w:lang w:val="lt-LT" w:eastAsia="en-US"/>
        </w:rPr>
        <w:t>ms įgyvendinti</w:t>
      </w:r>
      <w:r w:rsidR="0047596C">
        <w:rPr>
          <w:rFonts w:ascii="Times New Roman" w:eastAsia="Times New Roman" w:hAnsi="Times New Roman" w:cs="Times New Roman"/>
          <w:kern w:val="0"/>
          <w:szCs w:val="20"/>
          <w:lang w:val="lt-LT" w:eastAsia="en-US"/>
        </w:rPr>
        <w:t>,</w:t>
      </w:r>
    </w:p>
    <w:p w14:paraId="2F3A0D29" w14:textId="07AFE3C7" w:rsidR="006C1F4B" w:rsidRPr="00585DE1" w:rsidRDefault="006C1F4B" w:rsidP="00FC27C5">
      <w:pPr>
        <w:pStyle w:val="Standarduser"/>
        <w:tabs>
          <w:tab w:val="left" w:pos="426"/>
          <w:tab w:val="left" w:pos="709"/>
          <w:tab w:val="left" w:pos="993"/>
        </w:tabs>
        <w:spacing w:line="360" w:lineRule="auto"/>
        <w:ind w:firstLine="720"/>
        <w:contextualSpacing/>
        <w:jc w:val="both"/>
        <w:rPr>
          <w:rFonts w:hint="eastAsia"/>
          <w:lang w:val="lt-LT"/>
        </w:rPr>
      </w:pPr>
      <w:r w:rsidRPr="00FC27C5">
        <w:rPr>
          <w:rFonts w:ascii="Times New Roman" w:eastAsia="Times New Roman" w:hAnsi="Times New Roman" w:cs="Times New Roman"/>
          <w:spacing w:val="60"/>
          <w:lang w:val="lt-LT"/>
        </w:rPr>
        <w:t>tvirtinu</w:t>
      </w:r>
      <w:r w:rsidRPr="00585DE1">
        <w:rPr>
          <w:rFonts w:ascii="Times New Roman" w:eastAsia="Times New Roman" w:hAnsi="Times New Roman" w:cs="Times New Roman"/>
          <w:lang w:val="lt-LT"/>
        </w:rPr>
        <w:t xml:space="preserve"> </w:t>
      </w:r>
      <w:proofErr w:type="spellStart"/>
      <w:r w:rsidRPr="00585DE1">
        <w:rPr>
          <w:rFonts w:ascii="Times New Roman" w:eastAsia="Times New Roman" w:hAnsi="Times New Roman" w:cs="Times New Roman"/>
          <w:lang w:val="lt-LT"/>
        </w:rPr>
        <w:t>Tarpdalykin</w:t>
      </w:r>
      <w:r>
        <w:rPr>
          <w:rFonts w:ascii="Times New Roman" w:eastAsia="Times New Roman" w:hAnsi="Times New Roman" w:cs="Times New Roman"/>
          <w:lang w:val="lt-LT"/>
        </w:rPr>
        <w:t>ių</w:t>
      </w:r>
      <w:proofErr w:type="spellEnd"/>
      <w:r w:rsidRPr="00585DE1">
        <w:rPr>
          <w:rFonts w:ascii="Times New Roman" w:eastAsia="Times New Roman" w:hAnsi="Times New Roman" w:cs="Times New Roman"/>
          <w:lang w:val="lt-LT"/>
        </w:rPr>
        <w:t xml:space="preserve"> tem</w:t>
      </w:r>
      <w:r>
        <w:rPr>
          <w:rFonts w:ascii="Times New Roman" w:eastAsia="Times New Roman" w:hAnsi="Times New Roman" w:cs="Times New Roman"/>
          <w:lang w:val="lt-LT"/>
        </w:rPr>
        <w:t>ų</w:t>
      </w:r>
      <w:r w:rsidRPr="00585DE1">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grupių </w:t>
      </w:r>
      <w:r w:rsidRPr="00585DE1">
        <w:rPr>
          <w:rFonts w:ascii="Times New Roman" w:eastAsia="Times New Roman" w:hAnsi="Times New Roman" w:cs="Times New Roman"/>
          <w:lang w:val="lt-LT"/>
        </w:rPr>
        <w:t>klasifikatorių (pridedama).</w:t>
      </w:r>
    </w:p>
    <w:p w14:paraId="6117BCAD" w14:textId="77777777" w:rsidR="006C1F4B" w:rsidRPr="00585DE1" w:rsidRDefault="006C1F4B" w:rsidP="006C1F4B">
      <w:pPr>
        <w:pStyle w:val="Standarduser"/>
        <w:tabs>
          <w:tab w:val="left" w:pos="426"/>
          <w:tab w:val="left" w:pos="709"/>
          <w:tab w:val="left" w:pos="993"/>
        </w:tabs>
        <w:ind w:firstLine="567"/>
        <w:jc w:val="both"/>
        <w:rPr>
          <w:rFonts w:eastAsia="Calibri" w:cs="Calibri"/>
          <w:sz w:val="22"/>
          <w:lang w:val="lt-LT"/>
        </w:rPr>
      </w:pPr>
    </w:p>
    <w:p w14:paraId="5CCF5FA7" w14:textId="77777777" w:rsidR="006C1F4B" w:rsidRPr="00585DE1" w:rsidRDefault="006C1F4B" w:rsidP="00FC27C5">
      <w:pPr>
        <w:pStyle w:val="Standarduser"/>
        <w:tabs>
          <w:tab w:val="left" w:pos="426"/>
          <w:tab w:val="left" w:pos="709"/>
          <w:tab w:val="left" w:pos="993"/>
        </w:tabs>
        <w:jc w:val="both"/>
        <w:rPr>
          <w:rFonts w:eastAsia="Calibri" w:cs="Calibri"/>
          <w:sz w:val="22"/>
          <w:lang w:val="lt-LT"/>
        </w:rPr>
      </w:pPr>
    </w:p>
    <w:p w14:paraId="1A95798A" w14:textId="09BEB6AB" w:rsidR="006C1F4B" w:rsidRPr="00585DE1" w:rsidRDefault="006C1F4B" w:rsidP="006C1F4B">
      <w:pPr>
        <w:pStyle w:val="Standarduser"/>
        <w:rPr>
          <w:rFonts w:ascii="Times New Roman" w:eastAsia="Times New Roman" w:hAnsi="Times New Roman" w:cs="Times New Roman"/>
          <w:lang w:val="lt-LT"/>
        </w:rPr>
      </w:pPr>
      <w:r w:rsidRPr="00585DE1">
        <w:rPr>
          <w:rFonts w:ascii="Times New Roman" w:eastAsia="Times New Roman" w:hAnsi="Times New Roman" w:cs="Times New Roman"/>
          <w:lang w:val="lt-LT"/>
        </w:rPr>
        <w:t xml:space="preserve">Direktorė                                                                                               </w:t>
      </w:r>
      <w:r w:rsidR="00E60A03">
        <w:rPr>
          <w:rFonts w:ascii="Times New Roman" w:eastAsia="Times New Roman" w:hAnsi="Times New Roman" w:cs="Times New Roman"/>
          <w:lang w:val="lt-LT"/>
        </w:rPr>
        <w:t xml:space="preserve">   </w:t>
      </w:r>
      <w:r w:rsidRPr="00585DE1">
        <w:rPr>
          <w:rFonts w:ascii="Times New Roman" w:eastAsia="Times New Roman" w:hAnsi="Times New Roman" w:cs="Times New Roman"/>
          <w:lang w:val="lt-LT"/>
        </w:rPr>
        <w:t xml:space="preserve">              Rūta Krasauskienė</w:t>
      </w:r>
    </w:p>
    <w:p w14:paraId="73645DE0" w14:textId="77777777" w:rsidR="006C1F4B" w:rsidRDefault="006C1F4B" w:rsidP="006C1F4B">
      <w:pPr>
        <w:widowControl/>
        <w:suppressAutoHyphens w:val="0"/>
        <w:autoSpaceDN/>
        <w:spacing w:after="160" w:line="259" w:lineRule="auto"/>
        <w:textAlignment w:val="auto"/>
        <w:rPr>
          <w:rFonts w:hint="eastAsia"/>
          <w:lang w:val="lt-LT"/>
        </w:rPr>
      </w:pPr>
      <w:r>
        <w:rPr>
          <w:rFonts w:hint="eastAsia"/>
          <w:lang w:val="lt-LT"/>
        </w:rPr>
        <w:br w:type="page"/>
      </w:r>
    </w:p>
    <w:p w14:paraId="6C7243CC" w14:textId="74727E72" w:rsidR="006C1F4B" w:rsidRPr="00585DE1" w:rsidRDefault="006C1F4B" w:rsidP="00FC27C5">
      <w:pPr>
        <w:pStyle w:val="Standarduser"/>
        <w:tabs>
          <w:tab w:val="left" w:pos="6096"/>
          <w:tab w:val="left" w:pos="6210"/>
        </w:tabs>
        <w:ind w:left="5103" w:right="2459"/>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lastRenderedPageBreak/>
        <w:t>PATVIRTINTA</w:t>
      </w:r>
    </w:p>
    <w:p w14:paraId="4E63C3A5" w14:textId="77777777" w:rsidR="007969B5" w:rsidRDefault="006C1F4B" w:rsidP="007969B5">
      <w:pPr>
        <w:pStyle w:val="Standarduser"/>
        <w:ind w:left="5103"/>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t>Nacionalinės švietimo agentūros direktoriaus</w:t>
      </w:r>
    </w:p>
    <w:p w14:paraId="769FD8D3" w14:textId="4AC26640" w:rsidR="006C1F4B" w:rsidRPr="00585DE1" w:rsidRDefault="006C1F4B" w:rsidP="00FC27C5">
      <w:pPr>
        <w:pStyle w:val="Standarduser"/>
        <w:ind w:left="5103"/>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t xml:space="preserve">2022 m. </w:t>
      </w:r>
      <w:r w:rsidR="008F3AE3">
        <w:rPr>
          <w:rFonts w:ascii="Times New Roman" w:eastAsia="Times New Roman" w:hAnsi="Times New Roman" w:cs="Times New Roman"/>
          <w:lang w:val="lt-LT"/>
        </w:rPr>
        <w:t>gruodžio 23</w:t>
      </w:r>
      <w:r w:rsidR="007969B5">
        <w:rPr>
          <w:rFonts w:ascii="Times New Roman" w:eastAsia="Times New Roman" w:hAnsi="Times New Roman" w:cs="Times New Roman"/>
          <w:lang w:val="lt-LT"/>
        </w:rPr>
        <w:t xml:space="preserve"> </w:t>
      </w:r>
      <w:r w:rsidRPr="00585DE1">
        <w:rPr>
          <w:rFonts w:ascii="Times New Roman" w:eastAsia="Times New Roman" w:hAnsi="Times New Roman" w:cs="Times New Roman"/>
          <w:lang w:val="lt-LT"/>
        </w:rPr>
        <w:t>d. įsakymu Nr.</w:t>
      </w:r>
      <w:r w:rsidR="008F3AE3">
        <w:rPr>
          <w:rFonts w:ascii="Times New Roman" w:eastAsia="Times New Roman" w:hAnsi="Times New Roman" w:cs="Times New Roman"/>
          <w:lang w:val="lt-LT"/>
        </w:rPr>
        <w:t xml:space="preserve"> VK-841</w:t>
      </w:r>
      <w:bookmarkStart w:id="0" w:name="_GoBack"/>
      <w:bookmarkEnd w:id="0"/>
    </w:p>
    <w:p w14:paraId="6D4E1042" w14:textId="77777777" w:rsidR="006C1F4B" w:rsidRPr="00585DE1" w:rsidRDefault="006C1F4B" w:rsidP="006C1F4B">
      <w:pPr>
        <w:pStyle w:val="Standarduser"/>
        <w:ind w:left="5953"/>
        <w:rPr>
          <w:rFonts w:eastAsia="Calibri" w:cs="Calibri"/>
          <w:sz w:val="22"/>
          <w:lang w:val="lt-LT"/>
        </w:rPr>
      </w:pPr>
    </w:p>
    <w:p w14:paraId="66D2ACAF" w14:textId="77777777" w:rsidR="006C1F4B" w:rsidRPr="00585DE1" w:rsidRDefault="006C1F4B" w:rsidP="006C1F4B">
      <w:pPr>
        <w:pStyle w:val="Standarduser"/>
        <w:spacing w:after="140"/>
        <w:jc w:val="center"/>
        <w:rPr>
          <w:rFonts w:hint="eastAsia"/>
          <w:b/>
          <w:lang w:val="lt-LT"/>
        </w:rPr>
      </w:pPr>
      <w:r w:rsidRPr="00585DE1">
        <w:rPr>
          <w:rFonts w:ascii="Times New Roman" w:eastAsia="Times New Roman" w:hAnsi="Times New Roman" w:cs="Times New Roman"/>
          <w:b/>
          <w:lang w:val="lt-LT"/>
        </w:rPr>
        <w:t>TARPDALYKIN</w:t>
      </w:r>
      <w:r>
        <w:rPr>
          <w:rFonts w:ascii="Times New Roman" w:eastAsia="Times New Roman" w:hAnsi="Times New Roman" w:cs="Times New Roman"/>
          <w:b/>
          <w:lang w:val="lt-LT"/>
        </w:rPr>
        <w:t>IŲ</w:t>
      </w:r>
      <w:r w:rsidRPr="00585DE1">
        <w:rPr>
          <w:rFonts w:ascii="Times New Roman" w:eastAsia="Times New Roman" w:hAnsi="Times New Roman" w:cs="Times New Roman"/>
          <w:b/>
          <w:lang w:val="lt-LT"/>
        </w:rPr>
        <w:t xml:space="preserve"> TEM</w:t>
      </w:r>
      <w:r>
        <w:rPr>
          <w:rFonts w:ascii="Times New Roman" w:eastAsia="Times New Roman" w:hAnsi="Times New Roman" w:cs="Times New Roman"/>
          <w:b/>
          <w:lang w:val="lt-LT"/>
        </w:rPr>
        <w:t>Ų GRUPĖS</w:t>
      </w:r>
      <w:r w:rsidRPr="00585DE1">
        <w:rPr>
          <w:rFonts w:ascii="Times New Roman" w:eastAsia="Times New Roman" w:hAnsi="Times New Roman" w:cs="Times New Roman"/>
          <w:b/>
          <w:lang w:val="lt-LT"/>
        </w:rPr>
        <w:t xml:space="preserve"> </w:t>
      </w:r>
    </w:p>
    <w:p w14:paraId="3B37A764" w14:textId="77777777" w:rsidR="006C1F4B" w:rsidRPr="00585DE1" w:rsidRDefault="006C1F4B" w:rsidP="006C1F4B">
      <w:pPr>
        <w:pStyle w:val="Standarduser"/>
        <w:ind w:firstLine="312"/>
        <w:jc w:val="both"/>
        <w:rPr>
          <w:rFonts w:eastAsia="Calibri" w:cs="Calibri"/>
          <w:sz w:val="22"/>
          <w:lang w:val="lt-LT"/>
        </w:rPr>
      </w:pPr>
    </w:p>
    <w:tbl>
      <w:tblPr>
        <w:tblW w:w="9895" w:type="dxa"/>
        <w:tblLayout w:type="fixed"/>
        <w:tblCellMar>
          <w:left w:w="10" w:type="dxa"/>
          <w:right w:w="10" w:type="dxa"/>
        </w:tblCellMar>
        <w:tblLook w:val="0000" w:firstRow="0" w:lastRow="0" w:firstColumn="0" w:lastColumn="0" w:noHBand="0" w:noVBand="0"/>
      </w:tblPr>
      <w:tblGrid>
        <w:gridCol w:w="3955"/>
        <w:gridCol w:w="5940"/>
      </w:tblGrid>
      <w:tr w:rsidR="006C1F4B" w:rsidRPr="00B80174" w14:paraId="2EB14051"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11D7DCB" w14:textId="77777777" w:rsidR="006C1F4B" w:rsidRPr="00B80174" w:rsidRDefault="006C1F4B" w:rsidP="007E6712">
            <w:pPr>
              <w:pStyle w:val="Standarduser"/>
              <w:tabs>
                <w:tab w:val="left" w:pos="7740"/>
              </w:tabs>
              <w:spacing w:before="57" w:after="57"/>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pavadinimas lietuvių kalba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6FC61D" w14:textId="77777777" w:rsidR="006C1F4B" w:rsidRPr="00B80174" w:rsidRDefault="006C1F4B" w:rsidP="007E6712">
            <w:pPr>
              <w:pStyle w:val="Standarduser"/>
              <w:spacing w:after="140"/>
              <w:rPr>
                <w:rFonts w:ascii="Times New Roman" w:hAnsi="Times New Roman" w:cs="Times New Roman"/>
                <w:lang w:val="lt-LT"/>
              </w:rPr>
            </w:pPr>
            <w:proofErr w:type="spellStart"/>
            <w:r w:rsidRPr="00B80174">
              <w:rPr>
                <w:rFonts w:ascii="Times New Roman" w:eastAsia="Times New Roman" w:hAnsi="Times New Roman" w:cs="Times New Roman"/>
                <w:lang w:val="lt-LT"/>
              </w:rPr>
              <w:t>Tarpdalykinių</w:t>
            </w:r>
            <w:proofErr w:type="spellEnd"/>
            <w:r w:rsidRPr="00B80174">
              <w:rPr>
                <w:rFonts w:ascii="Times New Roman" w:eastAsia="Times New Roman" w:hAnsi="Times New Roman" w:cs="Times New Roman"/>
                <w:lang w:val="lt-LT"/>
              </w:rPr>
              <w:t xml:space="preserve"> temų grupės </w:t>
            </w:r>
          </w:p>
          <w:p w14:paraId="3210198F" w14:textId="77777777" w:rsidR="006C1F4B" w:rsidRPr="00B80174" w:rsidRDefault="006C1F4B" w:rsidP="007E6712">
            <w:pPr>
              <w:pStyle w:val="Standarduser"/>
              <w:tabs>
                <w:tab w:val="left" w:pos="426"/>
                <w:tab w:val="left" w:pos="709"/>
                <w:tab w:val="left" w:pos="993"/>
              </w:tabs>
              <w:spacing w:before="57" w:after="57"/>
              <w:jc w:val="both"/>
              <w:rPr>
                <w:rFonts w:ascii="Times New Roman" w:hAnsi="Times New Roman" w:cs="Times New Roman"/>
                <w:lang w:val="lt-LT"/>
              </w:rPr>
            </w:pPr>
          </w:p>
        </w:tc>
      </w:tr>
      <w:tr w:rsidR="006C1F4B" w:rsidRPr="00B80174" w14:paraId="5D58CE7E"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0FD3432" w14:textId="77777777" w:rsidR="006C1F4B" w:rsidRPr="00B80174" w:rsidRDefault="006C1F4B" w:rsidP="007E6712">
            <w:pPr>
              <w:pStyle w:val="Standarduser"/>
              <w:tabs>
                <w:tab w:val="left" w:pos="7740"/>
              </w:tabs>
              <w:spacing w:before="57" w:after="57"/>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pavadinimas anglų kalba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85B05" w14:textId="755CA686" w:rsidR="006C1F4B" w:rsidRPr="00B80174" w:rsidRDefault="006C1F4B" w:rsidP="007E6712">
            <w:pPr>
              <w:rPr>
                <w:rFonts w:ascii="Times New Roman" w:hAnsi="Times New Roman" w:cs="Times New Roman"/>
              </w:rPr>
            </w:pPr>
            <w:proofErr w:type="spellStart"/>
            <w:r w:rsidRPr="00B80174">
              <w:rPr>
                <w:rFonts w:ascii="Times New Roman" w:hAnsi="Times New Roman" w:cs="Times New Roman"/>
              </w:rPr>
              <w:t>Interdisciplinaries</w:t>
            </w:r>
            <w:proofErr w:type="spellEnd"/>
            <w:r w:rsidRPr="00B80174">
              <w:rPr>
                <w:rFonts w:ascii="Times New Roman" w:hAnsi="Times New Roman" w:cs="Times New Roman"/>
              </w:rPr>
              <w:t xml:space="preserve"> themes groups</w:t>
            </w:r>
          </w:p>
        </w:tc>
      </w:tr>
      <w:tr w:rsidR="006C1F4B" w:rsidRPr="00B80174" w14:paraId="50ADFD47"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2F6A565" w14:textId="77777777" w:rsidR="006C1F4B" w:rsidRPr="00B80174" w:rsidRDefault="006C1F4B" w:rsidP="007E6712">
            <w:pPr>
              <w:pStyle w:val="Standarduser"/>
              <w:tabs>
                <w:tab w:val="left" w:pos="7740"/>
              </w:tabs>
              <w:spacing w:before="57" w:after="57"/>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pavadinimo santrumpa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33E391" w14:textId="77777777" w:rsidR="006C1F4B" w:rsidRPr="00B80174" w:rsidRDefault="006C1F4B" w:rsidP="007E6712">
            <w:pPr>
              <w:pStyle w:val="Standarduser"/>
              <w:tabs>
                <w:tab w:val="left" w:pos="7740"/>
              </w:tabs>
              <w:spacing w:before="57" w:after="57"/>
              <w:rPr>
                <w:rFonts w:ascii="Times New Roman" w:hAnsi="Times New Roman" w:cs="Times New Roman"/>
                <w:lang w:val="lt-LT"/>
              </w:rPr>
            </w:pPr>
            <w:r w:rsidRPr="00B80174">
              <w:rPr>
                <w:rFonts w:ascii="Times New Roman" w:eastAsia="Times New Roman" w:hAnsi="Times New Roman" w:cs="Times New Roman"/>
                <w:lang w:val="lt-LT"/>
              </w:rPr>
              <w:t>KL_PROJ_19</w:t>
            </w:r>
          </w:p>
        </w:tc>
      </w:tr>
      <w:tr w:rsidR="006C1F4B" w:rsidRPr="00B80174" w14:paraId="1DBB0EA8"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DDA7133" w14:textId="77777777" w:rsidR="006C1F4B" w:rsidRPr="00B80174" w:rsidRDefault="006C1F4B" w:rsidP="007E6712">
            <w:pPr>
              <w:pStyle w:val="Standarduser"/>
              <w:tabs>
                <w:tab w:val="left" w:pos="7740"/>
              </w:tabs>
              <w:spacing w:before="57" w:after="57"/>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paskirtis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35744B" w14:textId="77777777" w:rsidR="006C1F4B" w:rsidRPr="00B80174" w:rsidRDefault="006C1F4B" w:rsidP="007E6712">
            <w:pPr>
              <w:pStyle w:val="Standarduser"/>
              <w:tabs>
                <w:tab w:val="left" w:pos="7740"/>
              </w:tabs>
              <w:spacing w:before="57" w:after="57"/>
              <w:rPr>
                <w:rFonts w:ascii="Times New Roman" w:hAnsi="Times New Roman" w:cs="Times New Roman"/>
                <w:lang w:val="lt-LT"/>
              </w:rPr>
            </w:pPr>
            <w:proofErr w:type="spellStart"/>
            <w:r w:rsidRPr="00B80174">
              <w:rPr>
                <w:rFonts w:ascii="Times New Roman" w:hAnsi="Times New Roman" w:cs="Times New Roman"/>
                <w:color w:val="000000"/>
                <w:lang w:val="lt-LT"/>
              </w:rPr>
              <w:t>Tarpdalykiniams</w:t>
            </w:r>
            <w:proofErr w:type="spellEnd"/>
            <w:r w:rsidRPr="00B80174">
              <w:rPr>
                <w:rFonts w:ascii="Times New Roman" w:hAnsi="Times New Roman" w:cs="Times New Roman"/>
                <w:color w:val="000000"/>
                <w:lang w:val="lt-LT"/>
              </w:rPr>
              <w:t xml:space="preserve"> ryšiams užtikrinti, suskirstyti dalykų artimą mokymo(</w:t>
            </w:r>
            <w:proofErr w:type="spellStart"/>
            <w:r w:rsidRPr="00B80174">
              <w:rPr>
                <w:rFonts w:ascii="Times New Roman" w:hAnsi="Times New Roman" w:cs="Times New Roman"/>
                <w:color w:val="000000"/>
                <w:lang w:val="lt-LT"/>
              </w:rPr>
              <w:t>si</w:t>
            </w:r>
            <w:proofErr w:type="spellEnd"/>
            <w:r w:rsidRPr="00B80174">
              <w:rPr>
                <w:rFonts w:ascii="Times New Roman" w:hAnsi="Times New Roman" w:cs="Times New Roman"/>
                <w:color w:val="000000"/>
                <w:lang w:val="lt-LT"/>
              </w:rPr>
              <w:t xml:space="preserve">) turinį </w:t>
            </w:r>
            <w:proofErr w:type="spellStart"/>
            <w:r w:rsidRPr="00B80174">
              <w:rPr>
                <w:rFonts w:ascii="Times New Roman" w:hAnsi="Times New Roman" w:cs="Times New Roman"/>
                <w:color w:val="000000"/>
                <w:lang w:val="lt-LT"/>
              </w:rPr>
              <w:t>tarpdalykinių</w:t>
            </w:r>
            <w:proofErr w:type="spellEnd"/>
            <w:r w:rsidRPr="00B80174">
              <w:rPr>
                <w:rFonts w:ascii="Times New Roman" w:hAnsi="Times New Roman" w:cs="Times New Roman"/>
                <w:color w:val="000000"/>
                <w:lang w:val="lt-LT"/>
              </w:rPr>
              <w:t xml:space="preserve"> temų grupėmis</w:t>
            </w:r>
          </w:p>
        </w:tc>
      </w:tr>
      <w:tr w:rsidR="006C1F4B" w:rsidRPr="00B80174" w14:paraId="4A82B1F5"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C2DF95B" w14:textId="77777777" w:rsidR="006C1F4B" w:rsidRPr="00B80174" w:rsidRDefault="006C1F4B" w:rsidP="007E6712">
            <w:pPr>
              <w:pStyle w:val="Standarduser"/>
              <w:tabs>
                <w:tab w:val="left" w:pos="7740"/>
              </w:tabs>
              <w:spacing w:before="57" w:after="57"/>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tipas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C3F45E" w14:textId="77777777" w:rsidR="006C1F4B" w:rsidRPr="00B80174" w:rsidRDefault="006C1F4B" w:rsidP="007E6712">
            <w:pPr>
              <w:pStyle w:val="Standarduser"/>
              <w:tabs>
                <w:tab w:val="left" w:pos="7740"/>
              </w:tabs>
              <w:spacing w:before="57" w:after="57"/>
              <w:jc w:val="both"/>
              <w:rPr>
                <w:rFonts w:ascii="Times New Roman" w:eastAsia="Times New Roman" w:hAnsi="Times New Roman" w:cs="Times New Roman"/>
                <w:lang w:val="lt-LT"/>
              </w:rPr>
            </w:pPr>
            <w:r w:rsidRPr="00B80174">
              <w:rPr>
                <w:rFonts w:ascii="Times New Roman" w:eastAsia="Times New Roman" w:hAnsi="Times New Roman" w:cs="Times New Roman"/>
                <w:lang w:val="lt-LT"/>
              </w:rPr>
              <w:t>Lokalus</w:t>
            </w:r>
          </w:p>
        </w:tc>
      </w:tr>
      <w:tr w:rsidR="006C1F4B" w:rsidRPr="00B80174" w14:paraId="3962828A" w14:textId="77777777" w:rsidTr="007E6712">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2F1EEEE" w14:textId="77777777" w:rsidR="006C1F4B" w:rsidRPr="00B80174" w:rsidRDefault="006C1F4B" w:rsidP="007E6712">
            <w:pPr>
              <w:pStyle w:val="Standarduser"/>
              <w:tabs>
                <w:tab w:val="left" w:pos="7740"/>
              </w:tabs>
              <w:spacing w:before="57" w:after="57"/>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rengėjo pavadinimas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67DBA7" w14:textId="77777777" w:rsidR="006C1F4B" w:rsidRPr="00B80174" w:rsidRDefault="006C1F4B" w:rsidP="007E6712">
            <w:pPr>
              <w:pStyle w:val="Standarduser"/>
              <w:tabs>
                <w:tab w:val="left" w:pos="7740"/>
              </w:tabs>
              <w:spacing w:before="57" w:after="57"/>
              <w:jc w:val="both"/>
              <w:rPr>
                <w:rFonts w:ascii="Times New Roman" w:eastAsia="Times New Roman" w:hAnsi="Times New Roman" w:cs="Times New Roman"/>
                <w:lang w:val="lt-LT"/>
              </w:rPr>
            </w:pPr>
            <w:r w:rsidRPr="00B80174">
              <w:rPr>
                <w:rFonts w:ascii="Times New Roman" w:eastAsia="Times New Roman" w:hAnsi="Times New Roman" w:cs="Times New Roman"/>
                <w:lang w:val="lt-LT"/>
              </w:rPr>
              <w:t>Nacionalinė švietimo agentūra</w:t>
            </w:r>
          </w:p>
        </w:tc>
      </w:tr>
    </w:tbl>
    <w:p w14:paraId="1336BF0D" w14:textId="77777777" w:rsidR="006C1F4B" w:rsidRPr="00B80174" w:rsidRDefault="006C1F4B" w:rsidP="006C1F4B">
      <w:pPr>
        <w:pStyle w:val="Standarduser"/>
        <w:spacing w:after="140"/>
        <w:rPr>
          <w:rFonts w:ascii="Times New Roman" w:eastAsia="Times New Roman" w:hAnsi="Times New Roman" w:cs="Times New Roman"/>
          <w:lang w:val="lt-LT"/>
        </w:rPr>
      </w:pPr>
    </w:p>
    <w:p w14:paraId="364C242C" w14:textId="77777777" w:rsidR="006C1F4B" w:rsidRPr="00B80174" w:rsidRDefault="006C1F4B" w:rsidP="006C1F4B">
      <w:pPr>
        <w:pStyle w:val="Standarduser"/>
        <w:spacing w:after="140"/>
        <w:rPr>
          <w:rFonts w:ascii="Times New Roman" w:eastAsia="Times New Roman" w:hAnsi="Times New Roman" w:cs="Times New Roman"/>
          <w:lang w:val="lt-LT"/>
        </w:rPr>
      </w:pPr>
      <w:r w:rsidRPr="00B80174">
        <w:rPr>
          <w:rFonts w:ascii="Times New Roman" w:eastAsia="Times New Roman" w:hAnsi="Times New Roman" w:cs="Times New Roman"/>
          <w:lang w:val="lt-LT"/>
        </w:rPr>
        <w:t>Klasifikatoriaus reikšmės:</w:t>
      </w:r>
    </w:p>
    <w:tbl>
      <w:tblPr>
        <w:tblW w:w="9900" w:type="dxa"/>
        <w:tblInd w:w="-5" w:type="dxa"/>
        <w:tblLayout w:type="fixed"/>
        <w:tblCellMar>
          <w:left w:w="10" w:type="dxa"/>
          <w:right w:w="10" w:type="dxa"/>
        </w:tblCellMar>
        <w:tblLook w:val="0000" w:firstRow="0" w:lastRow="0" w:firstColumn="0" w:lastColumn="0" w:noHBand="0" w:noVBand="0"/>
      </w:tblPr>
      <w:tblGrid>
        <w:gridCol w:w="630"/>
        <w:gridCol w:w="900"/>
        <w:gridCol w:w="2520"/>
        <w:gridCol w:w="5850"/>
      </w:tblGrid>
      <w:tr w:rsidR="006C1F4B" w:rsidRPr="00B80174" w14:paraId="7BFA0389" w14:textId="77777777" w:rsidTr="00B8017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8CA5" w14:textId="77777777" w:rsidR="006C1F4B" w:rsidRPr="00B80174" w:rsidRDefault="006C1F4B" w:rsidP="006C1F4B">
            <w:pPr>
              <w:pStyle w:val="Heading"/>
              <w:tabs>
                <w:tab w:val="left" w:pos="0"/>
              </w:tabs>
              <w:spacing w:line="360" w:lineRule="auto"/>
              <w:rPr>
                <w:rFonts w:ascii="Times New Roman" w:hAnsi="Times New Roman" w:cs="Times New Roman"/>
                <w:sz w:val="24"/>
                <w:szCs w:val="24"/>
                <w:lang w:val="lt-LT"/>
              </w:rPr>
            </w:pPr>
            <w:r w:rsidRPr="00B80174">
              <w:rPr>
                <w:rFonts w:ascii="Times New Roman" w:hAnsi="Times New Roman" w:cs="Times New Roman"/>
                <w:sz w:val="24"/>
                <w:szCs w:val="24"/>
                <w:lang w:val="lt-LT"/>
              </w:rPr>
              <w:t>Eil. Nr.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4558F" w14:textId="77777777" w:rsidR="006C1F4B" w:rsidRPr="00B80174" w:rsidRDefault="006C1F4B" w:rsidP="007E6712">
            <w:pPr>
              <w:pStyle w:val="Heading"/>
              <w:tabs>
                <w:tab w:val="left" w:pos="7740"/>
              </w:tabs>
              <w:spacing w:line="360" w:lineRule="auto"/>
              <w:jc w:val="center"/>
              <w:rPr>
                <w:rFonts w:ascii="Times New Roman" w:hAnsi="Times New Roman" w:cs="Times New Roman"/>
                <w:sz w:val="24"/>
                <w:szCs w:val="24"/>
                <w:lang w:val="lt-LT"/>
              </w:rPr>
            </w:pPr>
            <w:r w:rsidRPr="00B80174">
              <w:rPr>
                <w:rFonts w:ascii="Times New Roman" w:hAnsi="Times New Roman" w:cs="Times New Roman"/>
                <w:sz w:val="24"/>
                <w:szCs w:val="24"/>
                <w:lang w:val="lt-LT"/>
              </w:rPr>
              <w:t>Kodas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0A97" w14:textId="77777777" w:rsidR="006C1F4B" w:rsidRPr="00B80174" w:rsidRDefault="006C1F4B" w:rsidP="007E6712">
            <w:pPr>
              <w:pStyle w:val="Heading"/>
              <w:tabs>
                <w:tab w:val="left" w:pos="7740"/>
              </w:tabs>
              <w:spacing w:line="360" w:lineRule="auto"/>
              <w:jc w:val="center"/>
              <w:rPr>
                <w:rFonts w:ascii="Times New Roman" w:hAnsi="Times New Roman" w:cs="Times New Roman"/>
                <w:sz w:val="24"/>
                <w:szCs w:val="24"/>
                <w:lang w:val="lt-LT"/>
              </w:rPr>
            </w:pPr>
            <w:r w:rsidRPr="00B80174">
              <w:rPr>
                <w:rFonts w:ascii="Times New Roman" w:hAnsi="Times New Roman" w:cs="Times New Roman"/>
                <w:sz w:val="24"/>
                <w:szCs w:val="24"/>
                <w:lang w:val="lt-LT"/>
              </w:rPr>
              <w:t xml:space="preserve">Pavadinimas </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A332C" w14:textId="77777777" w:rsidR="006C1F4B" w:rsidRPr="00B80174" w:rsidRDefault="006C1F4B" w:rsidP="007E6712">
            <w:pPr>
              <w:pStyle w:val="Heading"/>
              <w:tabs>
                <w:tab w:val="left" w:pos="7740"/>
              </w:tabs>
              <w:spacing w:line="360" w:lineRule="auto"/>
              <w:jc w:val="center"/>
              <w:rPr>
                <w:rFonts w:ascii="Times New Roman" w:hAnsi="Times New Roman" w:cs="Times New Roman"/>
                <w:sz w:val="24"/>
                <w:szCs w:val="24"/>
                <w:lang w:val="lt-LT"/>
              </w:rPr>
            </w:pPr>
            <w:r w:rsidRPr="00B80174">
              <w:rPr>
                <w:rFonts w:ascii="Times New Roman" w:hAnsi="Times New Roman" w:cs="Times New Roman"/>
                <w:sz w:val="24"/>
                <w:szCs w:val="24"/>
                <w:lang w:val="lt-LT"/>
              </w:rPr>
              <w:t>Aprašymas</w:t>
            </w:r>
          </w:p>
        </w:tc>
      </w:tr>
      <w:tr w:rsidR="006C1F4B" w:rsidRPr="00B80174" w14:paraId="5D57F42B" w14:textId="77777777" w:rsidTr="00B8017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695D5" w14:textId="77777777" w:rsidR="006C1F4B" w:rsidRPr="00B80174" w:rsidRDefault="006C1F4B" w:rsidP="007E6712">
            <w:pPr>
              <w:pStyle w:val="Standarduser"/>
              <w:spacing w:line="360" w:lineRule="auto"/>
              <w:rPr>
                <w:rFonts w:ascii="Times New Roman" w:eastAsia="Times New Roman" w:hAnsi="Times New Roman" w:cs="Times New Roman"/>
                <w:lang w:val="lt-LT"/>
              </w:rPr>
            </w:pPr>
            <w:r w:rsidRPr="00B80174">
              <w:rPr>
                <w:rFonts w:ascii="Times New Roman" w:eastAsia="Times New Roman" w:hAnsi="Times New Roman" w:cs="Times New Roman"/>
                <w:lang w:val="lt-LT"/>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D7FC" w14:textId="77777777" w:rsidR="006C1F4B" w:rsidRPr="00B80174" w:rsidRDefault="006C1F4B" w:rsidP="007E6712">
            <w:pPr>
              <w:pStyle w:val="Heading"/>
              <w:tabs>
                <w:tab w:val="left" w:pos="7740"/>
              </w:tabs>
              <w:spacing w:before="0" w:after="0" w:line="360" w:lineRule="auto"/>
              <w:jc w:val="both"/>
              <w:rPr>
                <w:rFonts w:ascii="Times New Roman" w:hAnsi="Times New Roman" w:cs="Times New Roman"/>
                <w:sz w:val="24"/>
                <w:szCs w:val="24"/>
                <w:lang w:val="lt-LT"/>
              </w:rPr>
            </w:pPr>
            <w:r w:rsidRPr="00B80174">
              <w:rPr>
                <w:rFonts w:ascii="Times New Roman" w:hAnsi="Times New Roman" w:cs="Times New Roman"/>
                <w:sz w:val="24"/>
                <w:szCs w:val="24"/>
                <w:lang w:val="lt-LT"/>
              </w:rPr>
              <w:t>100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09C96" w14:textId="77777777" w:rsidR="006C1F4B" w:rsidRPr="00B80174" w:rsidRDefault="006C1F4B" w:rsidP="00FC27C5">
            <w:pPr>
              <w:pStyle w:val="Heading"/>
              <w:tabs>
                <w:tab w:val="left" w:pos="7740"/>
              </w:tabs>
              <w:spacing w:before="0" w:after="0"/>
              <w:rPr>
                <w:rFonts w:ascii="Times New Roman" w:hAnsi="Times New Roman" w:cs="Times New Roman"/>
                <w:sz w:val="24"/>
                <w:szCs w:val="24"/>
                <w:lang w:val="lt-LT"/>
              </w:rPr>
            </w:pPr>
            <w:r w:rsidRPr="00B80174">
              <w:rPr>
                <w:rFonts w:ascii="Times New Roman" w:hAnsi="Times New Roman" w:cs="Times New Roman"/>
                <w:color w:val="000000"/>
                <w:sz w:val="24"/>
                <w:szCs w:val="24"/>
                <w:lang w:val="lt-LT"/>
              </w:rPr>
              <w:t>Asmens galios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40F9E" w14:textId="6352BFA6" w:rsidR="006C1F4B" w:rsidRPr="00B80174" w:rsidRDefault="006C1F4B" w:rsidP="00FC27C5">
            <w:pPr>
              <w:rPr>
                <w:rFonts w:ascii="Times New Roman" w:hAnsi="Times New Roman" w:cs="Times New Roman"/>
                <w:lang w:val="lt-LT"/>
              </w:rPr>
            </w:pPr>
            <w:proofErr w:type="spellStart"/>
            <w:r w:rsidRPr="00B80174">
              <w:rPr>
                <w:rFonts w:ascii="Times New Roman" w:hAnsi="Times New Roman" w:cs="Times New Roman"/>
                <w:color w:val="000000"/>
                <w:lang w:val="lt-LT"/>
              </w:rPr>
              <w:t>Tarpdalykinių</w:t>
            </w:r>
            <w:proofErr w:type="spellEnd"/>
            <w:r w:rsidRPr="00B80174">
              <w:rPr>
                <w:rFonts w:ascii="Times New Roman" w:hAnsi="Times New Roman" w:cs="Times New Roman"/>
                <w:color w:val="000000"/>
                <w:lang w:val="lt-LT"/>
              </w:rPr>
              <w:t xml:space="preserve"> temų – idėjos, asmenybės – grupė</w:t>
            </w:r>
          </w:p>
        </w:tc>
      </w:tr>
      <w:tr w:rsidR="006C1F4B" w:rsidRPr="00B80174" w14:paraId="0DAE4035" w14:textId="77777777" w:rsidTr="00B8017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EF24F" w14:textId="77777777" w:rsidR="006C1F4B" w:rsidRPr="00B80174" w:rsidRDefault="006C1F4B" w:rsidP="007E6712">
            <w:pPr>
              <w:pStyle w:val="Standarduser"/>
              <w:spacing w:line="360" w:lineRule="auto"/>
              <w:rPr>
                <w:rFonts w:ascii="Times New Roman" w:eastAsia="Times New Roman" w:hAnsi="Times New Roman" w:cs="Times New Roman"/>
                <w:lang w:val="lt-LT"/>
              </w:rPr>
            </w:pPr>
            <w:r w:rsidRPr="00B80174">
              <w:rPr>
                <w:rFonts w:ascii="Times New Roman" w:eastAsia="Times New Roman" w:hAnsi="Times New Roman" w:cs="Times New Roman"/>
                <w:lang w:val="lt-LT"/>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28EA1" w14:textId="77777777" w:rsidR="006C1F4B" w:rsidRPr="00B80174" w:rsidRDefault="006C1F4B" w:rsidP="007E6712">
            <w:pPr>
              <w:pStyle w:val="Heading"/>
              <w:tabs>
                <w:tab w:val="left" w:pos="7740"/>
              </w:tabs>
              <w:spacing w:before="0" w:after="0" w:line="360" w:lineRule="auto"/>
              <w:jc w:val="both"/>
              <w:rPr>
                <w:rFonts w:ascii="Times New Roman" w:hAnsi="Times New Roman" w:cs="Times New Roman"/>
                <w:sz w:val="24"/>
                <w:szCs w:val="24"/>
                <w:lang w:val="lt-LT"/>
              </w:rPr>
            </w:pPr>
            <w:r w:rsidRPr="00B80174">
              <w:rPr>
                <w:rFonts w:ascii="Times New Roman" w:hAnsi="Times New Roman" w:cs="Times New Roman"/>
                <w:sz w:val="24"/>
                <w:szCs w:val="24"/>
                <w:lang w:val="lt-LT"/>
              </w:rPr>
              <w:t>200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665D" w14:textId="77777777" w:rsidR="006C1F4B" w:rsidRPr="00B80174" w:rsidRDefault="006C1F4B" w:rsidP="00FC27C5">
            <w:pPr>
              <w:pStyle w:val="Standarduser"/>
              <w:rPr>
                <w:rFonts w:ascii="Times New Roman" w:hAnsi="Times New Roman" w:cs="Times New Roman"/>
                <w:lang w:val="lt-LT"/>
              </w:rPr>
            </w:pPr>
            <w:r w:rsidRPr="00B80174">
              <w:rPr>
                <w:rFonts w:ascii="Times New Roman" w:hAnsi="Times New Roman" w:cs="Times New Roman"/>
                <w:color w:val="000000"/>
                <w:lang w:val="lt-LT"/>
              </w:rPr>
              <w:t>Kultūrinis identitetas ir bendruomeniškumas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009C" w14:textId="788F2169" w:rsidR="006C1F4B" w:rsidRPr="00B80174" w:rsidRDefault="006C1F4B" w:rsidP="00FC27C5">
            <w:pPr>
              <w:rPr>
                <w:rFonts w:ascii="Times New Roman" w:hAnsi="Times New Roman" w:cs="Times New Roman"/>
                <w:lang w:val="lt-LT"/>
              </w:rPr>
            </w:pPr>
            <w:proofErr w:type="spellStart"/>
            <w:r w:rsidRPr="00B80174">
              <w:rPr>
                <w:rFonts w:ascii="Times New Roman" w:hAnsi="Times New Roman" w:cs="Times New Roman"/>
                <w:color w:val="000000"/>
                <w:lang w:val="lt-LT"/>
              </w:rPr>
              <w:t>Tarpdalykinių</w:t>
            </w:r>
            <w:proofErr w:type="spellEnd"/>
            <w:r w:rsidRPr="00B80174">
              <w:rPr>
                <w:rFonts w:ascii="Times New Roman" w:hAnsi="Times New Roman" w:cs="Times New Roman"/>
                <w:color w:val="000000"/>
                <w:lang w:val="lt-LT"/>
              </w:rPr>
              <w:t xml:space="preserve"> temų – gimtoji kalba; etninė kultūra; kultūros paveldas; kultūrų įvairovė; kultūros raida; medijų raštingumas; istorinė </w:t>
            </w:r>
            <w:r w:rsidRPr="00B80174">
              <w:rPr>
                <w:rFonts w:ascii="Times New Roman" w:hAnsi="Times New Roman" w:cs="Times New Roman"/>
                <w:color w:val="000000"/>
                <w:lang w:val="lt-LT" w:eastAsia="lt-LT"/>
              </w:rPr>
              <w:t>savimonė</w:t>
            </w:r>
            <w:r w:rsidRPr="00B80174">
              <w:rPr>
                <w:rFonts w:ascii="Times New Roman" w:hAnsi="Times New Roman" w:cs="Times New Roman"/>
                <w:color w:val="000000"/>
                <w:lang w:val="lt-LT"/>
              </w:rPr>
              <w:t>; pilietinės visuomenės savikūra – grupė</w:t>
            </w:r>
          </w:p>
        </w:tc>
      </w:tr>
      <w:tr w:rsidR="006C1F4B" w:rsidRPr="00B80174" w14:paraId="6F4C9B0F" w14:textId="77777777" w:rsidTr="00B8017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1FB6E" w14:textId="77777777" w:rsidR="006C1F4B" w:rsidRPr="00B80174" w:rsidRDefault="006C1F4B" w:rsidP="007E6712">
            <w:pPr>
              <w:pStyle w:val="Standarduser"/>
              <w:spacing w:line="360" w:lineRule="auto"/>
              <w:rPr>
                <w:rFonts w:ascii="Times New Roman" w:eastAsia="Times New Roman" w:hAnsi="Times New Roman" w:cs="Times New Roman"/>
                <w:lang w:val="lt-LT"/>
              </w:rPr>
            </w:pPr>
            <w:r w:rsidRPr="00B80174">
              <w:rPr>
                <w:rFonts w:ascii="Times New Roman" w:eastAsia="Times New Roman" w:hAnsi="Times New Roman" w:cs="Times New Roman"/>
                <w:lang w:val="lt-LT"/>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7A46C" w14:textId="77777777" w:rsidR="006C1F4B" w:rsidRPr="00B80174" w:rsidRDefault="006C1F4B" w:rsidP="007E6712">
            <w:pPr>
              <w:pStyle w:val="Heading"/>
              <w:tabs>
                <w:tab w:val="left" w:pos="7740"/>
              </w:tabs>
              <w:spacing w:before="0" w:after="0" w:line="360" w:lineRule="auto"/>
              <w:jc w:val="both"/>
              <w:rPr>
                <w:rFonts w:ascii="Times New Roman" w:hAnsi="Times New Roman" w:cs="Times New Roman"/>
                <w:sz w:val="24"/>
                <w:szCs w:val="24"/>
                <w:lang w:val="lt-LT"/>
              </w:rPr>
            </w:pPr>
            <w:r w:rsidRPr="00B80174">
              <w:rPr>
                <w:rFonts w:ascii="Times New Roman" w:hAnsi="Times New Roman" w:cs="Times New Roman"/>
                <w:sz w:val="24"/>
                <w:szCs w:val="24"/>
                <w:lang w:val="lt-LT"/>
              </w:rPr>
              <w:t>300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87A6" w14:textId="77777777" w:rsidR="006C1F4B" w:rsidRPr="00B80174" w:rsidRDefault="006C1F4B" w:rsidP="00FC27C5">
            <w:pPr>
              <w:pStyle w:val="Standarduser"/>
              <w:rPr>
                <w:rFonts w:ascii="Times New Roman" w:hAnsi="Times New Roman" w:cs="Times New Roman"/>
                <w:lang w:val="lt-LT"/>
              </w:rPr>
            </w:pPr>
            <w:r w:rsidRPr="00B80174">
              <w:rPr>
                <w:rFonts w:ascii="Times New Roman" w:hAnsi="Times New Roman" w:cs="Times New Roman"/>
                <w:color w:val="000000"/>
                <w:lang w:val="lt-LT"/>
              </w:rPr>
              <w:t>Darnus vystymasis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F9890" w14:textId="2601BEBE" w:rsidR="006C1F4B" w:rsidRPr="00B80174" w:rsidRDefault="006C1F4B" w:rsidP="00FC27C5">
            <w:pPr>
              <w:tabs>
                <w:tab w:val="left" w:pos="1276"/>
              </w:tabs>
              <w:jc w:val="both"/>
              <w:rPr>
                <w:rFonts w:ascii="Times New Roman" w:hAnsi="Times New Roman" w:cs="Times New Roman"/>
                <w:color w:val="000000"/>
                <w:lang w:val="lt-LT"/>
              </w:rPr>
            </w:pPr>
            <w:proofErr w:type="spellStart"/>
            <w:r w:rsidRPr="00B80174">
              <w:rPr>
                <w:rFonts w:ascii="Times New Roman" w:hAnsi="Times New Roman" w:cs="Times New Roman"/>
                <w:color w:val="000000"/>
                <w:lang w:val="lt-LT"/>
              </w:rPr>
              <w:t>Tarpdalykinių</w:t>
            </w:r>
            <w:proofErr w:type="spellEnd"/>
            <w:r w:rsidRPr="00B80174">
              <w:rPr>
                <w:rFonts w:ascii="Times New Roman" w:hAnsi="Times New Roman" w:cs="Times New Roman"/>
                <w:color w:val="000000"/>
                <w:lang w:val="lt-LT"/>
              </w:rPr>
              <w:t xml:space="preserve"> temų – socialinė ir ekonominė plėtra; migracija, geopolitinių konfliktų sprendimai; </w:t>
            </w:r>
            <w:r w:rsidR="00B80174" w:rsidRPr="00B80174">
              <w:rPr>
                <w:rFonts w:ascii="Times New Roman" w:hAnsi="Times New Roman" w:cs="Times New Roman"/>
                <w:color w:val="000000"/>
                <w:lang w:val="lt-LT"/>
              </w:rPr>
              <w:t>ž</w:t>
            </w:r>
            <w:r w:rsidRPr="00B80174">
              <w:rPr>
                <w:rFonts w:ascii="Times New Roman" w:hAnsi="Times New Roman" w:cs="Times New Roman"/>
                <w:color w:val="000000"/>
                <w:lang w:val="lt-LT"/>
              </w:rPr>
              <w:t>mogaus teisės, lygios galimybės; sveikata, sveika gyvensena; mokymasis visą gyvenimą; aplinkos tvarumas; finansinis raštingumas; ugdymas karjerai – grupė</w:t>
            </w:r>
          </w:p>
        </w:tc>
      </w:tr>
    </w:tbl>
    <w:p w14:paraId="07E0DCF6" w14:textId="1B625790" w:rsidR="00A8796A" w:rsidRDefault="00A8796A" w:rsidP="00A8796A">
      <w:pPr>
        <w:rPr>
          <w:rFonts w:ascii="Times New Roman" w:hAnsi="Times New Roman" w:cs="Times New Roman"/>
        </w:rPr>
      </w:pPr>
    </w:p>
    <w:p w14:paraId="26C5E38A" w14:textId="74F718B5" w:rsidR="00A8796A" w:rsidRPr="00A8796A" w:rsidRDefault="00A8796A" w:rsidP="00FC27C5">
      <w:pPr>
        <w:jc w:val="center"/>
        <w:rPr>
          <w:rFonts w:ascii="Times New Roman" w:hAnsi="Times New Roman" w:cs="Times New Roman"/>
        </w:rPr>
      </w:pPr>
      <w:r>
        <w:rPr>
          <w:rFonts w:ascii="Times New Roman" w:hAnsi="Times New Roman" w:cs="Times New Roman"/>
        </w:rPr>
        <w:t>__________________________</w:t>
      </w:r>
    </w:p>
    <w:sectPr w:rsidR="00A8796A" w:rsidRPr="00A8796A" w:rsidSect="00FC27C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altName w:val="Microsoft YaHei"/>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4B"/>
    <w:rsid w:val="000311A7"/>
    <w:rsid w:val="0047596C"/>
    <w:rsid w:val="005B4617"/>
    <w:rsid w:val="006C1F4B"/>
    <w:rsid w:val="007969B5"/>
    <w:rsid w:val="008E55D6"/>
    <w:rsid w:val="008F3AE3"/>
    <w:rsid w:val="009D19EB"/>
    <w:rsid w:val="00A219C8"/>
    <w:rsid w:val="00A8796A"/>
    <w:rsid w:val="00B80174"/>
    <w:rsid w:val="00CB608C"/>
    <w:rsid w:val="00E60A03"/>
    <w:rsid w:val="00FC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5D5D"/>
  <w15:chartTrackingRefBased/>
  <w15:docId w15:val="{1129E11B-80D2-40E8-9D87-71C13A90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F4B"/>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Standarduser"/>
    <w:next w:val="prastasis"/>
    <w:rsid w:val="006C1F4B"/>
    <w:pPr>
      <w:keepNext/>
      <w:spacing w:before="240" w:after="120"/>
    </w:pPr>
    <w:rPr>
      <w:rFonts w:ascii="Liberation Sans" w:eastAsia="Microsoft YaHei" w:hAnsi="Liberation Sans" w:cs="Liberation Sans"/>
      <w:sz w:val="28"/>
      <w:szCs w:val="28"/>
    </w:rPr>
  </w:style>
  <w:style w:type="paragraph" w:customStyle="1" w:styleId="Standarduser">
    <w:name w:val="Standard (user)"/>
    <w:rsid w:val="006C1F4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Debesliotekstas">
    <w:name w:val="Balloon Text"/>
    <w:basedOn w:val="prastasis"/>
    <w:link w:val="DebesliotekstasDiagrama"/>
    <w:uiPriority w:val="99"/>
    <w:semiHidden/>
    <w:unhideWhenUsed/>
    <w:rsid w:val="005B4617"/>
    <w:rPr>
      <w:rFonts w:ascii="Times New Roman" w:hAnsi="Times New Roman" w:cs="Mangal"/>
      <w:sz w:val="18"/>
      <w:szCs w:val="16"/>
    </w:rPr>
  </w:style>
  <w:style w:type="character" w:customStyle="1" w:styleId="DebesliotekstasDiagrama">
    <w:name w:val="Debesėlio tekstas Diagrama"/>
    <w:basedOn w:val="Numatytasispastraiposriftas"/>
    <w:link w:val="Debesliotekstas"/>
    <w:uiPriority w:val="99"/>
    <w:semiHidden/>
    <w:rsid w:val="005B4617"/>
    <w:rPr>
      <w:rFonts w:ascii="Times New Roman" w:eastAsia="NSimSun" w:hAnsi="Times New Roman"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2</cp:revision>
  <dcterms:created xsi:type="dcterms:W3CDTF">2022-12-27T08:32:00Z</dcterms:created>
  <dcterms:modified xsi:type="dcterms:W3CDTF">2022-12-27T08:32:00Z</dcterms:modified>
</cp:coreProperties>
</file>