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5FCAD" w14:textId="77777777" w:rsidR="00945CB9" w:rsidRDefault="00945CB9" w:rsidP="0093165D">
      <w:pPr>
        <w:spacing w:after="0" w:line="240" w:lineRule="auto"/>
        <w:jc w:val="center"/>
        <w:rPr>
          <w:rFonts w:ascii="Times New Roman" w:hAnsi="Times New Roman" w:cs="Times New Roman"/>
          <w:b/>
          <w:sz w:val="24"/>
          <w:szCs w:val="24"/>
        </w:rPr>
      </w:pPr>
      <w:r w:rsidRPr="00171758">
        <w:rPr>
          <w:rFonts w:ascii="Times New Roman" w:hAnsi="Times New Roman" w:cs="Times New Roman"/>
          <w:b/>
          <w:sz w:val="24"/>
          <w:szCs w:val="24"/>
        </w:rPr>
        <w:t xml:space="preserve">NACIONALINĖ </w:t>
      </w:r>
      <w:r w:rsidR="00DD7B11" w:rsidRPr="00171758">
        <w:rPr>
          <w:rFonts w:ascii="Times New Roman" w:hAnsi="Times New Roman" w:cs="Times New Roman"/>
          <w:b/>
          <w:sz w:val="24"/>
          <w:szCs w:val="24"/>
        </w:rPr>
        <w:t>ŠVIETIMO</w:t>
      </w:r>
      <w:r w:rsidRPr="00171758">
        <w:rPr>
          <w:rFonts w:ascii="Times New Roman" w:hAnsi="Times New Roman" w:cs="Times New Roman"/>
          <w:b/>
          <w:sz w:val="24"/>
          <w:szCs w:val="24"/>
        </w:rPr>
        <w:t xml:space="preserve"> AGENTŪRA</w:t>
      </w:r>
    </w:p>
    <w:p w14:paraId="5155FCAE" w14:textId="77777777" w:rsidR="0093165D" w:rsidRPr="00171758" w:rsidRDefault="0093165D" w:rsidP="0093165D">
      <w:pPr>
        <w:spacing w:after="0" w:line="240" w:lineRule="auto"/>
        <w:jc w:val="center"/>
        <w:rPr>
          <w:rFonts w:ascii="Times New Roman" w:hAnsi="Times New Roman" w:cs="Times New Roman"/>
          <w:b/>
          <w:sz w:val="24"/>
          <w:szCs w:val="24"/>
        </w:rPr>
      </w:pPr>
    </w:p>
    <w:p w14:paraId="5155FCAF" w14:textId="77777777" w:rsidR="00210BD9" w:rsidRDefault="00E15629" w:rsidP="0093165D">
      <w:pPr>
        <w:pStyle w:val="Pagrindinistekstas"/>
        <w:tabs>
          <w:tab w:val="left" w:pos="3261"/>
        </w:tabs>
        <w:jc w:val="center"/>
        <w:rPr>
          <w:bCs w:val="0"/>
          <w:szCs w:val="24"/>
          <w:lang w:val="lt-LT"/>
        </w:rPr>
      </w:pPr>
      <w:r w:rsidRPr="00BD332B">
        <w:rPr>
          <w:bCs w:val="0"/>
          <w:szCs w:val="24"/>
          <w:lang w:val="lt-LT"/>
        </w:rPr>
        <w:t xml:space="preserve">DRUSKININKŲ „RYTO“ GIMNAZIJOS </w:t>
      </w:r>
      <w:r w:rsidR="00945CB9" w:rsidRPr="00BD332B">
        <w:rPr>
          <w:bCs w:val="0"/>
          <w:szCs w:val="24"/>
          <w:lang w:val="lt-LT"/>
        </w:rPr>
        <w:t>VEIKLOS</w:t>
      </w:r>
      <w:r w:rsidR="00210BD9">
        <w:rPr>
          <w:bCs w:val="0"/>
          <w:szCs w:val="24"/>
          <w:lang w:val="lt-LT"/>
        </w:rPr>
        <w:t xml:space="preserve"> </w:t>
      </w:r>
    </w:p>
    <w:p w14:paraId="5155FCB0" w14:textId="77777777" w:rsidR="00945CB9" w:rsidRPr="00171758" w:rsidRDefault="00945CB9" w:rsidP="0093165D">
      <w:pPr>
        <w:pStyle w:val="Pagrindinistekstas"/>
        <w:tabs>
          <w:tab w:val="left" w:pos="3261"/>
        </w:tabs>
        <w:jc w:val="center"/>
        <w:rPr>
          <w:b w:val="0"/>
          <w:szCs w:val="24"/>
          <w:lang w:val="lt-LT"/>
        </w:rPr>
      </w:pPr>
      <w:r w:rsidRPr="00BD332B">
        <w:rPr>
          <w:bCs w:val="0"/>
          <w:szCs w:val="24"/>
          <w:lang w:val="lt-LT"/>
        </w:rPr>
        <w:t>TEMINIO IŠORINIO VERTINIMO ATASKAITA</w:t>
      </w:r>
    </w:p>
    <w:p w14:paraId="5155FCB1" w14:textId="77777777" w:rsidR="00945CB9" w:rsidRPr="00171758" w:rsidRDefault="00945CB9" w:rsidP="0093165D">
      <w:pPr>
        <w:pStyle w:val="Pagrindinistekstas"/>
        <w:tabs>
          <w:tab w:val="left" w:pos="3261"/>
        </w:tabs>
        <w:jc w:val="center"/>
        <w:rPr>
          <w:b w:val="0"/>
          <w:szCs w:val="24"/>
          <w:lang w:val="lt-LT"/>
        </w:rPr>
      </w:pPr>
    </w:p>
    <w:p w14:paraId="5155FCB2" w14:textId="77777777" w:rsidR="00945CB9" w:rsidRPr="00171758" w:rsidRDefault="00945CB9" w:rsidP="0093165D">
      <w:pPr>
        <w:spacing w:after="0" w:line="240" w:lineRule="auto"/>
        <w:jc w:val="center"/>
        <w:rPr>
          <w:rFonts w:ascii="Times New Roman" w:hAnsi="Times New Roman" w:cs="Times New Roman"/>
          <w:sz w:val="24"/>
          <w:szCs w:val="24"/>
        </w:rPr>
      </w:pPr>
      <w:r w:rsidRPr="00171758">
        <w:rPr>
          <w:rFonts w:ascii="Times New Roman" w:hAnsi="Times New Roman" w:cs="Times New Roman"/>
          <w:bCs/>
          <w:sz w:val="24"/>
          <w:szCs w:val="24"/>
        </w:rPr>
        <w:t>2021-</w:t>
      </w:r>
      <w:r w:rsidR="0093165D">
        <w:rPr>
          <w:rFonts w:ascii="Times New Roman" w:hAnsi="Times New Roman" w:cs="Times New Roman"/>
          <w:bCs/>
          <w:sz w:val="24"/>
          <w:szCs w:val="24"/>
        </w:rPr>
        <w:t>12</w:t>
      </w:r>
      <w:r w:rsidRPr="00171758">
        <w:rPr>
          <w:rFonts w:ascii="Times New Roman" w:hAnsi="Times New Roman" w:cs="Times New Roman"/>
          <w:bCs/>
          <w:sz w:val="24"/>
          <w:szCs w:val="24"/>
        </w:rPr>
        <w:t>-</w:t>
      </w:r>
      <w:r w:rsidR="0093165D">
        <w:rPr>
          <w:rFonts w:ascii="Times New Roman" w:hAnsi="Times New Roman" w:cs="Times New Roman"/>
          <w:bCs/>
          <w:sz w:val="24"/>
          <w:szCs w:val="24"/>
        </w:rPr>
        <w:t>27</w:t>
      </w:r>
      <w:r w:rsidRPr="00171758">
        <w:rPr>
          <w:rFonts w:ascii="Times New Roman" w:hAnsi="Times New Roman" w:cs="Times New Roman"/>
          <w:bCs/>
          <w:sz w:val="24"/>
          <w:szCs w:val="24"/>
        </w:rPr>
        <w:t xml:space="preserve"> Nr. </w:t>
      </w:r>
      <w:r w:rsidR="0093165D">
        <w:rPr>
          <w:rFonts w:ascii="Times New Roman" w:hAnsi="Times New Roman" w:cs="Times New Roman"/>
          <w:bCs/>
          <w:sz w:val="24"/>
          <w:szCs w:val="24"/>
        </w:rPr>
        <w:t>A</w:t>
      </w:r>
      <w:r w:rsidRPr="00171758">
        <w:rPr>
          <w:rFonts w:ascii="Times New Roman" w:hAnsi="Times New Roman" w:cs="Times New Roman"/>
          <w:bCs/>
          <w:sz w:val="24"/>
          <w:szCs w:val="24"/>
        </w:rPr>
        <w:t>-</w:t>
      </w:r>
      <w:r w:rsidR="0093165D">
        <w:rPr>
          <w:rFonts w:ascii="Times New Roman" w:hAnsi="Times New Roman" w:cs="Times New Roman"/>
          <w:bCs/>
          <w:sz w:val="24"/>
          <w:szCs w:val="24"/>
        </w:rPr>
        <w:t>37</w:t>
      </w:r>
    </w:p>
    <w:p w14:paraId="5155FCB3" w14:textId="77777777" w:rsidR="00945CB9" w:rsidRPr="00171758" w:rsidRDefault="00945CB9" w:rsidP="0093165D">
      <w:pPr>
        <w:spacing w:after="0" w:line="240" w:lineRule="auto"/>
        <w:jc w:val="center"/>
        <w:rPr>
          <w:rFonts w:ascii="Times New Roman" w:hAnsi="Times New Roman" w:cs="Times New Roman"/>
          <w:bCs/>
          <w:sz w:val="24"/>
          <w:szCs w:val="24"/>
        </w:rPr>
      </w:pPr>
      <w:r w:rsidRPr="00171758">
        <w:rPr>
          <w:rFonts w:ascii="Times New Roman" w:hAnsi="Times New Roman" w:cs="Times New Roman"/>
          <w:bCs/>
          <w:sz w:val="24"/>
          <w:szCs w:val="24"/>
        </w:rPr>
        <w:t>Vilnius</w:t>
      </w:r>
    </w:p>
    <w:p w14:paraId="5155FCB4" w14:textId="77777777" w:rsidR="00945CB9" w:rsidRPr="00171758" w:rsidRDefault="00945CB9" w:rsidP="0093165D">
      <w:pPr>
        <w:pStyle w:val="Pagrindinistekstas"/>
        <w:tabs>
          <w:tab w:val="left" w:pos="3261"/>
        </w:tabs>
        <w:jc w:val="both"/>
        <w:rPr>
          <w:b w:val="0"/>
          <w:szCs w:val="24"/>
          <w:lang w:val="lt-LT"/>
        </w:rPr>
      </w:pPr>
    </w:p>
    <w:p w14:paraId="5155FCB5" w14:textId="77777777" w:rsidR="00945CB9" w:rsidRDefault="00945CB9" w:rsidP="0093165D">
      <w:pPr>
        <w:shd w:val="clear" w:color="auto" w:fill="FFFFFF"/>
        <w:tabs>
          <w:tab w:val="left" w:pos="3261"/>
        </w:tabs>
        <w:spacing w:after="0" w:line="240" w:lineRule="auto"/>
        <w:jc w:val="center"/>
        <w:rPr>
          <w:rFonts w:ascii="Times New Roman" w:hAnsi="Times New Roman" w:cs="Times New Roman"/>
          <w:b/>
          <w:sz w:val="24"/>
          <w:szCs w:val="24"/>
        </w:rPr>
      </w:pPr>
      <w:r w:rsidRPr="00171758">
        <w:rPr>
          <w:rFonts w:ascii="Times New Roman" w:hAnsi="Times New Roman" w:cs="Times New Roman"/>
          <w:b/>
          <w:sz w:val="24"/>
          <w:szCs w:val="24"/>
        </w:rPr>
        <w:t>ĮVADAS</w:t>
      </w:r>
    </w:p>
    <w:p w14:paraId="5155FCB6" w14:textId="77777777" w:rsidR="0093165D" w:rsidRPr="00171758" w:rsidRDefault="0093165D" w:rsidP="0093165D">
      <w:pPr>
        <w:shd w:val="clear" w:color="auto" w:fill="FFFFFF"/>
        <w:tabs>
          <w:tab w:val="left" w:pos="3261"/>
        </w:tabs>
        <w:spacing w:after="0" w:line="240" w:lineRule="auto"/>
        <w:jc w:val="center"/>
        <w:rPr>
          <w:rFonts w:ascii="Times New Roman" w:hAnsi="Times New Roman" w:cs="Times New Roman"/>
          <w:b/>
          <w:sz w:val="24"/>
          <w:szCs w:val="24"/>
        </w:rPr>
      </w:pPr>
    </w:p>
    <w:p w14:paraId="5155FCB7" w14:textId="77777777" w:rsidR="00945CB9" w:rsidRPr="00171758" w:rsidRDefault="00945CB9" w:rsidP="0093165D">
      <w:pPr>
        <w:pStyle w:val="Sraopastraipa"/>
        <w:spacing w:after="0" w:line="240" w:lineRule="auto"/>
        <w:ind w:firstLine="720"/>
        <w:jc w:val="both"/>
        <w:rPr>
          <w:rFonts w:ascii="Times New Roman" w:hAnsi="Times New Roman" w:cs="Times New Roman"/>
          <w:sz w:val="24"/>
          <w:szCs w:val="24"/>
        </w:rPr>
      </w:pPr>
      <w:r w:rsidRPr="00171758">
        <w:rPr>
          <w:rFonts w:ascii="Times New Roman" w:hAnsi="Times New Roman" w:cs="Times New Roman"/>
          <w:b/>
          <w:sz w:val="24"/>
          <w:szCs w:val="24"/>
        </w:rPr>
        <w:t>Vizito laikas</w:t>
      </w:r>
      <w:r w:rsidRPr="00171758">
        <w:rPr>
          <w:rFonts w:ascii="Times New Roman" w:hAnsi="Times New Roman" w:cs="Times New Roman"/>
          <w:sz w:val="24"/>
          <w:szCs w:val="24"/>
        </w:rPr>
        <w:t xml:space="preserve"> – </w:t>
      </w:r>
      <w:r w:rsidR="00F7533C">
        <w:rPr>
          <w:rFonts w:ascii="Times New Roman" w:hAnsi="Times New Roman" w:cs="Times New Roman"/>
          <w:sz w:val="24"/>
          <w:szCs w:val="24"/>
        </w:rPr>
        <w:t>2021</w:t>
      </w:r>
      <w:r w:rsidR="004E394A">
        <w:rPr>
          <w:rFonts w:ascii="Times New Roman" w:hAnsi="Times New Roman" w:cs="Times New Roman"/>
          <w:sz w:val="24"/>
          <w:szCs w:val="24"/>
        </w:rPr>
        <w:t xml:space="preserve"> m.</w:t>
      </w:r>
      <w:r w:rsidR="00F7533C">
        <w:rPr>
          <w:rFonts w:ascii="Times New Roman" w:hAnsi="Times New Roman" w:cs="Times New Roman"/>
          <w:sz w:val="24"/>
          <w:szCs w:val="24"/>
        </w:rPr>
        <w:t xml:space="preserve"> lapkričio 22</w:t>
      </w:r>
      <w:r w:rsidR="004E394A">
        <w:rPr>
          <w:rFonts w:ascii="Times New Roman" w:hAnsi="Times New Roman" w:cs="Times New Roman"/>
          <w:sz w:val="24"/>
          <w:szCs w:val="24"/>
        </w:rPr>
        <w:t>–</w:t>
      </w:r>
      <w:r w:rsidR="00F7533C">
        <w:rPr>
          <w:rFonts w:ascii="Times New Roman" w:hAnsi="Times New Roman" w:cs="Times New Roman"/>
          <w:sz w:val="24"/>
          <w:szCs w:val="24"/>
        </w:rPr>
        <w:t>2</w:t>
      </w:r>
      <w:r w:rsidR="00E15629" w:rsidRPr="00171758">
        <w:rPr>
          <w:rFonts w:ascii="Times New Roman" w:hAnsi="Times New Roman" w:cs="Times New Roman"/>
          <w:sz w:val="24"/>
          <w:szCs w:val="24"/>
        </w:rPr>
        <w:t>4 d.</w:t>
      </w:r>
    </w:p>
    <w:p w14:paraId="5155FCB8" w14:textId="77777777" w:rsidR="00D37313" w:rsidRPr="00171758" w:rsidRDefault="00945CB9" w:rsidP="00210BD9">
      <w:pPr>
        <w:pStyle w:val="Sraopastraipa"/>
        <w:spacing w:after="0" w:line="240" w:lineRule="auto"/>
        <w:ind w:left="0" w:firstLine="1440"/>
        <w:jc w:val="both"/>
        <w:rPr>
          <w:rFonts w:ascii="Times New Roman" w:eastAsia="Times New Roman" w:hAnsi="Times New Roman" w:cs="Times New Roman"/>
          <w:sz w:val="24"/>
          <w:szCs w:val="24"/>
        </w:rPr>
      </w:pPr>
      <w:r w:rsidRPr="00171758">
        <w:rPr>
          <w:rFonts w:ascii="Times New Roman" w:hAnsi="Times New Roman" w:cs="Times New Roman"/>
          <w:b/>
          <w:sz w:val="24"/>
          <w:szCs w:val="24"/>
        </w:rPr>
        <w:t>Išorinio vertinimo tikslas</w:t>
      </w:r>
      <w:r w:rsidRPr="00171758">
        <w:rPr>
          <w:rFonts w:ascii="Times New Roman" w:hAnsi="Times New Roman" w:cs="Times New Roman"/>
          <w:sz w:val="24"/>
          <w:szCs w:val="24"/>
        </w:rPr>
        <w:t xml:space="preserve"> – </w:t>
      </w:r>
      <w:r w:rsidR="00E15629" w:rsidRPr="00171758">
        <w:rPr>
          <w:rFonts w:ascii="Times New Roman" w:hAnsi="Times New Roman" w:cs="Times New Roman"/>
          <w:sz w:val="24"/>
          <w:szCs w:val="24"/>
        </w:rPr>
        <w:t xml:space="preserve">įvertinti įtraukiojo ugdymo įgyvendinimo kryptingumą </w:t>
      </w:r>
      <w:r w:rsidR="00D37313" w:rsidRPr="00171758">
        <w:rPr>
          <w:rFonts w:ascii="Times New Roman" w:hAnsi="Times New Roman" w:cs="Times New Roman"/>
          <w:sz w:val="24"/>
          <w:szCs w:val="24"/>
        </w:rPr>
        <w:t>gimnazij</w:t>
      </w:r>
      <w:r w:rsidR="00E15629" w:rsidRPr="00171758">
        <w:rPr>
          <w:rFonts w:ascii="Times New Roman" w:hAnsi="Times New Roman" w:cs="Times New Roman"/>
          <w:sz w:val="24"/>
          <w:szCs w:val="24"/>
        </w:rPr>
        <w:t>oje.</w:t>
      </w:r>
      <w:r w:rsidR="008D2237">
        <w:rPr>
          <w:rFonts w:ascii="Times New Roman" w:hAnsi="Times New Roman" w:cs="Times New Roman"/>
          <w:iCs/>
          <w:sz w:val="24"/>
          <w:szCs w:val="24"/>
        </w:rPr>
        <w:t xml:space="preserve"> </w:t>
      </w:r>
      <w:r w:rsidR="00D37313" w:rsidRPr="00171758">
        <w:rPr>
          <w:rFonts w:ascii="Times New Roman" w:hAnsi="Times New Roman" w:cs="Times New Roman"/>
          <w:iCs/>
          <w:sz w:val="24"/>
          <w:szCs w:val="24"/>
        </w:rPr>
        <w:t xml:space="preserve">Išorinis vertinimas, kurio tema </w:t>
      </w:r>
      <w:r w:rsidR="00D37313" w:rsidRPr="00171758">
        <w:rPr>
          <w:rFonts w:ascii="Times New Roman" w:eastAsia="Times New Roman" w:hAnsi="Times New Roman" w:cs="Times New Roman"/>
          <w:sz w:val="24"/>
          <w:szCs w:val="24"/>
          <w:shd w:val="clear" w:color="auto" w:fill="FFFFFF"/>
          <w:lang w:eastAsia="lt-LT"/>
        </w:rPr>
        <w:t>„Įtraukiojo ugdymo įgyvendinimo kryptingumas mokyklose, vykdančiose bendrojo ugdymo programas“,</w:t>
      </w:r>
      <w:r w:rsidR="004E394A">
        <w:rPr>
          <w:rFonts w:ascii="Times New Roman" w:eastAsia="Times New Roman" w:hAnsi="Times New Roman" w:cs="Times New Roman"/>
          <w:sz w:val="24"/>
          <w:szCs w:val="24"/>
          <w:lang w:eastAsia="lt-LT"/>
        </w:rPr>
        <w:t xml:space="preserve"> </w:t>
      </w:r>
      <w:r w:rsidR="00D37313" w:rsidRPr="00171758">
        <w:rPr>
          <w:rFonts w:ascii="Times New Roman" w:hAnsi="Times New Roman" w:cs="Times New Roman"/>
          <w:iCs/>
          <w:sz w:val="24"/>
          <w:szCs w:val="24"/>
        </w:rPr>
        <w:t>vykdytas vadovaujantis</w:t>
      </w:r>
      <w:r w:rsidR="00D37313" w:rsidRPr="00171758">
        <w:rPr>
          <w:rFonts w:ascii="Times New Roman" w:eastAsia="Times New Roman" w:hAnsi="Times New Roman" w:cs="Times New Roman"/>
          <w:sz w:val="24"/>
          <w:szCs w:val="24"/>
        </w:rPr>
        <w:t xml:space="preserve"> </w:t>
      </w:r>
      <w:r w:rsidR="00D37313" w:rsidRPr="00171758">
        <w:rPr>
          <w:rFonts w:ascii="Times New Roman" w:eastAsia="Times New Roman" w:hAnsi="Times New Roman" w:cs="Times New Roman"/>
          <w:sz w:val="24"/>
          <w:szCs w:val="24"/>
          <w:lang w:eastAsia="lt-LT"/>
        </w:rPr>
        <w:t xml:space="preserve">Mokyklų, vykdančių bendrojo ugdymo programas, veiklos išorinio vertinimo organizavimo ir vykdymo tvarkos aprašu, patvirtintu Lietuvos Respublikos švietimo, mokslo ir sporto ministro 2007 m. balandžio 2 d. įsakymu Nr. ISAK-587 „Dėl mokyklų, vykdančių bendrojo ugdymo programas, veiklos išorinio vertinimo organizavimo ir vykdymo tvarkos aprašo patvirtinimo“ ir </w:t>
      </w:r>
      <w:r w:rsidR="00D37313" w:rsidRPr="00171758">
        <w:rPr>
          <w:rFonts w:ascii="Times New Roman" w:eastAsia="Times New Roman" w:hAnsi="Times New Roman" w:cs="Times New Roman"/>
          <w:sz w:val="24"/>
          <w:szCs w:val="24"/>
        </w:rPr>
        <w:t>Lietuvos Respublikos švietimo, mokslo ir sporto ministro 2021 m. liepos 9 d. įsakymu Nr. V-1254 „Dėl mokyklų, vykdančių bendrojo ugdymo programas, veiklos teminio išorinio vertinimo, organizuojamo 2021–2022 metais, temos, klausimų ir vertinimo rodiklių nustatymo“.</w:t>
      </w:r>
    </w:p>
    <w:p w14:paraId="5155FCB9" w14:textId="77777777" w:rsidR="00093612" w:rsidRDefault="003E3673" w:rsidP="00210BD9">
      <w:pPr>
        <w:pStyle w:val="Sraopastraipa"/>
        <w:spacing w:after="0" w:line="240" w:lineRule="auto"/>
        <w:ind w:left="0" w:firstLine="1440"/>
        <w:jc w:val="both"/>
        <w:rPr>
          <w:rFonts w:ascii="Times New Roman" w:hAnsi="Times New Roman" w:cs="Times New Roman"/>
          <w:sz w:val="24"/>
          <w:szCs w:val="24"/>
        </w:rPr>
      </w:pPr>
      <w:r w:rsidRPr="00171758">
        <w:rPr>
          <w:rFonts w:ascii="Times New Roman" w:hAnsi="Times New Roman" w:cs="Times New Roman"/>
          <w:sz w:val="24"/>
          <w:szCs w:val="24"/>
        </w:rPr>
        <w:t>Vertindami Druskinin</w:t>
      </w:r>
      <w:r w:rsidR="0093769A" w:rsidRPr="00171758">
        <w:rPr>
          <w:rFonts w:ascii="Times New Roman" w:hAnsi="Times New Roman" w:cs="Times New Roman"/>
          <w:sz w:val="24"/>
          <w:szCs w:val="24"/>
        </w:rPr>
        <w:t>k</w:t>
      </w:r>
      <w:r w:rsidRPr="00171758">
        <w:rPr>
          <w:rFonts w:ascii="Times New Roman" w:hAnsi="Times New Roman" w:cs="Times New Roman"/>
          <w:sz w:val="24"/>
          <w:szCs w:val="24"/>
        </w:rPr>
        <w:t xml:space="preserve">ų „Ryto“ gimnazijos </w:t>
      </w:r>
      <w:r w:rsidR="008F7C1B" w:rsidRPr="00171758">
        <w:rPr>
          <w:rFonts w:ascii="Times New Roman" w:hAnsi="Times New Roman" w:cs="Times New Roman"/>
          <w:sz w:val="24"/>
          <w:szCs w:val="24"/>
        </w:rPr>
        <w:t>veiklos kokybę įtraukiojo ugdymo srityje, vertintojai naudojo įv</w:t>
      </w:r>
      <w:r w:rsidR="00C70C15" w:rsidRPr="00171758">
        <w:rPr>
          <w:rFonts w:ascii="Times New Roman" w:hAnsi="Times New Roman" w:cs="Times New Roman"/>
          <w:sz w:val="24"/>
          <w:szCs w:val="24"/>
        </w:rPr>
        <w:t xml:space="preserve">airius duomenų rinkimo metodus: </w:t>
      </w:r>
      <w:r w:rsidR="008F7C1B" w:rsidRPr="00171758">
        <w:rPr>
          <w:rFonts w:ascii="Times New Roman" w:hAnsi="Times New Roman" w:cs="Times New Roman"/>
          <w:sz w:val="24"/>
          <w:szCs w:val="24"/>
        </w:rPr>
        <w:t xml:space="preserve">pokalbius, </w:t>
      </w:r>
      <w:r w:rsidR="00F7533C">
        <w:rPr>
          <w:rFonts w:ascii="Times New Roman" w:hAnsi="Times New Roman" w:cs="Times New Roman"/>
          <w:sz w:val="24"/>
          <w:szCs w:val="24"/>
        </w:rPr>
        <w:t xml:space="preserve">pamokų ir </w:t>
      </w:r>
      <w:r w:rsidR="008F7C1B" w:rsidRPr="00171758">
        <w:rPr>
          <w:rFonts w:ascii="Times New Roman" w:hAnsi="Times New Roman" w:cs="Times New Roman"/>
          <w:sz w:val="24"/>
          <w:szCs w:val="24"/>
        </w:rPr>
        <w:t>veiklų stebėjimą, dok</w:t>
      </w:r>
      <w:r w:rsidR="00C70C15" w:rsidRPr="00171758">
        <w:rPr>
          <w:rFonts w:ascii="Times New Roman" w:hAnsi="Times New Roman" w:cs="Times New Roman"/>
          <w:sz w:val="24"/>
          <w:szCs w:val="24"/>
        </w:rPr>
        <w:t>umentų ir kitų šaltinių analizę</w:t>
      </w:r>
      <w:r w:rsidR="008F7C1B" w:rsidRPr="00171758">
        <w:rPr>
          <w:rFonts w:ascii="Times New Roman" w:hAnsi="Times New Roman" w:cs="Times New Roman"/>
          <w:sz w:val="24"/>
          <w:szCs w:val="24"/>
        </w:rPr>
        <w:t>. Vizito metu vertintojai</w:t>
      </w:r>
      <w:r w:rsidR="0093769A" w:rsidRPr="00171758">
        <w:rPr>
          <w:rFonts w:ascii="Times New Roman" w:hAnsi="Times New Roman" w:cs="Times New Roman"/>
          <w:sz w:val="24"/>
          <w:szCs w:val="24"/>
        </w:rPr>
        <w:t xml:space="preserve"> </w:t>
      </w:r>
      <w:r w:rsidRPr="00171758">
        <w:rPr>
          <w:rFonts w:ascii="Times New Roman" w:hAnsi="Times New Roman" w:cs="Times New Roman"/>
          <w:sz w:val="24"/>
          <w:szCs w:val="24"/>
        </w:rPr>
        <w:t xml:space="preserve">stebėjo </w:t>
      </w:r>
      <w:r w:rsidR="0093769A" w:rsidRPr="00171758">
        <w:rPr>
          <w:rFonts w:ascii="Times New Roman" w:hAnsi="Times New Roman" w:cs="Times New Roman"/>
          <w:sz w:val="24"/>
          <w:szCs w:val="24"/>
        </w:rPr>
        <w:t>45</w:t>
      </w:r>
      <w:r w:rsidRPr="00171758">
        <w:rPr>
          <w:rFonts w:ascii="Times New Roman" w:hAnsi="Times New Roman" w:cs="Times New Roman"/>
          <w:sz w:val="24"/>
          <w:szCs w:val="24"/>
        </w:rPr>
        <w:t xml:space="preserve"> pamokas, </w:t>
      </w:r>
      <w:r w:rsidR="0093769A" w:rsidRPr="00171758">
        <w:rPr>
          <w:rFonts w:ascii="Times New Roman" w:hAnsi="Times New Roman" w:cs="Times New Roman"/>
          <w:sz w:val="24"/>
          <w:szCs w:val="24"/>
        </w:rPr>
        <w:t xml:space="preserve">kuriose </w:t>
      </w:r>
      <w:r w:rsidRPr="00171758">
        <w:rPr>
          <w:rFonts w:ascii="Times New Roman" w:hAnsi="Times New Roman" w:cs="Times New Roman"/>
          <w:sz w:val="24"/>
          <w:szCs w:val="24"/>
        </w:rPr>
        <w:t xml:space="preserve">gilinosi į mokinių ir mokytojų veiklą, </w:t>
      </w:r>
      <w:proofErr w:type="spellStart"/>
      <w:r w:rsidRPr="00171758">
        <w:rPr>
          <w:rFonts w:ascii="Times New Roman" w:hAnsi="Times New Roman" w:cs="Times New Roman"/>
          <w:sz w:val="24"/>
          <w:szCs w:val="24"/>
        </w:rPr>
        <w:t>įtrauktį</w:t>
      </w:r>
      <w:proofErr w:type="spellEnd"/>
      <w:r w:rsidRPr="00171758">
        <w:rPr>
          <w:rFonts w:ascii="Times New Roman" w:hAnsi="Times New Roman" w:cs="Times New Roman"/>
          <w:sz w:val="24"/>
          <w:szCs w:val="24"/>
        </w:rPr>
        <w:t xml:space="preserve"> užtikrinančią sąveiką</w:t>
      </w:r>
      <w:r w:rsidR="00C70C15" w:rsidRPr="00171758">
        <w:rPr>
          <w:rFonts w:ascii="Times New Roman" w:hAnsi="Times New Roman" w:cs="Times New Roman"/>
          <w:sz w:val="24"/>
          <w:szCs w:val="24"/>
        </w:rPr>
        <w:t>, taip pat vadovų ir personalo darbą, mokinių elgesį, santykius pertraukų metu kl</w:t>
      </w:r>
      <w:r w:rsidR="0077155E" w:rsidRPr="00171758">
        <w:rPr>
          <w:rFonts w:ascii="Times New Roman" w:hAnsi="Times New Roman" w:cs="Times New Roman"/>
          <w:sz w:val="24"/>
          <w:szCs w:val="24"/>
        </w:rPr>
        <w:t>asėse, koridoriuose. V</w:t>
      </w:r>
      <w:r w:rsidR="00C70C15" w:rsidRPr="00171758">
        <w:rPr>
          <w:rFonts w:ascii="Times New Roman" w:hAnsi="Times New Roman" w:cs="Times New Roman"/>
          <w:sz w:val="24"/>
          <w:szCs w:val="24"/>
        </w:rPr>
        <w:t xml:space="preserve">ertintojai </w:t>
      </w:r>
      <w:r w:rsidR="004A57EF" w:rsidRPr="00381BC4">
        <w:rPr>
          <w:rFonts w:ascii="Cavolini" w:hAnsi="Cavolini" w:cs="Cavolini"/>
          <w:color w:val="000000"/>
          <w:sz w:val="24"/>
          <w:szCs w:val="24"/>
        </w:rPr>
        <w:t>kalb</w:t>
      </w:r>
      <w:r w:rsidR="006033BB">
        <w:rPr>
          <w:rFonts w:ascii="Cavolini" w:hAnsi="Cavolini" w:cs="Cavolini"/>
          <w:color w:val="000000"/>
          <w:sz w:val="24"/>
          <w:szCs w:val="24"/>
        </w:rPr>
        <w:t>ėjosi</w:t>
      </w:r>
      <w:r w:rsidR="008D3FDE" w:rsidRPr="00381BC4">
        <w:rPr>
          <w:rFonts w:ascii="Cavolini" w:hAnsi="Cavolini" w:cs="Cavolini"/>
          <w:color w:val="000000"/>
          <w:sz w:val="24"/>
          <w:szCs w:val="24"/>
        </w:rPr>
        <w:t xml:space="preserve"> </w:t>
      </w:r>
      <w:r w:rsidR="00C70C15" w:rsidRPr="00171758">
        <w:rPr>
          <w:rFonts w:ascii="Times New Roman" w:hAnsi="Times New Roman" w:cs="Times New Roman"/>
          <w:sz w:val="24"/>
          <w:szCs w:val="24"/>
        </w:rPr>
        <w:t xml:space="preserve">su mokyklos darbuotojais, savivaldos institucijų atstovais, </w:t>
      </w:r>
      <w:r w:rsidR="001B769A" w:rsidRPr="00171758">
        <w:rPr>
          <w:rFonts w:ascii="Times New Roman" w:hAnsi="Times New Roman" w:cs="Times New Roman"/>
          <w:sz w:val="24"/>
          <w:szCs w:val="24"/>
        </w:rPr>
        <w:t xml:space="preserve">tėvų ir mokinių atstovais, </w:t>
      </w:r>
      <w:r w:rsidR="00C70C15" w:rsidRPr="00171758">
        <w:rPr>
          <w:rFonts w:ascii="Times New Roman" w:hAnsi="Times New Roman" w:cs="Times New Roman"/>
          <w:sz w:val="24"/>
          <w:szCs w:val="24"/>
        </w:rPr>
        <w:t xml:space="preserve">analizavo veiklos dokumentus, </w:t>
      </w:r>
      <w:r w:rsidR="0077155E" w:rsidRPr="00171758">
        <w:rPr>
          <w:rFonts w:ascii="Times New Roman" w:hAnsi="Times New Roman" w:cs="Times New Roman"/>
          <w:sz w:val="24"/>
          <w:szCs w:val="24"/>
        </w:rPr>
        <w:t xml:space="preserve">valstybinių brandos egzaminų (toliau – VBE), </w:t>
      </w:r>
      <w:r w:rsidR="00C70C15" w:rsidRPr="00171758">
        <w:rPr>
          <w:rFonts w:ascii="Times New Roman" w:hAnsi="Times New Roman" w:cs="Times New Roman"/>
          <w:sz w:val="24"/>
          <w:szCs w:val="24"/>
        </w:rPr>
        <w:t>pagrindinio ugdymo pasieki</w:t>
      </w:r>
      <w:r w:rsidR="0077155E" w:rsidRPr="00171758">
        <w:rPr>
          <w:rFonts w:ascii="Times New Roman" w:hAnsi="Times New Roman" w:cs="Times New Roman"/>
          <w:sz w:val="24"/>
          <w:szCs w:val="24"/>
        </w:rPr>
        <w:t xml:space="preserve">mų patikrinimo (toliau – PUPP) </w:t>
      </w:r>
      <w:r w:rsidR="001B769A" w:rsidRPr="00171758">
        <w:rPr>
          <w:rFonts w:ascii="Times New Roman" w:hAnsi="Times New Roman" w:cs="Times New Roman"/>
          <w:sz w:val="24"/>
          <w:szCs w:val="24"/>
        </w:rPr>
        <w:t>rezultatus</w:t>
      </w:r>
      <w:r w:rsidR="00C70C15" w:rsidRPr="00171758">
        <w:rPr>
          <w:rFonts w:ascii="Times New Roman" w:hAnsi="Times New Roman" w:cs="Times New Roman"/>
          <w:sz w:val="24"/>
          <w:szCs w:val="24"/>
        </w:rPr>
        <w:t>, Nacionalinės švietimo agentūros (toliau – NŠA), Švietimo valdymo informacinė</w:t>
      </w:r>
      <w:r w:rsidR="00093612">
        <w:rPr>
          <w:rFonts w:ascii="Times New Roman" w:hAnsi="Times New Roman" w:cs="Times New Roman"/>
          <w:sz w:val="24"/>
          <w:szCs w:val="24"/>
        </w:rPr>
        <w:t>s</w:t>
      </w:r>
      <w:r w:rsidR="00C70C15" w:rsidRPr="00171758">
        <w:rPr>
          <w:rFonts w:ascii="Times New Roman" w:hAnsi="Times New Roman" w:cs="Times New Roman"/>
          <w:sz w:val="24"/>
          <w:szCs w:val="24"/>
        </w:rPr>
        <w:t xml:space="preserve"> sistemos (toliau – ŠVIS), Savininko (steigėjo) pateiktą informaciją, interneto svetainėje </w:t>
      </w:r>
      <w:r w:rsidR="006033BB">
        <w:rPr>
          <w:rFonts w:ascii="Times New Roman" w:hAnsi="Times New Roman" w:cs="Times New Roman"/>
          <w:sz w:val="24"/>
          <w:szCs w:val="24"/>
        </w:rPr>
        <w:t>skelbiamą</w:t>
      </w:r>
      <w:r w:rsidR="00C70C15" w:rsidRPr="00171758">
        <w:rPr>
          <w:rFonts w:ascii="Times New Roman" w:hAnsi="Times New Roman" w:cs="Times New Roman"/>
          <w:sz w:val="24"/>
          <w:szCs w:val="24"/>
        </w:rPr>
        <w:t xml:space="preserve"> informaciją, </w:t>
      </w:r>
      <w:r w:rsidR="00F7533C">
        <w:rPr>
          <w:rFonts w:ascii="Times New Roman" w:hAnsi="Times New Roman" w:cs="Times New Roman"/>
          <w:sz w:val="24"/>
          <w:szCs w:val="24"/>
        </w:rPr>
        <w:t>gimnazijos</w:t>
      </w:r>
      <w:r w:rsidR="00C70C15" w:rsidRPr="00171758">
        <w:rPr>
          <w:rFonts w:ascii="Times New Roman" w:hAnsi="Times New Roman" w:cs="Times New Roman"/>
          <w:sz w:val="24"/>
          <w:szCs w:val="24"/>
        </w:rPr>
        <w:t xml:space="preserve"> mokinių, jų tėvų ir mokytojų nuomonės apklausos </w:t>
      </w:r>
      <w:r w:rsidR="00F7533C" w:rsidRPr="00171758">
        <w:rPr>
          <w:rFonts w:ascii="Times New Roman" w:hAnsi="Times New Roman" w:cs="Times New Roman"/>
          <w:sz w:val="24"/>
          <w:szCs w:val="24"/>
        </w:rPr>
        <w:t xml:space="preserve">ataskaitos duomenis </w:t>
      </w:r>
      <w:r w:rsidR="001B769A" w:rsidRPr="00171758">
        <w:rPr>
          <w:rFonts w:ascii="Times New Roman" w:hAnsi="Times New Roman" w:cs="Times New Roman"/>
          <w:sz w:val="24"/>
          <w:szCs w:val="24"/>
        </w:rPr>
        <w:t>(</w:t>
      </w:r>
      <w:r w:rsidR="001B769A" w:rsidRPr="00C00DC7">
        <w:rPr>
          <w:rFonts w:ascii="Times New Roman" w:hAnsi="Times New Roman" w:cs="Times New Roman"/>
          <w:sz w:val="24"/>
          <w:szCs w:val="24"/>
        </w:rPr>
        <w:t xml:space="preserve">apklausa vyko </w:t>
      </w:r>
      <w:r w:rsidR="001B769A" w:rsidRPr="0093165D">
        <w:rPr>
          <w:rFonts w:ascii="Times New Roman" w:hAnsi="Times New Roman" w:cs="Times New Roman"/>
          <w:sz w:val="24"/>
          <w:szCs w:val="24"/>
        </w:rPr>
        <w:t>2021 m. rugsėjo 13–29 d.</w:t>
      </w:r>
      <w:r w:rsidR="001B769A" w:rsidRPr="00171758">
        <w:rPr>
          <w:rFonts w:ascii="Times New Roman" w:hAnsi="Times New Roman" w:cs="Times New Roman"/>
          <w:sz w:val="24"/>
          <w:szCs w:val="24"/>
        </w:rPr>
        <w:t>)</w:t>
      </w:r>
      <w:r w:rsidR="00C70C15" w:rsidRPr="00171758">
        <w:rPr>
          <w:rFonts w:ascii="Times New Roman" w:hAnsi="Times New Roman" w:cs="Times New Roman"/>
          <w:sz w:val="24"/>
          <w:szCs w:val="24"/>
        </w:rPr>
        <w:t>.</w:t>
      </w:r>
    </w:p>
    <w:p w14:paraId="5155FCBA" w14:textId="77777777" w:rsidR="003E3673" w:rsidRPr="0093165D" w:rsidRDefault="003E3673" w:rsidP="0093165D">
      <w:pPr>
        <w:pStyle w:val="Sraopastraipa"/>
        <w:spacing w:after="0" w:line="240" w:lineRule="auto"/>
        <w:ind w:firstLine="720"/>
        <w:jc w:val="both"/>
        <w:rPr>
          <w:rFonts w:ascii="Times New Roman" w:hAnsi="Times New Roman" w:cs="Times New Roman"/>
          <w:sz w:val="24"/>
          <w:szCs w:val="24"/>
        </w:rPr>
      </w:pPr>
      <w:r w:rsidRPr="0093165D">
        <w:rPr>
          <w:rFonts w:ascii="Times New Roman" w:hAnsi="Times New Roman" w:cs="Times New Roman"/>
          <w:sz w:val="24"/>
          <w:szCs w:val="24"/>
        </w:rPr>
        <w:t xml:space="preserve">Vertindami mokyklos veiklos kokybę, vertintojai dažniausiai vartojo </w:t>
      </w:r>
      <w:r w:rsidR="00B7010A" w:rsidRPr="0093165D">
        <w:rPr>
          <w:rFonts w:ascii="Times New Roman" w:hAnsi="Times New Roman" w:cs="Times New Roman"/>
          <w:sz w:val="24"/>
          <w:szCs w:val="24"/>
        </w:rPr>
        <w:t>vertinimo lygius</w:t>
      </w:r>
      <w:r w:rsidRPr="0093165D">
        <w:rPr>
          <w:rFonts w:ascii="Times New Roman" w:hAnsi="Times New Roman" w:cs="Times New Roman"/>
          <w:sz w:val="24"/>
          <w:szCs w:val="24"/>
        </w:rPr>
        <w:t>:</w:t>
      </w:r>
    </w:p>
    <w:p w14:paraId="5155FCBB" w14:textId="77777777" w:rsidR="003E3673" w:rsidRPr="00171758" w:rsidRDefault="003E3673" w:rsidP="0093165D">
      <w:pPr>
        <w:pStyle w:val="Sraopastraipa"/>
        <w:numPr>
          <w:ilvl w:val="0"/>
          <w:numId w:val="7"/>
        </w:numPr>
        <w:tabs>
          <w:tab w:val="left" w:pos="1134"/>
        </w:tabs>
        <w:spacing w:after="0" w:line="240" w:lineRule="auto"/>
        <w:ind w:left="0" w:firstLine="851"/>
        <w:jc w:val="both"/>
        <w:rPr>
          <w:rFonts w:ascii="Times New Roman" w:hAnsi="Times New Roman" w:cs="Times New Roman"/>
          <w:color w:val="000000"/>
          <w:sz w:val="24"/>
          <w:szCs w:val="24"/>
        </w:rPr>
      </w:pPr>
      <w:r w:rsidRPr="00171758">
        <w:rPr>
          <w:rFonts w:ascii="Times New Roman" w:hAnsi="Times New Roman" w:cs="Times New Roman"/>
          <w:color w:val="000000"/>
          <w:sz w:val="24"/>
          <w:szCs w:val="24"/>
        </w:rPr>
        <w:t>labai gerai, kryptingai, veiksmingai (4 lygis) – taip įvertintą veiklą reikėtų skleisti už mokyklos ribų;</w:t>
      </w:r>
    </w:p>
    <w:p w14:paraId="5155FCBC" w14:textId="77777777" w:rsidR="003E3673" w:rsidRPr="00171758" w:rsidRDefault="003E3673" w:rsidP="0093165D">
      <w:pPr>
        <w:pStyle w:val="Sraopastraipa"/>
        <w:numPr>
          <w:ilvl w:val="0"/>
          <w:numId w:val="7"/>
        </w:numPr>
        <w:tabs>
          <w:tab w:val="left" w:pos="1134"/>
        </w:tabs>
        <w:spacing w:after="0" w:line="240" w:lineRule="auto"/>
        <w:ind w:left="0" w:firstLine="851"/>
        <w:jc w:val="both"/>
        <w:rPr>
          <w:rFonts w:ascii="Times New Roman" w:hAnsi="Times New Roman" w:cs="Times New Roman"/>
          <w:color w:val="000000"/>
          <w:sz w:val="24"/>
          <w:szCs w:val="24"/>
        </w:rPr>
      </w:pPr>
      <w:r w:rsidRPr="00171758">
        <w:rPr>
          <w:rFonts w:ascii="Times New Roman" w:hAnsi="Times New Roman" w:cs="Times New Roman"/>
          <w:color w:val="000000"/>
          <w:sz w:val="24"/>
          <w:szCs w:val="24"/>
        </w:rPr>
        <w:t>gerai, pakankamai kryptingai, tinkamai (3 lygis)</w:t>
      </w:r>
      <w:r w:rsidR="00970B95" w:rsidRPr="00171758">
        <w:rPr>
          <w:rFonts w:ascii="Times New Roman" w:hAnsi="Times New Roman" w:cs="Times New Roman"/>
          <w:color w:val="000000"/>
          <w:sz w:val="24"/>
          <w:szCs w:val="24"/>
        </w:rPr>
        <w:t xml:space="preserve"> </w:t>
      </w:r>
      <w:r w:rsidRPr="00171758">
        <w:rPr>
          <w:rFonts w:ascii="Times New Roman" w:hAnsi="Times New Roman" w:cs="Times New Roman"/>
          <w:color w:val="000000"/>
          <w:sz w:val="24"/>
          <w:szCs w:val="24"/>
        </w:rPr>
        <w:t>–</w:t>
      </w:r>
      <w:r w:rsidR="00970B95" w:rsidRPr="00171758">
        <w:rPr>
          <w:rFonts w:ascii="Times New Roman" w:hAnsi="Times New Roman" w:cs="Times New Roman"/>
          <w:color w:val="000000"/>
          <w:sz w:val="24"/>
          <w:szCs w:val="24"/>
        </w:rPr>
        <w:t xml:space="preserve"> </w:t>
      </w:r>
      <w:r w:rsidRPr="00171758">
        <w:rPr>
          <w:rFonts w:ascii="Times New Roman" w:hAnsi="Times New Roman" w:cs="Times New Roman"/>
          <w:color w:val="000000"/>
          <w:sz w:val="24"/>
          <w:szCs w:val="24"/>
        </w:rPr>
        <w:t>veiklą, patirtį verta skleisti mokykloje;</w:t>
      </w:r>
    </w:p>
    <w:p w14:paraId="5155FCBD" w14:textId="77777777" w:rsidR="003E3673" w:rsidRPr="00171758" w:rsidRDefault="003E3673" w:rsidP="0093165D">
      <w:pPr>
        <w:pStyle w:val="Sraopastraipa"/>
        <w:numPr>
          <w:ilvl w:val="0"/>
          <w:numId w:val="7"/>
        </w:numPr>
        <w:tabs>
          <w:tab w:val="left" w:pos="1134"/>
        </w:tabs>
        <w:spacing w:after="0" w:line="240" w:lineRule="auto"/>
        <w:ind w:left="0" w:firstLine="851"/>
        <w:jc w:val="both"/>
        <w:rPr>
          <w:rFonts w:ascii="Times New Roman" w:hAnsi="Times New Roman" w:cs="Times New Roman"/>
          <w:color w:val="000000"/>
          <w:sz w:val="24"/>
          <w:szCs w:val="24"/>
        </w:rPr>
      </w:pPr>
      <w:r w:rsidRPr="00171758">
        <w:rPr>
          <w:rFonts w:ascii="Times New Roman" w:hAnsi="Times New Roman" w:cs="Times New Roman"/>
          <w:color w:val="000000"/>
          <w:sz w:val="24"/>
          <w:szCs w:val="24"/>
        </w:rPr>
        <w:t>neblogai, patenkinamai, vidutiniškai, nesistemingai, priimtinai (2 lygis) – veikla mokykloje tinkama, bet yra ką tobulinti, verta stiprinti ir plėtoti.</w:t>
      </w:r>
    </w:p>
    <w:p w14:paraId="5155FCBE" w14:textId="77777777" w:rsidR="003E3673" w:rsidRPr="00171758" w:rsidRDefault="003E3673" w:rsidP="0093165D">
      <w:pPr>
        <w:spacing w:after="0" w:line="240" w:lineRule="auto"/>
        <w:ind w:firstLine="851"/>
        <w:jc w:val="both"/>
        <w:rPr>
          <w:rFonts w:ascii="Times New Roman" w:hAnsi="Times New Roman" w:cs="Times New Roman"/>
          <w:color w:val="000000"/>
          <w:sz w:val="24"/>
          <w:szCs w:val="24"/>
        </w:rPr>
      </w:pPr>
      <w:r w:rsidRPr="00171758">
        <w:rPr>
          <w:rFonts w:ascii="Times New Roman" w:hAnsi="Times New Roman" w:cs="Times New Roman"/>
          <w:bCs/>
          <w:color w:val="000000"/>
          <w:sz w:val="24"/>
          <w:szCs w:val="24"/>
          <w:lang w:eastAsia="lt-LT"/>
        </w:rPr>
        <w:t>Vertinimo sprendimai yra priimti b</w:t>
      </w:r>
      <w:r w:rsidR="00B7010A" w:rsidRPr="00171758">
        <w:rPr>
          <w:rFonts w:ascii="Times New Roman" w:hAnsi="Times New Roman" w:cs="Times New Roman"/>
          <w:bCs/>
          <w:color w:val="000000"/>
          <w:sz w:val="24"/>
          <w:szCs w:val="24"/>
          <w:lang w:eastAsia="lt-LT"/>
        </w:rPr>
        <w:t>endru vertintojų komandos sutar</w:t>
      </w:r>
      <w:r w:rsidRPr="00171758">
        <w:rPr>
          <w:rFonts w:ascii="Times New Roman" w:hAnsi="Times New Roman" w:cs="Times New Roman"/>
          <w:bCs/>
          <w:color w:val="000000"/>
          <w:sz w:val="24"/>
          <w:szCs w:val="24"/>
          <w:lang w:eastAsia="lt-LT"/>
        </w:rPr>
        <w:t>imu.</w:t>
      </w:r>
    </w:p>
    <w:p w14:paraId="5155FCBF" w14:textId="77777777" w:rsidR="009C76A4" w:rsidRDefault="003E3673" w:rsidP="0093165D">
      <w:pPr>
        <w:spacing w:after="0" w:line="240" w:lineRule="auto"/>
        <w:ind w:firstLine="851"/>
        <w:jc w:val="both"/>
        <w:rPr>
          <w:rFonts w:ascii="Times New Roman" w:hAnsi="Times New Roman" w:cs="Times New Roman"/>
          <w:sz w:val="24"/>
          <w:szCs w:val="24"/>
        </w:rPr>
      </w:pPr>
      <w:r w:rsidRPr="00171758">
        <w:rPr>
          <w:rFonts w:ascii="Times New Roman" w:hAnsi="Times New Roman" w:cs="Times New Roman"/>
          <w:sz w:val="24"/>
          <w:szCs w:val="24"/>
        </w:rPr>
        <w:t>Vertintojų komanda įsitikinusi, kad vis</w:t>
      </w:r>
      <w:r w:rsidR="00092694" w:rsidRPr="009351C9">
        <w:rPr>
          <w:rFonts w:ascii="Times New Roman" w:hAnsi="Times New Roman" w:cs="Times New Roman"/>
          <w:color w:val="000000"/>
          <w:sz w:val="24"/>
          <w:szCs w:val="24"/>
        </w:rPr>
        <w:t>a</w:t>
      </w:r>
      <w:r w:rsidRPr="009351C9">
        <w:rPr>
          <w:rFonts w:ascii="Times New Roman" w:hAnsi="Times New Roman" w:cs="Times New Roman"/>
          <w:color w:val="000000"/>
          <w:sz w:val="24"/>
          <w:szCs w:val="24"/>
        </w:rPr>
        <w:t>s</w:t>
      </w:r>
      <w:r w:rsidRPr="00171758">
        <w:rPr>
          <w:rFonts w:ascii="Times New Roman" w:hAnsi="Times New Roman" w:cs="Times New Roman"/>
          <w:sz w:val="24"/>
          <w:szCs w:val="24"/>
        </w:rPr>
        <w:t xml:space="preserve"> rekomend</w:t>
      </w:r>
      <w:r w:rsidR="00C3418E" w:rsidRPr="00171758">
        <w:rPr>
          <w:rFonts w:ascii="Times New Roman" w:hAnsi="Times New Roman" w:cs="Times New Roman"/>
          <w:sz w:val="24"/>
          <w:szCs w:val="24"/>
        </w:rPr>
        <w:t xml:space="preserve">acijas </w:t>
      </w:r>
      <w:r w:rsidRPr="00171758">
        <w:rPr>
          <w:rFonts w:ascii="Times New Roman" w:hAnsi="Times New Roman" w:cs="Times New Roman"/>
          <w:sz w:val="24"/>
          <w:szCs w:val="24"/>
        </w:rPr>
        <w:t>mokykla gali įgyvendinti veiksmingiau naudodama vidaus išteklius ir pasitelkdama išorės partnerius.</w:t>
      </w:r>
    </w:p>
    <w:p w14:paraId="5155FCC0" w14:textId="77777777" w:rsidR="009C76A4" w:rsidRPr="00171758" w:rsidRDefault="009C76A4" w:rsidP="0093165D">
      <w:pPr>
        <w:spacing w:after="0" w:line="240" w:lineRule="auto"/>
        <w:ind w:firstLine="851"/>
        <w:jc w:val="both"/>
        <w:rPr>
          <w:rFonts w:ascii="Times New Roman" w:hAnsi="Times New Roman" w:cs="Times New Roman"/>
          <w:sz w:val="24"/>
          <w:szCs w:val="24"/>
        </w:rPr>
      </w:pPr>
    </w:p>
    <w:p w14:paraId="5155FCC1" w14:textId="77777777" w:rsidR="003E3673" w:rsidRPr="00210BD9" w:rsidRDefault="003E3673" w:rsidP="0093165D">
      <w:pPr>
        <w:spacing w:after="0" w:line="240" w:lineRule="auto"/>
        <w:ind w:firstLine="709"/>
        <w:jc w:val="both"/>
        <w:rPr>
          <w:rFonts w:ascii="Times New Roman" w:eastAsia="Times New Roman" w:hAnsi="Times New Roman" w:cs="Times New Roman"/>
          <w:bCs/>
          <w:sz w:val="24"/>
          <w:szCs w:val="24"/>
        </w:rPr>
      </w:pPr>
      <w:r w:rsidRPr="00210BD9">
        <w:rPr>
          <w:rFonts w:ascii="Times New Roman" w:eastAsia="Times New Roman" w:hAnsi="Times New Roman" w:cs="Times New Roman"/>
          <w:bCs/>
          <w:sz w:val="24"/>
          <w:szCs w:val="24"/>
        </w:rPr>
        <w:t xml:space="preserve">Vertintojai nuoširdžiai dėkoja </w:t>
      </w:r>
      <w:r w:rsidR="00B7010A" w:rsidRPr="00210BD9">
        <w:rPr>
          <w:rFonts w:ascii="Times New Roman" w:eastAsia="Times New Roman" w:hAnsi="Times New Roman" w:cs="Times New Roman"/>
          <w:bCs/>
          <w:sz w:val="24"/>
          <w:szCs w:val="24"/>
        </w:rPr>
        <w:t xml:space="preserve">Druskininkų „Ryto“ </w:t>
      </w:r>
      <w:r w:rsidRPr="00210BD9">
        <w:rPr>
          <w:rFonts w:ascii="Times New Roman" w:eastAsia="Times New Roman" w:hAnsi="Times New Roman" w:cs="Times New Roman"/>
          <w:bCs/>
          <w:sz w:val="24"/>
          <w:szCs w:val="24"/>
        </w:rPr>
        <w:t>gimnazijos direktorei</w:t>
      </w:r>
      <w:r w:rsidR="00B7010A" w:rsidRPr="00210BD9">
        <w:rPr>
          <w:rFonts w:ascii="Times New Roman" w:eastAsia="Times New Roman" w:hAnsi="Times New Roman" w:cs="Times New Roman"/>
          <w:bCs/>
          <w:sz w:val="24"/>
          <w:szCs w:val="24"/>
        </w:rPr>
        <w:t xml:space="preserve"> </w:t>
      </w:r>
      <w:r w:rsidR="00C3418E" w:rsidRPr="00210BD9">
        <w:rPr>
          <w:rFonts w:ascii="Times New Roman" w:eastAsia="Times New Roman" w:hAnsi="Times New Roman" w:cs="Times New Roman"/>
          <w:bCs/>
          <w:sz w:val="24"/>
          <w:szCs w:val="24"/>
        </w:rPr>
        <w:t>Egidijai Vilkienei</w:t>
      </w:r>
      <w:r w:rsidR="00640E21" w:rsidRPr="00210BD9">
        <w:rPr>
          <w:rFonts w:ascii="Times New Roman" w:eastAsia="Times New Roman" w:hAnsi="Times New Roman" w:cs="Times New Roman"/>
          <w:bCs/>
          <w:sz w:val="24"/>
          <w:szCs w:val="24"/>
        </w:rPr>
        <w:t xml:space="preserve">, direktoriaus pavaduotojai ugdymui Elvyrai Kavaliauskienei, direktoriaus pavaduotojai ugdymui Romai </w:t>
      </w:r>
      <w:proofErr w:type="spellStart"/>
      <w:r w:rsidR="00640E21" w:rsidRPr="00210BD9">
        <w:rPr>
          <w:rFonts w:ascii="Times New Roman" w:eastAsia="Times New Roman" w:hAnsi="Times New Roman" w:cs="Times New Roman"/>
          <w:bCs/>
          <w:sz w:val="24"/>
          <w:szCs w:val="24"/>
        </w:rPr>
        <w:t>Šarkelienei</w:t>
      </w:r>
      <w:proofErr w:type="spellEnd"/>
      <w:r w:rsidR="00640E21" w:rsidRPr="00210BD9">
        <w:rPr>
          <w:rFonts w:ascii="Times New Roman" w:eastAsia="Times New Roman" w:hAnsi="Times New Roman" w:cs="Times New Roman"/>
          <w:bCs/>
          <w:sz w:val="24"/>
          <w:szCs w:val="24"/>
        </w:rPr>
        <w:t xml:space="preserve"> </w:t>
      </w:r>
      <w:r w:rsidRPr="00210BD9">
        <w:rPr>
          <w:rFonts w:ascii="Times New Roman" w:eastAsia="Times New Roman" w:hAnsi="Times New Roman" w:cs="Times New Roman"/>
          <w:bCs/>
          <w:sz w:val="24"/>
          <w:szCs w:val="24"/>
        </w:rPr>
        <w:t xml:space="preserve">ir visai bendruomenei už </w:t>
      </w:r>
      <w:r w:rsidR="00C3418E" w:rsidRPr="00210BD9">
        <w:rPr>
          <w:rFonts w:ascii="Times New Roman" w:eastAsia="Times New Roman" w:hAnsi="Times New Roman" w:cs="Times New Roman"/>
          <w:bCs/>
          <w:sz w:val="24"/>
          <w:szCs w:val="24"/>
        </w:rPr>
        <w:t xml:space="preserve">geranorišką bendravimą ir </w:t>
      </w:r>
      <w:r w:rsidRPr="00210BD9">
        <w:rPr>
          <w:rFonts w:ascii="Times New Roman" w:eastAsia="Times New Roman" w:hAnsi="Times New Roman" w:cs="Times New Roman"/>
          <w:bCs/>
          <w:sz w:val="24"/>
          <w:szCs w:val="24"/>
        </w:rPr>
        <w:t>ben</w:t>
      </w:r>
      <w:r w:rsidR="00C3418E" w:rsidRPr="00210BD9">
        <w:rPr>
          <w:rFonts w:ascii="Times New Roman" w:eastAsia="Times New Roman" w:hAnsi="Times New Roman" w:cs="Times New Roman"/>
          <w:bCs/>
          <w:sz w:val="24"/>
          <w:szCs w:val="24"/>
        </w:rPr>
        <w:t>dradarbiavimą</w:t>
      </w:r>
      <w:r w:rsidRPr="00210BD9">
        <w:rPr>
          <w:rFonts w:ascii="Times New Roman" w:eastAsia="Times New Roman" w:hAnsi="Times New Roman" w:cs="Times New Roman"/>
          <w:bCs/>
          <w:sz w:val="24"/>
          <w:szCs w:val="24"/>
        </w:rPr>
        <w:t>.</w:t>
      </w:r>
    </w:p>
    <w:p w14:paraId="5155FCC2" w14:textId="77777777" w:rsidR="00945CB9" w:rsidRDefault="00945CB9" w:rsidP="0093165D">
      <w:pPr>
        <w:pStyle w:val="Sraopastraipa"/>
        <w:spacing w:after="0" w:line="240" w:lineRule="auto"/>
        <w:ind w:left="0"/>
        <w:rPr>
          <w:rFonts w:ascii="Times New Roman" w:hAnsi="Times New Roman" w:cs="Times New Roman"/>
          <w:sz w:val="24"/>
          <w:szCs w:val="24"/>
        </w:rPr>
      </w:pPr>
    </w:p>
    <w:p w14:paraId="5155FCC3" w14:textId="77777777" w:rsidR="00210BD9" w:rsidRPr="00210BD9" w:rsidRDefault="00210BD9" w:rsidP="0093165D">
      <w:pPr>
        <w:pStyle w:val="Sraopastraipa"/>
        <w:spacing w:after="0" w:line="240" w:lineRule="auto"/>
        <w:ind w:left="0"/>
        <w:rPr>
          <w:rFonts w:ascii="Times New Roman" w:hAnsi="Times New Roman" w:cs="Times New Roman"/>
          <w:sz w:val="24"/>
          <w:szCs w:val="24"/>
        </w:rPr>
      </w:pPr>
    </w:p>
    <w:p w14:paraId="5155FCC4" w14:textId="77777777" w:rsidR="00210BD9" w:rsidRPr="00171758" w:rsidRDefault="00210BD9" w:rsidP="0093165D">
      <w:pPr>
        <w:pStyle w:val="Sraopastraipa"/>
        <w:spacing w:after="0" w:line="240" w:lineRule="auto"/>
        <w:ind w:left="0"/>
        <w:rPr>
          <w:rFonts w:ascii="Times New Roman" w:hAnsi="Times New Roman" w:cs="Times New Roman"/>
          <w:b/>
          <w:sz w:val="24"/>
          <w:szCs w:val="24"/>
        </w:rPr>
      </w:pPr>
    </w:p>
    <w:p w14:paraId="5155FCC5" w14:textId="77777777" w:rsidR="00945CB9" w:rsidRDefault="00945CB9" w:rsidP="0093165D">
      <w:pPr>
        <w:pStyle w:val="Sraopastraipa"/>
        <w:spacing w:after="0" w:line="240" w:lineRule="auto"/>
        <w:ind w:left="709"/>
        <w:jc w:val="center"/>
        <w:rPr>
          <w:rFonts w:ascii="Times New Roman" w:hAnsi="Times New Roman" w:cs="Times New Roman"/>
          <w:b/>
          <w:sz w:val="24"/>
          <w:szCs w:val="24"/>
        </w:rPr>
      </w:pPr>
      <w:r w:rsidRPr="00171758">
        <w:rPr>
          <w:rFonts w:ascii="Times New Roman" w:hAnsi="Times New Roman" w:cs="Times New Roman"/>
          <w:b/>
          <w:sz w:val="24"/>
          <w:szCs w:val="24"/>
        </w:rPr>
        <w:lastRenderedPageBreak/>
        <w:t xml:space="preserve">I. </w:t>
      </w:r>
      <w:r w:rsidR="002D7FED" w:rsidRPr="00171758">
        <w:rPr>
          <w:rFonts w:ascii="Times New Roman" w:hAnsi="Times New Roman" w:cs="Times New Roman"/>
          <w:b/>
          <w:sz w:val="24"/>
          <w:szCs w:val="24"/>
        </w:rPr>
        <w:t xml:space="preserve">MOKYKLOS </w:t>
      </w:r>
      <w:r w:rsidRPr="00171758">
        <w:rPr>
          <w:rFonts w:ascii="Times New Roman" w:hAnsi="Times New Roman" w:cs="Times New Roman"/>
          <w:b/>
          <w:sz w:val="24"/>
          <w:szCs w:val="24"/>
        </w:rPr>
        <w:t>KONTEKSTAS</w:t>
      </w:r>
    </w:p>
    <w:p w14:paraId="5155FCC6" w14:textId="77777777" w:rsidR="00210BD9" w:rsidRPr="00171758" w:rsidRDefault="00210BD9" w:rsidP="0093165D">
      <w:pPr>
        <w:pStyle w:val="Sraopastraipa"/>
        <w:spacing w:after="0" w:line="240" w:lineRule="auto"/>
        <w:ind w:left="709"/>
        <w:jc w:val="center"/>
        <w:rPr>
          <w:rFonts w:ascii="Times New Roman" w:hAnsi="Times New Roman" w:cs="Times New Roman"/>
          <w:b/>
          <w:sz w:val="24"/>
          <w:szCs w:val="24"/>
        </w:rPr>
      </w:pPr>
    </w:p>
    <w:p w14:paraId="5155FCC7" w14:textId="77777777" w:rsidR="003C35EA" w:rsidRPr="00171758" w:rsidRDefault="003C35EA" w:rsidP="0093165D">
      <w:pPr>
        <w:tabs>
          <w:tab w:val="center" w:pos="4153"/>
          <w:tab w:val="right" w:pos="8306"/>
        </w:tabs>
        <w:suppressAutoHyphens/>
        <w:spacing w:after="0" w:line="240" w:lineRule="auto"/>
        <w:ind w:firstLine="993"/>
        <w:jc w:val="both"/>
        <w:rPr>
          <w:rFonts w:ascii="Times New Roman" w:eastAsia="Times New Roman" w:hAnsi="Times New Roman" w:cs="Times New Roman"/>
          <w:sz w:val="24"/>
          <w:szCs w:val="24"/>
          <w:lang w:eastAsia="zh-CN"/>
        </w:rPr>
      </w:pPr>
      <w:r w:rsidRPr="00171758">
        <w:rPr>
          <w:rFonts w:ascii="Times New Roman" w:hAnsi="Times New Roman" w:cs="Times New Roman"/>
          <w:sz w:val="24"/>
          <w:szCs w:val="24"/>
          <w:lang w:eastAsia="lt-LT"/>
        </w:rPr>
        <w:tab/>
      </w:r>
      <w:r w:rsidR="00385B8B" w:rsidRPr="00171758">
        <w:rPr>
          <w:rFonts w:ascii="Times New Roman" w:hAnsi="Times New Roman" w:cs="Times New Roman"/>
          <w:sz w:val="24"/>
          <w:szCs w:val="24"/>
          <w:lang w:eastAsia="lt-LT"/>
        </w:rPr>
        <w:t>D</w:t>
      </w:r>
      <w:r w:rsidR="00312BF1">
        <w:rPr>
          <w:rFonts w:ascii="Times New Roman" w:hAnsi="Times New Roman" w:cs="Times New Roman"/>
          <w:sz w:val="24"/>
          <w:szCs w:val="24"/>
          <w:lang w:eastAsia="lt-LT"/>
        </w:rPr>
        <w:t>ruskininkų „Ryto“ gimnazija yra v</w:t>
      </w:r>
      <w:r w:rsidR="00092694">
        <w:rPr>
          <w:rFonts w:ascii="Times New Roman" w:hAnsi="Times New Roman" w:cs="Times New Roman"/>
          <w:sz w:val="24"/>
          <w:szCs w:val="24"/>
          <w:lang w:eastAsia="lt-LT"/>
        </w:rPr>
        <w:t xml:space="preserve">iena iš dviejų </w:t>
      </w:r>
      <w:r w:rsidR="00F7533C">
        <w:rPr>
          <w:rFonts w:ascii="Times New Roman" w:hAnsi="Times New Roman" w:cs="Times New Roman"/>
          <w:sz w:val="24"/>
          <w:szCs w:val="24"/>
          <w:lang w:eastAsia="lt-LT"/>
        </w:rPr>
        <w:t>ugdymo įstaig</w:t>
      </w:r>
      <w:r w:rsidR="00AB440C">
        <w:rPr>
          <w:rFonts w:ascii="Times New Roman" w:hAnsi="Times New Roman" w:cs="Times New Roman"/>
          <w:sz w:val="24"/>
          <w:szCs w:val="24"/>
          <w:lang w:eastAsia="lt-LT"/>
        </w:rPr>
        <w:t>ų</w:t>
      </w:r>
      <w:r w:rsidR="00385B8B" w:rsidRPr="00171758">
        <w:rPr>
          <w:rFonts w:ascii="Times New Roman" w:hAnsi="Times New Roman" w:cs="Times New Roman"/>
          <w:sz w:val="24"/>
          <w:szCs w:val="24"/>
          <w:lang w:eastAsia="lt-LT"/>
        </w:rPr>
        <w:t xml:space="preserve"> Druskininkų savivaldybėje</w:t>
      </w:r>
      <w:r w:rsidR="00C33B55" w:rsidRPr="00171758">
        <w:rPr>
          <w:rFonts w:ascii="Times New Roman" w:hAnsi="Times New Roman" w:cs="Times New Roman"/>
          <w:sz w:val="24"/>
          <w:szCs w:val="24"/>
          <w:lang w:eastAsia="lt-LT"/>
        </w:rPr>
        <w:t>,</w:t>
      </w:r>
      <w:r w:rsidR="00385B8B" w:rsidRPr="00171758">
        <w:rPr>
          <w:rFonts w:ascii="Times New Roman" w:hAnsi="Times New Roman" w:cs="Times New Roman"/>
          <w:sz w:val="24"/>
          <w:szCs w:val="24"/>
          <w:lang w:eastAsia="lt-LT"/>
        </w:rPr>
        <w:t xml:space="preserve"> nuo 2012 m. įgyvendinanti vidurinio ugdymo programą</w:t>
      </w:r>
      <w:r w:rsidR="00092694">
        <w:rPr>
          <w:rFonts w:ascii="Times New Roman" w:hAnsi="Times New Roman" w:cs="Times New Roman"/>
          <w:sz w:val="24"/>
          <w:szCs w:val="24"/>
          <w:lang w:eastAsia="lt-LT"/>
        </w:rPr>
        <w:t xml:space="preserve"> </w:t>
      </w:r>
      <w:r w:rsidR="00AB440C" w:rsidRPr="009351C9">
        <w:rPr>
          <w:rFonts w:ascii="Times New Roman" w:hAnsi="Times New Roman" w:cs="Times New Roman"/>
          <w:color w:val="000000"/>
          <w:sz w:val="24"/>
          <w:szCs w:val="24"/>
          <w:lang w:eastAsia="lt-LT"/>
        </w:rPr>
        <w:t>(Druskininkų švietimo centras vykdo formalųjį ugdymą ir neformalųjį suaugusiųjų švietimą)</w:t>
      </w:r>
      <w:r w:rsidR="00C33B55" w:rsidRPr="00171758">
        <w:rPr>
          <w:rFonts w:ascii="Times New Roman" w:hAnsi="Times New Roman" w:cs="Times New Roman"/>
          <w:sz w:val="24"/>
          <w:szCs w:val="24"/>
          <w:lang w:eastAsia="lt-LT"/>
        </w:rPr>
        <w:t xml:space="preserve">. Gimnazijoje </w:t>
      </w:r>
      <w:r w:rsidR="00385B8B" w:rsidRPr="00171758">
        <w:rPr>
          <w:rFonts w:ascii="Times New Roman" w:eastAsia="Times New Roman" w:hAnsi="Times New Roman" w:cs="Times New Roman"/>
          <w:sz w:val="24"/>
          <w:szCs w:val="24"/>
          <w:lang w:eastAsia="zh-CN"/>
        </w:rPr>
        <w:t xml:space="preserve">ugdomi </w:t>
      </w:r>
      <w:r w:rsidR="00B117EF" w:rsidRPr="00171758">
        <w:rPr>
          <w:rFonts w:ascii="Times New Roman" w:eastAsia="Times New Roman" w:hAnsi="Times New Roman" w:cs="Times New Roman"/>
          <w:sz w:val="24"/>
          <w:szCs w:val="24"/>
          <w:lang w:eastAsia="zh-CN"/>
        </w:rPr>
        <w:t>15</w:t>
      </w:r>
      <w:r w:rsidR="002B57CA">
        <w:rPr>
          <w:rFonts w:ascii="Times New Roman" w:eastAsia="Times New Roman" w:hAnsi="Times New Roman" w:cs="Times New Roman"/>
          <w:sz w:val="24"/>
          <w:szCs w:val="24"/>
          <w:lang w:eastAsia="zh-CN"/>
        </w:rPr>
        <w:t>–</w:t>
      </w:r>
      <w:r w:rsidR="00B117EF" w:rsidRPr="00171758">
        <w:rPr>
          <w:rFonts w:ascii="Times New Roman" w:eastAsia="Times New Roman" w:hAnsi="Times New Roman" w:cs="Times New Roman"/>
          <w:sz w:val="24"/>
          <w:szCs w:val="24"/>
          <w:lang w:eastAsia="zh-CN"/>
        </w:rPr>
        <w:t xml:space="preserve">19 metų įvairių gebėjimų </w:t>
      </w:r>
      <w:r w:rsidR="00385B8B" w:rsidRPr="00171758">
        <w:rPr>
          <w:rFonts w:ascii="Times New Roman" w:eastAsia="Times New Roman" w:hAnsi="Times New Roman" w:cs="Times New Roman"/>
          <w:sz w:val="24"/>
          <w:szCs w:val="24"/>
          <w:lang w:eastAsia="zh-CN"/>
        </w:rPr>
        <w:t>mokiniai</w:t>
      </w:r>
      <w:r w:rsidR="00B117EF" w:rsidRPr="00171758">
        <w:rPr>
          <w:rFonts w:ascii="Times New Roman" w:eastAsia="Times New Roman" w:hAnsi="Times New Roman" w:cs="Times New Roman"/>
          <w:sz w:val="24"/>
          <w:szCs w:val="24"/>
          <w:lang w:eastAsia="zh-CN"/>
        </w:rPr>
        <w:t xml:space="preserve"> iš įvairios socialinės aplinkos. Į gimnazijos I klasę priimami </w:t>
      </w:r>
      <w:r w:rsidR="00385B8B" w:rsidRPr="00171758">
        <w:rPr>
          <w:rFonts w:ascii="Times New Roman" w:eastAsia="Times New Roman" w:hAnsi="Times New Roman" w:cs="Times New Roman"/>
          <w:sz w:val="24"/>
          <w:szCs w:val="24"/>
          <w:lang w:eastAsia="zh-CN"/>
        </w:rPr>
        <w:t xml:space="preserve">mokytis </w:t>
      </w:r>
      <w:r w:rsidR="00B117EF" w:rsidRPr="00171758">
        <w:rPr>
          <w:rFonts w:ascii="Times New Roman" w:eastAsia="Times New Roman" w:hAnsi="Times New Roman" w:cs="Times New Roman"/>
          <w:sz w:val="24"/>
          <w:szCs w:val="24"/>
          <w:lang w:eastAsia="zh-CN"/>
        </w:rPr>
        <w:t xml:space="preserve">visi norintys </w:t>
      </w:r>
      <w:r w:rsidR="00385B8B" w:rsidRPr="00171758">
        <w:rPr>
          <w:rFonts w:ascii="Times New Roman" w:eastAsia="Times New Roman" w:hAnsi="Times New Roman" w:cs="Times New Roman"/>
          <w:sz w:val="24"/>
          <w:szCs w:val="24"/>
          <w:lang w:eastAsia="zh-CN"/>
        </w:rPr>
        <w:t xml:space="preserve">(atranka neorganizuojama) </w:t>
      </w:r>
      <w:r w:rsidR="00B117EF" w:rsidRPr="00171758">
        <w:rPr>
          <w:rFonts w:ascii="Times New Roman" w:eastAsia="Times New Roman" w:hAnsi="Times New Roman" w:cs="Times New Roman"/>
          <w:sz w:val="24"/>
          <w:szCs w:val="24"/>
          <w:lang w:eastAsia="zh-CN"/>
        </w:rPr>
        <w:t>mokinia</w:t>
      </w:r>
      <w:r w:rsidR="00385B8B" w:rsidRPr="00171758">
        <w:rPr>
          <w:rFonts w:ascii="Times New Roman" w:eastAsia="Times New Roman" w:hAnsi="Times New Roman" w:cs="Times New Roman"/>
          <w:sz w:val="24"/>
          <w:szCs w:val="24"/>
          <w:lang w:eastAsia="zh-CN"/>
        </w:rPr>
        <w:t xml:space="preserve">i iš kitų savivaldybės mokyklų: </w:t>
      </w:r>
      <w:r w:rsidR="00B117EF" w:rsidRPr="00171758">
        <w:rPr>
          <w:rFonts w:ascii="Times New Roman" w:eastAsia="Times New Roman" w:hAnsi="Times New Roman" w:cs="Times New Roman"/>
          <w:sz w:val="24"/>
          <w:szCs w:val="24"/>
          <w:lang w:eastAsia="zh-CN"/>
        </w:rPr>
        <w:t>Druskininkų „Atgimimo“ mokyklos, „Saulės“ pagrindinės mokyklos, Leipa</w:t>
      </w:r>
      <w:r w:rsidR="00385B8B" w:rsidRPr="00171758">
        <w:rPr>
          <w:rFonts w:ascii="Times New Roman" w:eastAsia="Times New Roman" w:hAnsi="Times New Roman" w:cs="Times New Roman"/>
          <w:sz w:val="24"/>
          <w:szCs w:val="24"/>
          <w:lang w:eastAsia="zh-CN"/>
        </w:rPr>
        <w:t>lingio ir Viečiūnų progimnazijų.</w:t>
      </w:r>
      <w:r w:rsidR="00B117EF" w:rsidRPr="00171758">
        <w:rPr>
          <w:rFonts w:ascii="Times New Roman" w:eastAsia="Times New Roman" w:hAnsi="Times New Roman" w:cs="Times New Roman"/>
          <w:sz w:val="24"/>
          <w:szCs w:val="24"/>
          <w:lang w:eastAsia="zh-CN"/>
        </w:rPr>
        <w:t xml:space="preserve"> </w:t>
      </w:r>
      <w:r w:rsidR="00C33B55" w:rsidRPr="00171758">
        <w:rPr>
          <w:rFonts w:ascii="Times New Roman" w:hAnsi="Times New Roman" w:cs="Times New Roman"/>
          <w:sz w:val="24"/>
          <w:szCs w:val="24"/>
          <w:lang w:eastAsia="lt-LT"/>
        </w:rPr>
        <w:t xml:space="preserve">Mokinių skaičius mokykloje jau </w:t>
      </w:r>
      <w:r w:rsidR="002B57CA">
        <w:rPr>
          <w:rFonts w:ascii="Times New Roman" w:hAnsi="Times New Roman" w:cs="Times New Roman"/>
          <w:sz w:val="24"/>
          <w:szCs w:val="24"/>
          <w:lang w:eastAsia="lt-LT"/>
        </w:rPr>
        <w:t>trejus (</w:t>
      </w:r>
      <w:r w:rsidR="00C33B55" w:rsidRPr="00171758">
        <w:rPr>
          <w:rFonts w:ascii="Times New Roman" w:hAnsi="Times New Roman" w:cs="Times New Roman"/>
          <w:sz w:val="24"/>
          <w:szCs w:val="24"/>
          <w:lang w:eastAsia="lt-LT"/>
        </w:rPr>
        <w:t>3</w:t>
      </w:r>
      <w:r w:rsidR="002B57CA">
        <w:rPr>
          <w:rFonts w:ascii="Times New Roman" w:hAnsi="Times New Roman" w:cs="Times New Roman"/>
          <w:sz w:val="24"/>
          <w:szCs w:val="24"/>
          <w:lang w:eastAsia="lt-LT"/>
        </w:rPr>
        <w:t>)</w:t>
      </w:r>
      <w:r w:rsidR="00C33B55" w:rsidRPr="00171758">
        <w:rPr>
          <w:rFonts w:ascii="Times New Roman" w:hAnsi="Times New Roman" w:cs="Times New Roman"/>
          <w:sz w:val="24"/>
          <w:szCs w:val="24"/>
          <w:lang w:eastAsia="lt-LT"/>
        </w:rPr>
        <w:t xml:space="preserve"> met</w:t>
      </w:r>
      <w:r w:rsidR="002B57CA">
        <w:rPr>
          <w:rFonts w:ascii="Times New Roman" w:hAnsi="Times New Roman" w:cs="Times New Roman"/>
          <w:sz w:val="24"/>
          <w:szCs w:val="24"/>
          <w:lang w:eastAsia="lt-LT"/>
        </w:rPr>
        <w:t>us</w:t>
      </w:r>
      <w:r w:rsidR="00C33B55" w:rsidRPr="00171758">
        <w:rPr>
          <w:rFonts w:ascii="Times New Roman" w:hAnsi="Times New Roman" w:cs="Times New Roman"/>
          <w:sz w:val="24"/>
          <w:szCs w:val="24"/>
          <w:lang w:eastAsia="lt-LT"/>
        </w:rPr>
        <w:t xml:space="preserve"> iš eilės didėja: 2019</w:t>
      </w:r>
      <w:r w:rsidR="002B57CA">
        <w:rPr>
          <w:rFonts w:ascii="Times New Roman" w:hAnsi="Times New Roman" w:cs="Times New Roman"/>
          <w:sz w:val="24"/>
          <w:szCs w:val="24"/>
          <w:lang w:eastAsia="lt-LT"/>
        </w:rPr>
        <w:t>–</w:t>
      </w:r>
      <w:r w:rsidR="00C33B55" w:rsidRPr="00171758">
        <w:rPr>
          <w:rFonts w:ascii="Times New Roman" w:hAnsi="Times New Roman" w:cs="Times New Roman"/>
          <w:sz w:val="24"/>
          <w:szCs w:val="24"/>
          <w:lang w:eastAsia="lt-LT"/>
        </w:rPr>
        <w:t>2020 m.</w:t>
      </w:r>
      <w:r w:rsidR="00F7533C">
        <w:rPr>
          <w:rFonts w:ascii="Times New Roman" w:hAnsi="Times New Roman" w:cs="Times New Roman"/>
          <w:sz w:val="24"/>
          <w:szCs w:val="24"/>
          <w:lang w:eastAsia="lt-LT"/>
        </w:rPr>
        <w:t xml:space="preserve"> </w:t>
      </w:r>
      <w:r w:rsidR="00C33B55" w:rsidRPr="00171758">
        <w:rPr>
          <w:rFonts w:ascii="Times New Roman" w:hAnsi="Times New Roman" w:cs="Times New Roman"/>
          <w:sz w:val="24"/>
          <w:szCs w:val="24"/>
          <w:lang w:eastAsia="lt-LT"/>
        </w:rPr>
        <w:t>m. mokykloje mokėsi 458 mokiniai, 2020</w:t>
      </w:r>
      <w:r w:rsidR="002B57CA">
        <w:rPr>
          <w:rFonts w:ascii="Times New Roman" w:hAnsi="Times New Roman" w:cs="Times New Roman"/>
          <w:sz w:val="24"/>
          <w:szCs w:val="24"/>
          <w:lang w:eastAsia="lt-LT"/>
        </w:rPr>
        <w:t>–</w:t>
      </w:r>
      <w:r w:rsidR="00C33B55" w:rsidRPr="00171758">
        <w:rPr>
          <w:rFonts w:ascii="Times New Roman" w:hAnsi="Times New Roman" w:cs="Times New Roman"/>
          <w:sz w:val="24"/>
          <w:szCs w:val="24"/>
          <w:lang w:eastAsia="lt-LT"/>
        </w:rPr>
        <w:t>2021 m.</w:t>
      </w:r>
      <w:r w:rsidR="00F7533C">
        <w:rPr>
          <w:rFonts w:ascii="Times New Roman" w:hAnsi="Times New Roman" w:cs="Times New Roman"/>
          <w:sz w:val="24"/>
          <w:szCs w:val="24"/>
          <w:lang w:eastAsia="lt-LT"/>
        </w:rPr>
        <w:t xml:space="preserve"> </w:t>
      </w:r>
      <w:r w:rsidR="00C33B55" w:rsidRPr="00171758">
        <w:rPr>
          <w:rFonts w:ascii="Times New Roman" w:hAnsi="Times New Roman" w:cs="Times New Roman"/>
          <w:sz w:val="24"/>
          <w:szCs w:val="24"/>
          <w:lang w:eastAsia="lt-LT"/>
        </w:rPr>
        <w:t>m. – 502 mokiniai, 2021</w:t>
      </w:r>
      <w:r w:rsidR="002B57CA">
        <w:rPr>
          <w:rFonts w:ascii="Times New Roman" w:hAnsi="Times New Roman" w:cs="Times New Roman"/>
          <w:sz w:val="24"/>
          <w:szCs w:val="24"/>
          <w:lang w:eastAsia="lt-LT"/>
        </w:rPr>
        <w:t>–</w:t>
      </w:r>
      <w:r w:rsidR="00C33B55" w:rsidRPr="00171758">
        <w:rPr>
          <w:rFonts w:ascii="Times New Roman" w:hAnsi="Times New Roman" w:cs="Times New Roman"/>
          <w:sz w:val="24"/>
          <w:szCs w:val="24"/>
          <w:lang w:eastAsia="lt-LT"/>
        </w:rPr>
        <w:t>2022 m.</w:t>
      </w:r>
      <w:r w:rsidR="00F7533C">
        <w:rPr>
          <w:rFonts w:ascii="Times New Roman" w:hAnsi="Times New Roman" w:cs="Times New Roman"/>
          <w:sz w:val="24"/>
          <w:szCs w:val="24"/>
          <w:lang w:eastAsia="lt-LT"/>
        </w:rPr>
        <w:t xml:space="preserve"> </w:t>
      </w:r>
      <w:r w:rsidR="00C33B55" w:rsidRPr="00171758">
        <w:rPr>
          <w:rFonts w:ascii="Times New Roman" w:hAnsi="Times New Roman" w:cs="Times New Roman"/>
          <w:sz w:val="24"/>
          <w:szCs w:val="24"/>
          <w:lang w:eastAsia="lt-LT"/>
        </w:rPr>
        <w:t xml:space="preserve">m. – 516 mokinių. </w:t>
      </w:r>
      <w:r w:rsidR="00C33B55" w:rsidRPr="00171758">
        <w:rPr>
          <w:rFonts w:ascii="Times New Roman" w:eastAsia="Times New Roman" w:hAnsi="Times New Roman" w:cs="Times New Roman"/>
          <w:sz w:val="24"/>
          <w:szCs w:val="24"/>
          <w:lang w:eastAsia="zh-CN"/>
        </w:rPr>
        <w:t>Šiais mokslo metais gimnazijoje mokosi 10 specialiųjų poreikių (2 proc.) mokinių</w:t>
      </w:r>
      <w:r w:rsidR="009D46FB" w:rsidRPr="00171758">
        <w:rPr>
          <w:rFonts w:ascii="Times New Roman" w:eastAsia="Times New Roman" w:hAnsi="Times New Roman" w:cs="Times New Roman"/>
          <w:sz w:val="24"/>
          <w:szCs w:val="24"/>
          <w:lang w:eastAsia="zh-CN"/>
        </w:rPr>
        <w:t xml:space="preserve"> (spec. poreikių mokinių skaičius auga)</w:t>
      </w:r>
      <w:r w:rsidR="00C33B55" w:rsidRPr="00171758">
        <w:rPr>
          <w:rFonts w:ascii="Times New Roman" w:eastAsia="Times New Roman" w:hAnsi="Times New Roman" w:cs="Times New Roman"/>
          <w:sz w:val="24"/>
          <w:szCs w:val="24"/>
          <w:lang w:eastAsia="zh-CN"/>
        </w:rPr>
        <w:t xml:space="preserve">, 72 (14 proc.) – gaunantys socialinę paramą, 90 (17 proc.) – iš atokesnių vietovių </w:t>
      </w:r>
      <w:r w:rsidR="002B57CA">
        <w:rPr>
          <w:rFonts w:ascii="Times New Roman" w:eastAsia="Times New Roman" w:hAnsi="Times New Roman" w:cs="Times New Roman"/>
          <w:sz w:val="24"/>
          <w:szCs w:val="24"/>
          <w:lang w:eastAsia="zh-CN"/>
        </w:rPr>
        <w:t>pa</w:t>
      </w:r>
      <w:r w:rsidR="00C33B55" w:rsidRPr="00171758">
        <w:rPr>
          <w:rFonts w:ascii="Times New Roman" w:eastAsia="Times New Roman" w:hAnsi="Times New Roman" w:cs="Times New Roman"/>
          <w:sz w:val="24"/>
          <w:szCs w:val="24"/>
          <w:lang w:eastAsia="zh-CN"/>
        </w:rPr>
        <w:t>v</w:t>
      </w:r>
      <w:r w:rsidR="002B57CA">
        <w:rPr>
          <w:rFonts w:ascii="Times New Roman" w:eastAsia="Times New Roman" w:hAnsi="Times New Roman" w:cs="Times New Roman"/>
          <w:sz w:val="24"/>
          <w:szCs w:val="24"/>
          <w:lang w:eastAsia="zh-CN"/>
        </w:rPr>
        <w:t>ė</w:t>
      </w:r>
      <w:r w:rsidR="00C33B55" w:rsidRPr="00171758">
        <w:rPr>
          <w:rFonts w:ascii="Times New Roman" w:eastAsia="Times New Roman" w:hAnsi="Times New Roman" w:cs="Times New Roman"/>
          <w:sz w:val="24"/>
          <w:szCs w:val="24"/>
          <w:lang w:eastAsia="zh-CN"/>
        </w:rPr>
        <w:t>ž</w:t>
      </w:r>
      <w:r w:rsidR="002B57CA">
        <w:rPr>
          <w:rFonts w:ascii="Times New Roman" w:eastAsia="Times New Roman" w:hAnsi="Times New Roman" w:cs="Times New Roman"/>
          <w:sz w:val="24"/>
          <w:szCs w:val="24"/>
          <w:lang w:eastAsia="zh-CN"/>
        </w:rPr>
        <w:t>ėj</w:t>
      </w:r>
      <w:r w:rsidR="00C33B55" w:rsidRPr="00171758">
        <w:rPr>
          <w:rFonts w:ascii="Times New Roman" w:eastAsia="Times New Roman" w:hAnsi="Times New Roman" w:cs="Times New Roman"/>
          <w:sz w:val="24"/>
          <w:szCs w:val="24"/>
          <w:lang w:eastAsia="zh-CN"/>
        </w:rPr>
        <w:t>ami į mokyklą, 5 (1 proc.) mokiniams skirtas ilgalaikis namų mokymas</w:t>
      </w:r>
      <w:r w:rsidR="00244A41">
        <w:rPr>
          <w:rFonts w:ascii="Times New Roman" w:eastAsia="Times New Roman" w:hAnsi="Times New Roman" w:cs="Times New Roman"/>
          <w:sz w:val="24"/>
          <w:szCs w:val="24"/>
          <w:lang w:eastAsia="zh-CN"/>
        </w:rPr>
        <w:t xml:space="preserve"> vyksta </w:t>
      </w:r>
      <w:r w:rsidR="00092694">
        <w:rPr>
          <w:rFonts w:ascii="Times New Roman" w:eastAsia="Times New Roman" w:hAnsi="Times New Roman" w:cs="Times New Roman"/>
          <w:sz w:val="24"/>
          <w:szCs w:val="24"/>
          <w:lang w:eastAsia="zh-CN"/>
        </w:rPr>
        <w:t>mišriu</w:t>
      </w:r>
      <w:r w:rsidR="002B57CA">
        <w:rPr>
          <w:rFonts w:ascii="Times New Roman" w:eastAsia="Times New Roman" w:hAnsi="Times New Roman" w:cs="Times New Roman"/>
          <w:sz w:val="24"/>
          <w:szCs w:val="24"/>
          <w:lang w:eastAsia="zh-CN"/>
        </w:rPr>
        <w:t>oju</w:t>
      </w:r>
      <w:r w:rsidR="00092694">
        <w:rPr>
          <w:rFonts w:ascii="Times New Roman" w:eastAsia="Times New Roman" w:hAnsi="Times New Roman" w:cs="Times New Roman"/>
          <w:sz w:val="24"/>
          <w:szCs w:val="24"/>
          <w:lang w:eastAsia="zh-CN"/>
        </w:rPr>
        <w:t xml:space="preserve"> </w:t>
      </w:r>
      <w:r w:rsidR="00244A41">
        <w:rPr>
          <w:rFonts w:ascii="Times New Roman" w:eastAsia="Times New Roman" w:hAnsi="Times New Roman" w:cs="Times New Roman"/>
          <w:sz w:val="24"/>
          <w:szCs w:val="24"/>
          <w:lang w:eastAsia="zh-CN"/>
        </w:rPr>
        <w:t>būdu</w:t>
      </w:r>
      <w:r w:rsidR="00092694">
        <w:rPr>
          <w:rFonts w:ascii="Times New Roman" w:eastAsia="Times New Roman" w:hAnsi="Times New Roman" w:cs="Times New Roman"/>
          <w:sz w:val="24"/>
          <w:szCs w:val="24"/>
          <w:lang w:eastAsia="zh-CN"/>
        </w:rPr>
        <w:t>, derinant kontaktinį ir nuotolinį mokymą</w:t>
      </w:r>
      <w:r w:rsidR="00C33B55" w:rsidRPr="00171758">
        <w:rPr>
          <w:rFonts w:ascii="Times New Roman" w:eastAsia="Times New Roman" w:hAnsi="Times New Roman" w:cs="Times New Roman"/>
          <w:sz w:val="24"/>
          <w:szCs w:val="24"/>
          <w:lang w:eastAsia="zh-CN"/>
        </w:rPr>
        <w:t>.</w:t>
      </w:r>
      <w:r w:rsidR="009D46FB" w:rsidRPr="00171758">
        <w:rPr>
          <w:rFonts w:ascii="Times New Roman" w:eastAsia="Times New Roman" w:hAnsi="Times New Roman" w:cs="Times New Roman"/>
          <w:sz w:val="24"/>
          <w:szCs w:val="24"/>
          <w:lang w:eastAsia="zh-CN"/>
        </w:rPr>
        <w:t xml:space="preserve"> Šiais mokslo metais mokosi 1 mokinys, paliktas kartoti kursą.</w:t>
      </w:r>
    </w:p>
    <w:p w14:paraId="5155FCC8" w14:textId="77777777" w:rsidR="00CF7B66" w:rsidRPr="00171758" w:rsidRDefault="00FD4796" w:rsidP="0093165D">
      <w:pPr>
        <w:tabs>
          <w:tab w:val="center" w:pos="4153"/>
          <w:tab w:val="right" w:pos="8306"/>
        </w:tabs>
        <w:suppressAutoHyphens/>
        <w:spacing w:after="0" w:line="240" w:lineRule="auto"/>
        <w:ind w:firstLine="993"/>
        <w:jc w:val="both"/>
        <w:rPr>
          <w:rFonts w:ascii="Times New Roman" w:hAnsi="Times New Roman" w:cs="Times New Roman"/>
          <w:sz w:val="24"/>
          <w:szCs w:val="24"/>
          <w:lang w:eastAsia="lt-LT"/>
        </w:rPr>
      </w:pPr>
      <w:r w:rsidRPr="00171758">
        <w:rPr>
          <w:rFonts w:ascii="Times New Roman" w:eastAsia="Times New Roman" w:hAnsi="Times New Roman" w:cs="Times New Roman"/>
          <w:sz w:val="24"/>
          <w:szCs w:val="24"/>
          <w:lang w:eastAsia="zh-CN"/>
        </w:rPr>
        <w:t xml:space="preserve">Gimnazijoje dirba 57 mokytojai, iš kurių 87,7 proc. darbo stažas 15 ir daugiau metų. </w:t>
      </w:r>
      <w:r w:rsidR="00244A41">
        <w:rPr>
          <w:rFonts w:ascii="Times New Roman" w:eastAsia="Times New Roman" w:hAnsi="Times New Roman" w:cs="Times New Roman"/>
          <w:sz w:val="24"/>
          <w:szCs w:val="24"/>
          <w:lang w:eastAsia="zh-CN"/>
        </w:rPr>
        <w:t xml:space="preserve">Gimnazija </w:t>
      </w:r>
      <w:r w:rsidR="00244A41" w:rsidRPr="00171758">
        <w:rPr>
          <w:rFonts w:ascii="Times New Roman" w:eastAsia="Times New Roman" w:hAnsi="Times New Roman" w:cs="Times New Roman"/>
          <w:sz w:val="24"/>
          <w:szCs w:val="24"/>
          <w:lang w:eastAsia="zh-CN"/>
        </w:rPr>
        <w:t>išsiskiria iš</w:t>
      </w:r>
      <w:r w:rsidR="00244A41">
        <w:rPr>
          <w:rFonts w:ascii="Times New Roman" w:eastAsia="Times New Roman" w:hAnsi="Times New Roman" w:cs="Times New Roman"/>
          <w:sz w:val="24"/>
          <w:szCs w:val="24"/>
          <w:lang w:eastAsia="zh-CN"/>
        </w:rPr>
        <w:t xml:space="preserve"> kitų savivaldybės mokyklų a</w:t>
      </w:r>
      <w:r w:rsidR="00A34B53" w:rsidRPr="00171758">
        <w:rPr>
          <w:rFonts w:ascii="Times New Roman" w:eastAsia="Times New Roman" w:hAnsi="Times New Roman" w:cs="Times New Roman"/>
          <w:sz w:val="24"/>
          <w:szCs w:val="24"/>
          <w:lang w:eastAsia="zh-CN"/>
        </w:rPr>
        <w:t>u</w:t>
      </w:r>
      <w:r w:rsidRPr="00171758">
        <w:rPr>
          <w:rFonts w:ascii="Times New Roman" w:eastAsia="Times New Roman" w:hAnsi="Times New Roman" w:cs="Times New Roman"/>
          <w:sz w:val="24"/>
          <w:szCs w:val="24"/>
          <w:lang w:eastAsia="zh-CN"/>
        </w:rPr>
        <w:t xml:space="preserve">kšta dirbančių mokytojų kvalifikacija: 1 mokytojas ekspertas, </w:t>
      </w:r>
      <w:r w:rsidR="00A34B53" w:rsidRPr="00171758">
        <w:rPr>
          <w:rFonts w:ascii="Times New Roman" w:eastAsia="Times New Roman" w:hAnsi="Times New Roman" w:cs="Times New Roman"/>
          <w:sz w:val="24"/>
          <w:szCs w:val="24"/>
          <w:lang w:eastAsia="zh-CN"/>
        </w:rPr>
        <w:t>31 mokytojas metodininkas</w:t>
      </w:r>
      <w:r w:rsidRPr="00171758">
        <w:rPr>
          <w:rFonts w:ascii="Times New Roman" w:eastAsia="Times New Roman" w:hAnsi="Times New Roman" w:cs="Times New Roman"/>
          <w:sz w:val="24"/>
          <w:szCs w:val="24"/>
          <w:lang w:eastAsia="zh-CN"/>
        </w:rPr>
        <w:t xml:space="preserve">, </w:t>
      </w:r>
      <w:r w:rsidR="00A34B53" w:rsidRPr="00171758">
        <w:rPr>
          <w:rFonts w:ascii="Times New Roman" w:eastAsia="Times New Roman" w:hAnsi="Times New Roman" w:cs="Times New Roman"/>
          <w:sz w:val="24"/>
          <w:szCs w:val="24"/>
          <w:lang w:eastAsia="zh-CN"/>
        </w:rPr>
        <w:t>25 vyresnieji mokytojai, psichologas (metodininkas), socialinis pedagogas, vair</w:t>
      </w:r>
      <w:r w:rsidR="003C35EA" w:rsidRPr="00171758">
        <w:rPr>
          <w:rFonts w:ascii="Times New Roman" w:eastAsia="Times New Roman" w:hAnsi="Times New Roman" w:cs="Times New Roman"/>
          <w:sz w:val="24"/>
          <w:szCs w:val="24"/>
          <w:lang w:eastAsia="zh-CN"/>
        </w:rPr>
        <w:t xml:space="preserve">avimo instruktorius. </w:t>
      </w:r>
      <w:r w:rsidR="003C35EA" w:rsidRPr="00171758">
        <w:rPr>
          <w:rFonts w:ascii="Times New Roman" w:hAnsi="Times New Roman" w:cs="Times New Roman"/>
          <w:sz w:val="24"/>
          <w:szCs w:val="24"/>
          <w:lang w:eastAsia="lt-LT"/>
        </w:rPr>
        <w:t>Mokykloje yra beveik visi pagalbos specialistai</w:t>
      </w:r>
      <w:r w:rsidR="009143F5" w:rsidRPr="00171758">
        <w:rPr>
          <w:rFonts w:ascii="Times New Roman" w:hAnsi="Times New Roman" w:cs="Times New Roman"/>
          <w:sz w:val="24"/>
          <w:szCs w:val="24"/>
          <w:lang w:eastAsia="lt-LT"/>
        </w:rPr>
        <w:t xml:space="preserve"> (išskyrus spec. pedagogą)</w:t>
      </w:r>
      <w:r w:rsidR="003C35EA" w:rsidRPr="00171758">
        <w:rPr>
          <w:rFonts w:ascii="Times New Roman" w:hAnsi="Times New Roman" w:cs="Times New Roman"/>
          <w:sz w:val="24"/>
          <w:szCs w:val="24"/>
          <w:lang w:eastAsia="lt-LT"/>
        </w:rPr>
        <w:t xml:space="preserve">, prireikus mokiniai gali </w:t>
      </w:r>
      <w:r w:rsidR="00AA3698">
        <w:rPr>
          <w:rFonts w:ascii="Times New Roman" w:hAnsi="Times New Roman" w:cs="Times New Roman"/>
          <w:sz w:val="24"/>
          <w:szCs w:val="24"/>
          <w:lang w:eastAsia="lt-LT"/>
        </w:rPr>
        <w:t>kreip</w:t>
      </w:r>
      <w:r w:rsidR="003C35EA" w:rsidRPr="00171758">
        <w:rPr>
          <w:rFonts w:ascii="Times New Roman" w:hAnsi="Times New Roman" w:cs="Times New Roman"/>
          <w:sz w:val="24"/>
          <w:szCs w:val="24"/>
          <w:lang w:eastAsia="lt-LT"/>
        </w:rPr>
        <w:t>ti</w:t>
      </w:r>
      <w:r w:rsidR="00AA3698">
        <w:rPr>
          <w:rFonts w:ascii="Times New Roman" w:hAnsi="Times New Roman" w:cs="Times New Roman"/>
          <w:sz w:val="24"/>
          <w:szCs w:val="24"/>
          <w:lang w:eastAsia="lt-LT"/>
        </w:rPr>
        <w:t>s</w:t>
      </w:r>
      <w:r w:rsidR="003C35EA" w:rsidRPr="00171758">
        <w:rPr>
          <w:rFonts w:ascii="Times New Roman" w:hAnsi="Times New Roman" w:cs="Times New Roman"/>
          <w:sz w:val="24"/>
          <w:szCs w:val="24"/>
          <w:lang w:eastAsia="lt-LT"/>
        </w:rPr>
        <w:t xml:space="preserve"> pagalb</w:t>
      </w:r>
      <w:r w:rsidR="00AA3698">
        <w:rPr>
          <w:rFonts w:ascii="Times New Roman" w:hAnsi="Times New Roman" w:cs="Times New Roman"/>
          <w:sz w:val="24"/>
          <w:szCs w:val="24"/>
          <w:lang w:eastAsia="lt-LT"/>
        </w:rPr>
        <w:t>os į</w:t>
      </w:r>
      <w:r w:rsidR="003C35EA" w:rsidRPr="00171758">
        <w:rPr>
          <w:rFonts w:ascii="Times New Roman" w:hAnsi="Times New Roman" w:cs="Times New Roman"/>
          <w:sz w:val="24"/>
          <w:szCs w:val="24"/>
          <w:lang w:eastAsia="lt-LT"/>
        </w:rPr>
        <w:t xml:space="preserve"> Druskininkų švietimo centro Pedagogin</w:t>
      </w:r>
      <w:r w:rsidR="00AA3698">
        <w:rPr>
          <w:rFonts w:ascii="Times New Roman" w:hAnsi="Times New Roman" w:cs="Times New Roman"/>
          <w:sz w:val="24"/>
          <w:szCs w:val="24"/>
          <w:lang w:eastAsia="lt-LT"/>
        </w:rPr>
        <w:t>ę</w:t>
      </w:r>
      <w:r w:rsidR="003C35EA" w:rsidRPr="00171758">
        <w:rPr>
          <w:rFonts w:ascii="Times New Roman" w:hAnsi="Times New Roman" w:cs="Times New Roman"/>
          <w:sz w:val="24"/>
          <w:szCs w:val="24"/>
          <w:lang w:eastAsia="lt-LT"/>
        </w:rPr>
        <w:t xml:space="preserve"> psichologin</w:t>
      </w:r>
      <w:r w:rsidR="00AA3698">
        <w:rPr>
          <w:rFonts w:ascii="Times New Roman" w:hAnsi="Times New Roman" w:cs="Times New Roman"/>
          <w:sz w:val="24"/>
          <w:szCs w:val="24"/>
          <w:lang w:eastAsia="lt-LT"/>
        </w:rPr>
        <w:t>ę</w:t>
      </w:r>
      <w:r w:rsidR="003C35EA" w:rsidRPr="00171758">
        <w:rPr>
          <w:rFonts w:ascii="Times New Roman" w:hAnsi="Times New Roman" w:cs="Times New Roman"/>
          <w:sz w:val="24"/>
          <w:szCs w:val="24"/>
          <w:lang w:eastAsia="lt-LT"/>
        </w:rPr>
        <w:t xml:space="preserve"> tarnyb</w:t>
      </w:r>
      <w:r w:rsidR="00AA3698">
        <w:rPr>
          <w:rFonts w:ascii="Times New Roman" w:hAnsi="Times New Roman" w:cs="Times New Roman"/>
          <w:sz w:val="24"/>
          <w:szCs w:val="24"/>
          <w:lang w:eastAsia="lt-LT"/>
        </w:rPr>
        <w:t>ą</w:t>
      </w:r>
      <w:r w:rsidR="003C35EA" w:rsidRPr="00171758">
        <w:rPr>
          <w:rFonts w:ascii="Times New Roman" w:hAnsi="Times New Roman" w:cs="Times New Roman"/>
          <w:sz w:val="24"/>
          <w:szCs w:val="24"/>
          <w:lang w:eastAsia="lt-LT"/>
        </w:rPr>
        <w:t>.</w:t>
      </w:r>
      <w:r w:rsidR="00244A41">
        <w:rPr>
          <w:rFonts w:ascii="Times New Roman" w:hAnsi="Times New Roman" w:cs="Times New Roman"/>
          <w:sz w:val="24"/>
          <w:szCs w:val="24"/>
          <w:lang w:eastAsia="lt-LT"/>
        </w:rPr>
        <w:t xml:space="preserve"> Vertinimo metu dirbo</w:t>
      </w:r>
      <w:r w:rsidR="005126C6" w:rsidRPr="00171758">
        <w:rPr>
          <w:rFonts w:ascii="Times New Roman" w:hAnsi="Times New Roman" w:cs="Times New Roman"/>
          <w:sz w:val="24"/>
          <w:szCs w:val="24"/>
          <w:lang w:eastAsia="lt-LT"/>
        </w:rPr>
        <w:t xml:space="preserve"> socialinis pedagogas, psichologė </w:t>
      </w:r>
      <w:r w:rsidR="00244A41">
        <w:rPr>
          <w:rFonts w:ascii="Times New Roman" w:hAnsi="Times New Roman" w:cs="Times New Roman"/>
          <w:sz w:val="24"/>
          <w:szCs w:val="24"/>
          <w:lang w:eastAsia="lt-LT"/>
        </w:rPr>
        <w:t>turėjo</w:t>
      </w:r>
      <w:r w:rsidR="00CF7B66" w:rsidRPr="00171758">
        <w:rPr>
          <w:rFonts w:ascii="Times New Roman" w:hAnsi="Times New Roman" w:cs="Times New Roman"/>
          <w:sz w:val="24"/>
          <w:szCs w:val="24"/>
          <w:lang w:eastAsia="lt-LT"/>
        </w:rPr>
        <w:t xml:space="preserve"> ned</w:t>
      </w:r>
      <w:r w:rsidR="00244A41">
        <w:rPr>
          <w:rFonts w:ascii="Times New Roman" w:hAnsi="Times New Roman" w:cs="Times New Roman"/>
          <w:sz w:val="24"/>
          <w:szCs w:val="24"/>
          <w:lang w:eastAsia="lt-LT"/>
        </w:rPr>
        <w:t>arbingumo pažymą.</w:t>
      </w:r>
    </w:p>
    <w:p w14:paraId="5155FCC9" w14:textId="77777777" w:rsidR="0051400C" w:rsidRPr="00171758" w:rsidRDefault="006C3270" w:rsidP="0093165D">
      <w:pPr>
        <w:tabs>
          <w:tab w:val="center" w:pos="4153"/>
          <w:tab w:val="right" w:pos="8306"/>
        </w:tabs>
        <w:suppressAutoHyphens/>
        <w:spacing w:after="0" w:line="240" w:lineRule="auto"/>
        <w:ind w:firstLine="993"/>
        <w:jc w:val="both"/>
        <w:rPr>
          <w:rFonts w:ascii="Times New Roman" w:hAnsi="Times New Roman" w:cs="Times New Roman"/>
          <w:sz w:val="24"/>
          <w:szCs w:val="24"/>
          <w:lang w:eastAsia="lt-LT"/>
        </w:rPr>
      </w:pPr>
      <w:r w:rsidRPr="00171758">
        <w:rPr>
          <w:rFonts w:ascii="Times New Roman" w:hAnsi="Times New Roman" w:cs="Times New Roman"/>
          <w:sz w:val="24"/>
          <w:szCs w:val="24"/>
          <w:lang w:eastAsia="lt-LT"/>
        </w:rPr>
        <w:t>Gimnazijoje kuriama bendradarbiavimo,</w:t>
      </w:r>
      <w:r w:rsidR="00D55517" w:rsidRPr="00171758">
        <w:rPr>
          <w:rFonts w:ascii="Times New Roman" w:hAnsi="Times New Roman" w:cs="Times New Roman"/>
          <w:sz w:val="24"/>
          <w:szCs w:val="24"/>
          <w:lang w:eastAsia="lt-LT"/>
        </w:rPr>
        <w:t xml:space="preserve"> susitarimų ir dialogo kultūra: </w:t>
      </w:r>
      <w:r w:rsidRPr="00171758">
        <w:rPr>
          <w:rFonts w:ascii="Times New Roman" w:hAnsi="Times New Roman" w:cs="Times New Roman"/>
          <w:sz w:val="24"/>
          <w:szCs w:val="24"/>
          <w:lang w:eastAsia="lt-LT"/>
        </w:rPr>
        <w:t xml:space="preserve">pagarba grindžiamas visų gimnazijos bendruomenės narių bendravimas ir bendradarbiavimas, kolegiška </w:t>
      </w:r>
      <w:r w:rsidR="00AA3698">
        <w:rPr>
          <w:rFonts w:ascii="Times New Roman" w:hAnsi="Times New Roman" w:cs="Times New Roman"/>
          <w:sz w:val="24"/>
          <w:szCs w:val="24"/>
          <w:lang w:eastAsia="lt-LT"/>
        </w:rPr>
        <w:t xml:space="preserve">mokytojų </w:t>
      </w:r>
      <w:r w:rsidRPr="00171758">
        <w:rPr>
          <w:rFonts w:ascii="Times New Roman" w:hAnsi="Times New Roman" w:cs="Times New Roman"/>
          <w:sz w:val="24"/>
          <w:szCs w:val="24"/>
          <w:lang w:eastAsia="lt-LT"/>
        </w:rPr>
        <w:t>vien</w:t>
      </w:r>
      <w:r w:rsidR="00AA3698">
        <w:rPr>
          <w:rFonts w:ascii="Times New Roman" w:hAnsi="Times New Roman" w:cs="Times New Roman"/>
          <w:sz w:val="24"/>
          <w:szCs w:val="24"/>
          <w:lang w:eastAsia="lt-LT"/>
        </w:rPr>
        <w:t>i</w:t>
      </w:r>
      <w:r w:rsidRPr="00171758">
        <w:rPr>
          <w:rFonts w:ascii="Times New Roman" w:hAnsi="Times New Roman" w:cs="Times New Roman"/>
          <w:sz w:val="24"/>
          <w:szCs w:val="24"/>
          <w:lang w:eastAsia="lt-LT"/>
        </w:rPr>
        <w:t xml:space="preserve"> kitiems parama – projektas „Kolega kole</w:t>
      </w:r>
      <w:r w:rsidR="00244A41">
        <w:rPr>
          <w:rFonts w:ascii="Times New Roman" w:hAnsi="Times New Roman" w:cs="Times New Roman"/>
          <w:sz w:val="24"/>
          <w:szCs w:val="24"/>
          <w:lang w:eastAsia="lt-LT"/>
        </w:rPr>
        <w:t>gai“, mokinių tarpusavio pagalbos projektas</w:t>
      </w:r>
      <w:r w:rsidRPr="00171758">
        <w:rPr>
          <w:rFonts w:ascii="Times New Roman" w:hAnsi="Times New Roman" w:cs="Times New Roman"/>
          <w:sz w:val="24"/>
          <w:szCs w:val="24"/>
          <w:lang w:eastAsia="lt-LT"/>
        </w:rPr>
        <w:t xml:space="preserve"> – „Mokinys mokiniui“</w:t>
      </w:r>
      <w:r w:rsidR="00D55517" w:rsidRPr="00171758">
        <w:rPr>
          <w:rFonts w:ascii="Times New Roman" w:hAnsi="Times New Roman" w:cs="Times New Roman"/>
          <w:sz w:val="24"/>
          <w:szCs w:val="24"/>
          <w:lang w:eastAsia="lt-LT"/>
        </w:rPr>
        <w:t xml:space="preserve"> (dėl nuotolinio mokymo beveik neįgyvendintas)</w:t>
      </w:r>
      <w:r w:rsidRPr="00171758">
        <w:rPr>
          <w:rFonts w:ascii="Times New Roman" w:hAnsi="Times New Roman" w:cs="Times New Roman"/>
          <w:sz w:val="24"/>
          <w:szCs w:val="24"/>
          <w:lang w:eastAsia="lt-LT"/>
        </w:rPr>
        <w:t xml:space="preserve">, </w:t>
      </w:r>
      <w:r w:rsidR="00244A41">
        <w:rPr>
          <w:rFonts w:ascii="Times New Roman" w:hAnsi="Times New Roman" w:cs="Times New Roman"/>
          <w:sz w:val="24"/>
          <w:szCs w:val="24"/>
          <w:lang w:eastAsia="lt-LT"/>
        </w:rPr>
        <w:t>laikomasi susitarimų</w:t>
      </w:r>
      <w:r w:rsidRPr="00171758">
        <w:rPr>
          <w:rFonts w:ascii="Times New Roman" w:hAnsi="Times New Roman" w:cs="Times New Roman"/>
          <w:sz w:val="24"/>
          <w:szCs w:val="24"/>
          <w:lang w:eastAsia="lt-LT"/>
        </w:rPr>
        <w:t xml:space="preserve"> dėl e</w:t>
      </w:r>
      <w:r w:rsidR="00D55517" w:rsidRPr="00171758">
        <w:rPr>
          <w:rFonts w:ascii="Times New Roman" w:hAnsi="Times New Roman" w:cs="Times New Roman"/>
          <w:sz w:val="24"/>
          <w:szCs w:val="24"/>
          <w:lang w:eastAsia="lt-LT"/>
        </w:rPr>
        <w:t>lgesio taisyklių, tvarkų ir kt</w:t>
      </w:r>
      <w:r w:rsidRPr="00171758">
        <w:rPr>
          <w:rFonts w:ascii="Times New Roman" w:hAnsi="Times New Roman" w:cs="Times New Roman"/>
          <w:sz w:val="24"/>
          <w:szCs w:val="24"/>
          <w:lang w:eastAsia="lt-LT"/>
        </w:rPr>
        <w:t>. Įgyvendinamos ilgalaikės programos: socialines ir emocines kompetencijas ugdanti programa „Vaiko emocijų išraiškos kontrolės (VEIK) ugdymas“, LIONS QUEST preve</w:t>
      </w:r>
      <w:r w:rsidR="00D50E8D" w:rsidRPr="00171758">
        <w:rPr>
          <w:rFonts w:ascii="Times New Roman" w:hAnsi="Times New Roman" w:cs="Times New Roman"/>
          <w:sz w:val="24"/>
          <w:szCs w:val="24"/>
          <w:lang w:eastAsia="lt-LT"/>
        </w:rPr>
        <w:t>ncinė programa „Raktai į sėkmę“,</w:t>
      </w:r>
      <w:r w:rsidRPr="00171758">
        <w:rPr>
          <w:rFonts w:ascii="Times New Roman" w:hAnsi="Times New Roman" w:cs="Times New Roman"/>
          <w:sz w:val="24"/>
          <w:szCs w:val="24"/>
          <w:lang w:eastAsia="lt-LT"/>
        </w:rPr>
        <w:t xml:space="preserve"> smurto ir patyčių prevencijos programa, aktyvuota elektroninė pranešimo apie patyčias platforma „Patyčių dėžutė“.</w:t>
      </w:r>
      <w:r w:rsidR="00FC5030" w:rsidRPr="00171758">
        <w:rPr>
          <w:rFonts w:ascii="Times New Roman" w:hAnsi="Times New Roman" w:cs="Times New Roman"/>
          <w:sz w:val="24"/>
          <w:szCs w:val="24"/>
          <w:lang w:eastAsia="lt-LT"/>
        </w:rPr>
        <w:t xml:space="preserve"> </w:t>
      </w:r>
      <w:r w:rsidR="0051400C" w:rsidRPr="00171758">
        <w:rPr>
          <w:rFonts w:ascii="Times New Roman" w:hAnsi="Times New Roman" w:cs="Times New Roman"/>
          <w:sz w:val="24"/>
          <w:szCs w:val="24"/>
          <w:lang w:val="fi-FI" w:eastAsia="lt-LT"/>
        </w:rPr>
        <w:t>Gimnazijoje aktyviai vykdomi projektai, organizuojami gražūs istoriniai bei kultūros renginiai.</w:t>
      </w:r>
    </w:p>
    <w:p w14:paraId="5155FCCA" w14:textId="77777777" w:rsidR="00C223ED" w:rsidRPr="00171758" w:rsidRDefault="0051400C" w:rsidP="0093165D">
      <w:pPr>
        <w:tabs>
          <w:tab w:val="center" w:pos="4153"/>
          <w:tab w:val="right" w:pos="8306"/>
        </w:tabs>
        <w:suppressAutoHyphens/>
        <w:spacing w:after="0" w:line="240" w:lineRule="auto"/>
        <w:ind w:firstLine="993"/>
        <w:jc w:val="both"/>
        <w:rPr>
          <w:rFonts w:ascii="Times New Roman" w:hAnsi="Times New Roman" w:cs="Times New Roman"/>
          <w:sz w:val="24"/>
          <w:szCs w:val="24"/>
          <w:lang w:val="fi-FI" w:eastAsia="lt-LT"/>
        </w:rPr>
      </w:pPr>
      <w:r w:rsidRPr="00171758">
        <w:rPr>
          <w:rFonts w:ascii="Times New Roman" w:hAnsi="Times New Roman" w:cs="Times New Roman"/>
          <w:sz w:val="24"/>
          <w:szCs w:val="24"/>
        </w:rPr>
        <w:t xml:space="preserve">Bendri savivaldybės mokyklų susitarimai, dalijimasis patirtimi sudaro sąlygas </w:t>
      </w:r>
      <w:r w:rsidR="006002DC">
        <w:rPr>
          <w:rFonts w:ascii="Times New Roman" w:hAnsi="Times New Roman" w:cs="Times New Roman"/>
          <w:sz w:val="24"/>
          <w:szCs w:val="24"/>
        </w:rPr>
        <w:t>bendromis jėgomis</w:t>
      </w:r>
      <w:r w:rsidRPr="00171758">
        <w:rPr>
          <w:rFonts w:ascii="Times New Roman" w:hAnsi="Times New Roman" w:cs="Times New Roman"/>
          <w:sz w:val="24"/>
          <w:szCs w:val="24"/>
        </w:rPr>
        <w:t xml:space="preserve"> siekti mokinių gerovės.</w:t>
      </w:r>
      <w:r w:rsidRPr="00171758">
        <w:rPr>
          <w:rFonts w:ascii="Times New Roman" w:hAnsi="Times New Roman" w:cs="Times New Roman"/>
          <w:bCs/>
          <w:sz w:val="24"/>
          <w:szCs w:val="24"/>
        </w:rPr>
        <w:t xml:space="preserve"> </w:t>
      </w:r>
      <w:r w:rsidR="00244A41">
        <w:rPr>
          <w:rFonts w:ascii="Times New Roman" w:hAnsi="Times New Roman" w:cs="Times New Roman"/>
          <w:bCs/>
          <w:sz w:val="24"/>
          <w:szCs w:val="24"/>
        </w:rPr>
        <w:t xml:space="preserve">Į </w:t>
      </w:r>
      <w:r w:rsidR="00735FBA" w:rsidRPr="00171758">
        <w:rPr>
          <w:rFonts w:ascii="Times New Roman" w:hAnsi="Times New Roman" w:cs="Times New Roman"/>
          <w:bCs/>
          <w:sz w:val="24"/>
          <w:szCs w:val="24"/>
        </w:rPr>
        <w:t>Druskininkų savivaldybė</w:t>
      </w:r>
      <w:r w:rsidR="00244A41">
        <w:rPr>
          <w:rFonts w:ascii="Times New Roman" w:hAnsi="Times New Roman" w:cs="Times New Roman"/>
          <w:bCs/>
          <w:sz w:val="24"/>
          <w:szCs w:val="24"/>
        </w:rPr>
        <w:t>s</w:t>
      </w:r>
      <w:r w:rsidR="00735FBA" w:rsidRPr="00171758">
        <w:rPr>
          <w:rFonts w:ascii="Times New Roman" w:hAnsi="Times New Roman" w:cs="Times New Roman"/>
          <w:bCs/>
          <w:sz w:val="24"/>
          <w:szCs w:val="24"/>
        </w:rPr>
        <w:t xml:space="preserve"> įgyvendina</w:t>
      </w:r>
      <w:r w:rsidR="00244A41">
        <w:rPr>
          <w:rFonts w:ascii="Times New Roman" w:hAnsi="Times New Roman" w:cs="Times New Roman"/>
          <w:bCs/>
          <w:sz w:val="24"/>
          <w:szCs w:val="24"/>
        </w:rPr>
        <w:t>mą</w:t>
      </w:r>
      <w:r w:rsidR="00735FBA" w:rsidRPr="00171758">
        <w:rPr>
          <w:rFonts w:ascii="Times New Roman" w:hAnsi="Times New Roman" w:cs="Times New Roman"/>
          <w:bCs/>
          <w:sz w:val="24"/>
          <w:szCs w:val="24"/>
        </w:rPr>
        <w:t xml:space="preserve"> besimokančiųjų mokymosi s</w:t>
      </w:r>
      <w:r w:rsidR="00BD732C">
        <w:rPr>
          <w:rFonts w:ascii="Times New Roman" w:hAnsi="Times New Roman" w:cs="Times New Roman"/>
          <w:bCs/>
          <w:sz w:val="24"/>
          <w:szCs w:val="24"/>
        </w:rPr>
        <w:t>ėkmę orientuot</w:t>
      </w:r>
      <w:r w:rsidR="00965B56">
        <w:rPr>
          <w:rFonts w:ascii="Times New Roman" w:hAnsi="Times New Roman" w:cs="Times New Roman"/>
          <w:bCs/>
          <w:sz w:val="24"/>
          <w:szCs w:val="24"/>
        </w:rPr>
        <w:t>ą</w:t>
      </w:r>
      <w:r w:rsidR="00BD732C">
        <w:rPr>
          <w:rFonts w:ascii="Times New Roman" w:hAnsi="Times New Roman" w:cs="Times New Roman"/>
          <w:bCs/>
          <w:sz w:val="24"/>
          <w:szCs w:val="24"/>
        </w:rPr>
        <w:t xml:space="preserve"> pokyčio projektą</w:t>
      </w:r>
      <w:r w:rsidR="00735FBA" w:rsidRPr="00171758">
        <w:rPr>
          <w:rFonts w:ascii="Times New Roman" w:hAnsi="Times New Roman" w:cs="Times New Roman"/>
          <w:bCs/>
          <w:sz w:val="24"/>
          <w:szCs w:val="24"/>
        </w:rPr>
        <w:t xml:space="preserve"> „Bendradarbiavimo modelis, įgalinantis mokytojus sukurti mokini</w:t>
      </w:r>
      <w:r w:rsidR="005C0983" w:rsidRPr="00171758">
        <w:rPr>
          <w:rFonts w:ascii="Times New Roman" w:hAnsi="Times New Roman" w:cs="Times New Roman"/>
          <w:bCs/>
          <w:sz w:val="24"/>
          <w:szCs w:val="24"/>
        </w:rPr>
        <w:t xml:space="preserve">ams tinkamiausią augimui terpę“ </w:t>
      </w:r>
      <w:r w:rsidR="00735FBA" w:rsidRPr="00171758">
        <w:rPr>
          <w:rFonts w:ascii="Times New Roman" w:hAnsi="Times New Roman" w:cs="Times New Roman"/>
          <w:bCs/>
          <w:sz w:val="24"/>
          <w:szCs w:val="24"/>
        </w:rPr>
        <w:t>(nacionalinis projektas „Lyderių laikas – 3“)</w:t>
      </w:r>
      <w:r w:rsidR="00261057">
        <w:rPr>
          <w:rFonts w:ascii="Times New Roman" w:hAnsi="Times New Roman" w:cs="Times New Roman"/>
          <w:bCs/>
          <w:sz w:val="24"/>
          <w:szCs w:val="24"/>
        </w:rPr>
        <w:t xml:space="preserve">, įsitraukusi ir gimnazijos </w:t>
      </w:r>
      <w:r w:rsidR="00261057" w:rsidRPr="008D3FDE">
        <w:rPr>
          <w:rFonts w:ascii="Times New Roman" w:hAnsi="Times New Roman" w:cs="Times New Roman"/>
          <w:bCs/>
          <w:sz w:val="24"/>
          <w:szCs w:val="24"/>
        </w:rPr>
        <w:t>ben</w:t>
      </w:r>
      <w:r w:rsidR="00BD732C" w:rsidRPr="008D3FDE">
        <w:rPr>
          <w:rFonts w:ascii="Times New Roman" w:hAnsi="Times New Roman" w:cs="Times New Roman"/>
          <w:bCs/>
          <w:sz w:val="24"/>
          <w:szCs w:val="24"/>
        </w:rPr>
        <w:t>druomenė</w:t>
      </w:r>
      <w:r w:rsidR="00735FBA" w:rsidRPr="008D3FDE">
        <w:rPr>
          <w:rFonts w:ascii="Times New Roman" w:hAnsi="Times New Roman" w:cs="Times New Roman"/>
          <w:sz w:val="24"/>
          <w:szCs w:val="24"/>
        </w:rPr>
        <w:t>.</w:t>
      </w:r>
      <w:r w:rsidR="00735FBA" w:rsidRPr="00171758">
        <w:rPr>
          <w:rFonts w:ascii="Times New Roman" w:hAnsi="Times New Roman" w:cs="Times New Roman"/>
          <w:sz w:val="24"/>
          <w:szCs w:val="24"/>
        </w:rPr>
        <w:t xml:space="preserve"> </w:t>
      </w:r>
      <w:r w:rsidR="00F97CB4" w:rsidRPr="00171758">
        <w:rPr>
          <w:rFonts w:ascii="Times New Roman" w:hAnsi="Times New Roman" w:cs="Times New Roman"/>
          <w:sz w:val="24"/>
          <w:szCs w:val="24"/>
        </w:rPr>
        <w:t>2020 metų pradžioje pasirašytas susitarimas „Dėl pozityvios mokymosi aplinkos ir emocinės vaikų gerovės Druskininkų savivaldybės mokyklose kūrimo“ puikiai atliepia gimnazijos siekius. Tvarus socialinis ir emocinis ugdymas keičia mokyklos kultūrą bei patį mokymo(</w:t>
      </w:r>
      <w:proofErr w:type="spellStart"/>
      <w:r w:rsidR="00F97CB4" w:rsidRPr="00171758">
        <w:rPr>
          <w:rFonts w:ascii="Times New Roman" w:hAnsi="Times New Roman" w:cs="Times New Roman"/>
          <w:sz w:val="24"/>
          <w:szCs w:val="24"/>
        </w:rPr>
        <w:t>si</w:t>
      </w:r>
      <w:proofErr w:type="spellEnd"/>
      <w:r w:rsidR="00F97CB4" w:rsidRPr="00171758">
        <w:rPr>
          <w:rFonts w:ascii="Times New Roman" w:hAnsi="Times New Roman" w:cs="Times New Roman"/>
          <w:sz w:val="24"/>
          <w:szCs w:val="24"/>
        </w:rPr>
        <w:t>) procesą, sudaromos sąlygos kiekvienam mokiniui jaustis saugiam, siekti brandos ir asmeninės pažangos.</w:t>
      </w:r>
    </w:p>
    <w:p w14:paraId="5155FCCB" w14:textId="77777777" w:rsidR="00C223ED" w:rsidRPr="00171758" w:rsidRDefault="00FB695D" w:rsidP="0093165D">
      <w:pPr>
        <w:tabs>
          <w:tab w:val="center" w:pos="4153"/>
          <w:tab w:val="right" w:pos="8306"/>
        </w:tabs>
        <w:suppressAutoHyphens/>
        <w:spacing w:after="0" w:line="240" w:lineRule="auto"/>
        <w:ind w:firstLine="993"/>
        <w:jc w:val="both"/>
        <w:rPr>
          <w:rFonts w:ascii="Times New Roman" w:hAnsi="Times New Roman" w:cs="Times New Roman"/>
          <w:sz w:val="24"/>
          <w:szCs w:val="24"/>
          <w:lang w:eastAsia="lt-LT"/>
        </w:rPr>
      </w:pPr>
      <w:r w:rsidRPr="0093165D">
        <w:rPr>
          <w:rFonts w:ascii="Times New Roman" w:hAnsi="Times New Roman" w:cs="Times New Roman"/>
          <w:sz w:val="24"/>
          <w:szCs w:val="24"/>
        </w:rPr>
        <w:t>Paskelb</w:t>
      </w:r>
      <w:r w:rsidR="00F97CB4" w:rsidRPr="00C00DC7">
        <w:rPr>
          <w:rFonts w:ascii="Times New Roman" w:hAnsi="Times New Roman" w:cs="Times New Roman"/>
          <w:sz w:val="24"/>
          <w:szCs w:val="24"/>
        </w:rPr>
        <w:t>us</w:t>
      </w:r>
      <w:r w:rsidR="00F97CB4" w:rsidRPr="00171758">
        <w:rPr>
          <w:rFonts w:ascii="Times New Roman" w:hAnsi="Times New Roman" w:cs="Times New Roman"/>
          <w:sz w:val="24"/>
          <w:szCs w:val="24"/>
        </w:rPr>
        <w:t xml:space="preserve"> ekstremali</w:t>
      </w:r>
      <w:r>
        <w:rPr>
          <w:rFonts w:ascii="Times New Roman" w:hAnsi="Times New Roman" w:cs="Times New Roman"/>
          <w:sz w:val="24"/>
          <w:szCs w:val="24"/>
        </w:rPr>
        <w:t>ą</w:t>
      </w:r>
      <w:r w:rsidR="00F97CB4" w:rsidRPr="00171758">
        <w:rPr>
          <w:rFonts w:ascii="Times New Roman" w:hAnsi="Times New Roman" w:cs="Times New Roman"/>
          <w:sz w:val="24"/>
          <w:szCs w:val="24"/>
        </w:rPr>
        <w:t xml:space="preserve"> situacij</w:t>
      </w:r>
      <w:r>
        <w:rPr>
          <w:rFonts w:ascii="Times New Roman" w:hAnsi="Times New Roman" w:cs="Times New Roman"/>
          <w:sz w:val="24"/>
          <w:szCs w:val="24"/>
        </w:rPr>
        <w:t>ą</w:t>
      </w:r>
      <w:r w:rsidR="00F97CB4" w:rsidRPr="00171758">
        <w:rPr>
          <w:rFonts w:ascii="Times New Roman" w:hAnsi="Times New Roman" w:cs="Times New Roman"/>
          <w:sz w:val="24"/>
          <w:szCs w:val="24"/>
        </w:rPr>
        <w:t xml:space="preserve"> dėl COVID-19, sėkmingai organizuotas ugdymo procesas nuotoliniu ir mišriu</w:t>
      </w:r>
      <w:r w:rsidR="00965B56">
        <w:rPr>
          <w:rFonts w:ascii="Times New Roman" w:hAnsi="Times New Roman" w:cs="Times New Roman"/>
          <w:sz w:val="24"/>
          <w:szCs w:val="24"/>
        </w:rPr>
        <w:t>oju</w:t>
      </w:r>
      <w:r w:rsidR="00F97CB4" w:rsidRPr="00171758">
        <w:rPr>
          <w:rFonts w:ascii="Times New Roman" w:hAnsi="Times New Roman" w:cs="Times New Roman"/>
          <w:sz w:val="24"/>
          <w:szCs w:val="24"/>
        </w:rPr>
        <w:t xml:space="preserve"> būdu. Įdiegta mokymosi platforma </w:t>
      </w:r>
      <w:r w:rsidR="00965B56">
        <w:rPr>
          <w:rFonts w:ascii="Times New Roman" w:hAnsi="Times New Roman" w:cs="Times New Roman"/>
          <w:sz w:val="24"/>
          <w:szCs w:val="24"/>
        </w:rPr>
        <w:t>„</w:t>
      </w:r>
      <w:r w:rsidR="00F97CB4" w:rsidRPr="00171758">
        <w:rPr>
          <w:rFonts w:ascii="Times New Roman" w:hAnsi="Times New Roman" w:cs="Times New Roman"/>
          <w:sz w:val="24"/>
          <w:szCs w:val="24"/>
        </w:rPr>
        <w:t>Microsoft Office 365</w:t>
      </w:r>
      <w:r w:rsidR="00965B56">
        <w:rPr>
          <w:rFonts w:ascii="Times New Roman" w:hAnsi="Times New Roman" w:cs="Times New Roman"/>
          <w:sz w:val="24"/>
          <w:szCs w:val="24"/>
        </w:rPr>
        <w:t>“</w:t>
      </w:r>
      <w:r w:rsidR="00F97CB4" w:rsidRPr="00171758">
        <w:rPr>
          <w:rFonts w:ascii="Times New Roman" w:hAnsi="Times New Roman" w:cs="Times New Roman"/>
          <w:sz w:val="24"/>
          <w:szCs w:val="24"/>
        </w:rPr>
        <w:t>, parengta ugdymo proceso organizavimo nuotoliniu būdu tvarka ir priimti papildomi susitarimai, daug dėmesio skirta skaitmeninėms mokytojų kompetencijoms (nuotolinia</w:t>
      </w:r>
      <w:r>
        <w:rPr>
          <w:rFonts w:ascii="Times New Roman" w:hAnsi="Times New Roman" w:cs="Times New Roman"/>
          <w:sz w:val="24"/>
          <w:szCs w:val="24"/>
        </w:rPr>
        <w:t>ms</w:t>
      </w:r>
      <w:r w:rsidR="00F97CB4" w:rsidRPr="00171758">
        <w:rPr>
          <w:rFonts w:ascii="Times New Roman" w:hAnsi="Times New Roman" w:cs="Times New Roman"/>
          <w:sz w:val="24"/>
          <w:szCs w:val="24"/>
        </w:rPr>
        <w:t xml:space="preserve"> mokyma</w:t>
      </w:r>
      <w:r>
        <w:rPr>
          <w:rFonts w:ascii="Times New Roman" w:hAnsi="Times New Roman" w:cs="Times New Roman"/>
          <w:sz w:val="24"/>
          <w:szCs w:val="24"/>
        </w:rPr>
        <w:t>ms</w:t>
      </w:r>
      <w:r w:rsidR="00F97CB4" w:rsidRPr="00171758">
        <w:rPr>
          <w:rFonts w:ascii="Times New Roman" w:hAnsi="Times New Roman" w:cs="Times New Roman"/>
          <w:sz w:val="24"/>
          <w:szCs w:val="24"/>
        </w:rPr>
        <w:t>, mokomosio</w:t>
      </w:r>
      <w:r>
        <w:rPr>
          <w:rFonts w:ascii="Times New Roman" w:hAnsi="Times New Roman" w:cs="Times New Roman"/>
          <w:sz w:val="24"/>
          <w:szCs w:val="24"/>
        </w:rPr>
        <w:t>m</w:t>
      </w:r>
      <w:r w:rsidR="00F97CB4" w:rsidRPr="00171758">
        <w:rPr>
          <w:rFonts w:ascii="Times New Roman" w:hAnsi="Times New Roman" w:cs="Times New Roman"/>
          <w:sz w:val="24"/>
          <w:szCs w:val="24"/>
        </w:rPr>
        <w:t>s mokytojų dirbtuvė</w:t>
      </w:r>
      <w:r>
        <w:rPr>
          <w:rFonts w:ascii="Times New Roman" w:hAnsi="Times New Roman" w:cs="Times New Roman"/>
          <w:sz w:val="24"/>
          <w:szCs w:val="24"/>
        </w:rPr>
        <w:t>m</w:t>
      </w:r>
      <w:r w:rsidR="005C0983" w:rsidRPr="00171758">
        <w:rPr>
          <w:rFonts w:ascii="Times New Roman" w:hAnsi="Times New Roman" w:cs="Times New Roman"/>
          <w:sz w:val="24"/>
          <w:szCs w:val="24"/>
        </w:rPr>
        <w:t xml:space="preserve">s ir kt.), </w:t>
      </w:r>
      <w:r w:rsidR="00F97CB4" w:rsidRPr="00171758">
        <w:rPr>
          <w:rFonts w:ascii="Times New Roman" w:hAnsi="Times New Roman" w:cs="Times New Roman"/>
          <w:sz w:val="24"/>
          <w:szCs w:val="24"/>
        </w:rPr>
        <w:t xml:space="preserve">mokytojų darbo vietų įrengimui, mokinių aprūpinimui reikalinga </w:t>
      </w:r>
      <w:r w:rsidR="00965B56">
        <w:rPr>
          <w:rFonts w:ascii="Times New Roman" w:hAnsi="Times New Roman" w:cs="Times New Roman"/>
          <w:sz w:val="24"/>
          <w:szCs w:val="24"/>
        </w:rPr>
        <w:t>informacinių komunikacijos technologijų (</w:t>
      </w:r>
      <w:r w:rsidR="00F97CB4" w:rsidRPr="00171758">
        <w:rPr>
          <w:rFonts w:ascii="Times New Roman" w:hAnsi="Times New Roman" w:cs="Times New Roman"/>
          <w:sz w:val="24"/>
          <w:szCs w:val="24"/>
        </w:rPr>
        <w:t>IKT</w:t>
      </w:r>
      <w:r w:rsidR="00965B56">
        <w:rPr>
          <w:rFonts w:ascii="Times New Roman" w:hAnsi="Times New Roman" w:cs="Times New Roman"/>
          <w:sz w:val="24"/>
          <w:szCs w:val="24"/>
        </w:rPr>
        <w:t>)</w:t>
      </w:r>
      <w:r w:rsidR="00F97CB4" w:rsidRPr="00171758">
        <w:rPr>
          <w:rFonts w:ascii="Times New Roman" w:hAnsi="Times New Roman" w:cs="Times New Roman"/>
          <w:sz w:val="24"/>
          <w:szCs w:val="24"/>
        </w:rPr>
        <w:t xml:space="preserve"> įranga, skaitmeniniam turiniui (licencijo</w:t>
      </w:r>
      <w:r>
        <w:rPr>
          <w:rFonts w:ascii="Times New Roman" w:hAnsi="Times New Roman" w:cs="Times New Roman"/>
          <w:sz w:val="24"/>
          <w:szCs w:val="24"/>
        </w:rPr>
        <w:t>m</w:t>
      </w:r>
      <w:r w:rsidR="00F97CB4" w:rsidRPr="00171758">
        <w:rPr>
          <w:rFonts w:ascii="Times New Roman" w:hAnsi="Times New Roman" w:cs="Times New Roman"/>
          <w:sz w:val="24"/>
          <w:szCs w:val="24"/>
        </w:rPr>
        <w:t>s, skaitmeninių priemonių įsigijim</w:t>
      </w:r>
      <w:r>
        <w:rPr>
          <w:rFonts w:ascii="Times New Roman" w:hAnsi="Times New Roman" w:cs="Times New Roman"/>
          <w:sz w:val="24"/>
          <w:szCs w:val="24"/>
        </w:rPr>
        <w:t>ui</w:t>
      </w:r>
      <w:r w:rsidR="00F97CB4" w:rsidRPr="00171758">
        <w:rPr>
          <w:rFonts w:ascii="Times New Roman" w:hAnsi="Times New Roman" w:cs="Times New Roman"/>
          <w:sz w:val="24"/>
          <w:szCs w:val="24"/>
        </w:rPr>
        <w:t xml:space="preserve"> ir pan.).</w:t>
      </w:r>
    </w:p>
    <w:p w14:paraId="5155FCCC" w14:textId="77777777" w:rsidR="008C6B99" w:rsidRDefault="00C33B55" w:rsidP="0093165D">
      <w:pPr>
        <w:tabs>
          <w:tab w:val="center" w:pos="4153"/>
          <w:tab w:val="right" w:pos="8306"/>
        </w:tabs>
        <w:suppressAutoHyphens/>
        <w:spacing w:after="0" w:line="240" w:lineRule="auto"/>
        <w:ind w:firstLine="993"/>
        <w:jc w:val="both"/>
        <w:rPr>
          <w:rFonts w:ascii="Times New Roman" w:hAnsi="Times New Roman" w:cs="Times New Roman"/>
          <w:sz w:val="24"/>
          <w:szCs w:val="24"/>
          <w:lang w:eastAsia="lt-LT"/>
        </w:rPr>
      </w:pPr>
      <w:r w:rsidRPr="00171758">
        <w:rPr>
          <w:rFonts w:ascii="Times New Roman" w:hAnsi="Times New Roman" w:cs="Times New Roman"/>
          <w:sz w:val="24"/>
          <w:szCs w:val="24"/>
          <w:lang w:eastAsia="lt-LT"/>
        </w:rPr>
        <w:t>Mokykla gerai aprūpinta mokymo priemonėmis</w:t>
      </w:r>
      <w:r w:rsidR="002F7F05" w:rsidRPr="00171758">
        <w:rPr>
          <w:rFonts w:ascii="Times New Roman" w:hAnsi="Times New Roman" w:cs="Times New Roman"/>
          <w:sz w:val="24"/>
          <w:szCs w:val="24"/>
          <w:lang w:eastAsia="lt-LT"/>
        </w:rPr>
        <w:t xml:space="preserve"> (</w:t>
      </w:r>
      <w:r w:rsidR="00D50E8D" w:rsidRPr="00171758">
        <w:rPr>
          <w:rFonts w:ascii="Times New Roman" w:hAnsi="Times New Roman" w:cs="Times New Roman"/>
          <w:sz w:val="24"/>
          <w:szCs w:val="24"/>
          <w:lang w:eastAsia="lt-LT"/>
        </w:rPr>
        <w:t>ŠVIS duomenimis</w:t>
      </w:r>
      <w:r w:rsidR="00FB695D">
        <w:rPr>
          <w:rFonts w:ascii="Times New Roman" w:hAnsi="Times New Roman" w:cs="Times New Roman"/>
          <w:sz w:val="24"/>
          <w:szCs w:val="24"/>
          <w:lang w:eastAsia="lt-LT"/>
        </w:rPr>
        <w:t>,</w:t>
      </w:r>
      <w:r w:rsidR="00D50E8D" w:rsidRPr="00171758">
        <w:rPr>
          <w:rFonts w:ascii="Times New Roman" w:hAnsi="Times New Roman" w:cs="Times New Roman"/>
          <w:sz w:val="24"/>
          <w:szCs w:val="24"/>
          <w:lang w:eastAsia="lt-LT"/>
        </w:rPr>
        <w:t xml:space="preserve"> d</w:t>
      </w:r>
      <w:r w:rsidR="002F7F05" w:rsidRPr="00171758">
        <w:rPr>
          <w:rFonts w:ascii="Times New Roman" w:hAnsi="Times New Roman" w:cs="Times New Roman"/>
          <w:sz w:val="24"/>
          <w:szCs w:val="24"/>
          <w:lang w:eastAsia="lt-LT"/>
        </w:rPr>
        <w:t xml:space="preserve">augialypės terpės projektoriai (31 vnt.), </w:t>
      </w:r>
      <w:r w:rsidR="00FB695D">
        <w:rPr>
          <w:rFonts w:ascii="Times New Roman" w:hAnsi="Times New Roman" w:cs="Times New Roman"/>
          <w:sz w:val="24"/>
          <w:szCs w:val="24"/>
          <w:lang w:eastAsia="lt-LT"/>
        </w:rPr>
        <w:t>sąveikiosios</w:t>
      </w:r>
      <w:r w:rsidR="002F7F05" w:rsidRPr="00171758">
        <w:rPr>
          <w:rFonts w:ascii="Times New Roman" w:hAnsi="Times New Roman" w:cs="Times New Roman"/>
          <w:sz w:val="24"/>
          <w:szCs w:val="24"/>
          <w:lang w:eastAsia="lt-LT"/>
        </w:rPr>
        <w:t xml:space="preserve"> lentos (11 vnt.), 36 kompiuteriai, kuriais </w:t>
      </w:r>
      <w:r w:rsidR="005C0983" w:rsidRPr="00171758">
        <w:rPr>
          <w:rFonts w:ascii="Times New Roman" w:hAnsi="Times New Roman" w:cs="Times New Roman"/>
          <w:sz w:val="24"/>
          <w:szCs w:val="24"/>
          <w:lang w:eastAsia="lt-LT"/>
        </w:rPr>
        <w:t xml:space="preserve">mokymosi tikslais </w:t>
      </w:r>
      <w:r w:rsidR="002F7F05" w:rsidRPr="00171758">
        <w:rPr>
          <w:rFonts w:ascii="Times New Roman" w:hAnsi="Times New Roman" w:cs="Times New Roman"/>
          <w:sz w:val="24"/>
          <w:szCs w:val="24"/>
          <w:lang w:eastAsia="lt-LT"/>
        </w:rPr>
        <w:t>gali naudotis mokiniai, 143 planšetiniai kompiuteriai, 45 nešiojamieji kompiuteriai)</w:t>
      </w:r>
      <w:r w:rsidR="00BD732C">
        <w:rPr>
          <w:rFonts w:ascii="Times New Roman" w:hAnsi="Times New Roman" w:cs="Times New Roman"/>
          <w:sz w:val="24"/>
          <w:szCs w:val="24"/>
          <w:lang w:eastAsia="lt-LT"/>
        </w:rPr>
        <w:t xml:space="preserve">, </w:t>
      </w:r>
      <w:r w:rsidRPr="00171758">
        <w:rPr>
          <w:rFonts w:ascii="Times New Roman" w:hAnsi="Times New Roman" w:cs="Times New Roman"/>
          <w:sz w:val="24"/>
          <w:szCs w:val="24"/>
          <w:lang w:eastAsia="lt-LT"/>
        </w:rPr>
        <w:t xml:space="preserve">renovuotos </w:t>
      </w:r>
      <w:r w:rsidR="005C0983" w:rsidRPr="00171758">
        <w:rPr>
          <w:rFonts w:ascii="Times New Roman" w:hAnsi="Times New Roman" w:cs="Times New Roman"/>
          <w:sz w:val="24"/>
          <w:szCs w:val="24"/>
          <w:lang w:eastAsia="lt-LT"/>
        </w:rPr>
        <w:t xml:space="preserve">vidaus ir </w:t>
      </w:r>
      <w:r w:rsidR="005C0983" w:rsidRPr="00171758">
        <w:rPr>
          <w:rFonts w:ascii="Times New Roman" w:hAnsi="Times New Roman" w:cs="Times New Roman"/>
          <w:sz w:val="24"/>
          <w:szCs w:val="24"/>
          <w:lang w:eastAsia="lt-LT"/>
        </w:rPr>
        <w:lastRenderedPageBreak/>
        <w:t>dauguma lauko erdvių, a</w:t>
      </w:r>
      <w:r w:rsidR="00C223ED" w:rsidRPr="00171758">
        <w:rPr>
          <w:rFonts w:ascii="Times New Roman" w:hAnsi="Times New Roman" w:cs="Times New Roman"/>
          <w:sz w:val="24"/>
          <w:szCs w:val="24"/>
          <w:lang w:eastAsia="lt-LT"/>
        </w:rPr>
        <w:t xml:space="preserve">tnaujintas mokyklos stadionas. Gimnazijos pastatas </w:t>
      </w:r>
      <w:r w:rsidR="00823E21">
        <w:rPr>
          <w:rFonts w:ascii="Times New Roman" w:hAnsi="Times New Roman" w:cs="Times New Roman"/>
          <w:sz w:val="24"/>
          <w:szCs w:val="24"/>
          <w:lang w:eastAsia="lt-LT"/>
        </w:rPr>
        <w:t>yra</w:t>
      </w:r>
      <w:r w:rsidR="00C223ED" w:rsidRPr="00171758">
        <w:rPr>
          <w:rFonts w:ascii="Times New Roman" w:hAnsi="Times New Roman" w:cs="Times New Roman"/>
          <w:sz w:val="24"/>
          <w:szCs w:val="24"/>
          <w:lang w:eastAsia="lt-LT"/>
        </w:rPr>
        <w:t xml:space="preserve"> senamiestyje, šalia</w:t>
      </w:r>
      <w:r w:rsidR="00823E21">
        <w:rPr>
          <w:rFonts w:ascii="Times New Roman" w:hAnsi="Times New Roman" w:cs="Times New Roman"/>
          <w:sz w:val="24"/>
          <w:szCs w:val="24"/>
          <w:lang w:eastAsia="lt-LT"/>
        </w:rPr>
        <w:t xml:space="preserve"> –</w:t>
      </w:r>
      <w:r w:rsidR="002F7F05" w:rsidRPr="00171758">
        <w:rPr>
          <w:rFonts w:ascii="Times New Roman" w:hAnsi="Times New Roman" w:cs="Times New Roman"/>
          <w:sz w:val="24"/>
          <w:szCs w:val="24"/>
          <w:lang w:eastAsia="lt-LT"/>
        </w:rPr>
        <w:t xml:space="preserve"> parkas,</w:t>
      </w:r>
      <w:r w:rsidR="00C223ED" w:rsidRPr="00171758">
        <w:rPr>
          <w:rFonts w:ascii="Times New Roman" w:hAnsi="Times New Roman" w:cs="Times New Roman"/>
          <w:sz w:val="24"/>
          <w:szCs w:val="24"/>
          <w:lang w:eastAsia="lt-LT"/>
        </w:rPr>
        <w:t xml:space="preserve"> </w:t>
      </w:r>
      <w:proofErr w:type="spellStart"/>
      <w:r w:rsidR="00C223ED" w:rsidRPr="00171758">
        <w:rPr>
          <w:rFonts w:ascii="Times New Roman" w:hAnsi="Times New Roman" w:cs="Times New Roman"/>
          <w:sz w:val="24"/>
          <w:szCs w:val="24"/>
          <w:lang w:eastAsia="lt-LT"/>
        </w:rPr>
        <w:t>Druskonio</w:t>
      </w:r>
      <w:proofErr w:type="spellEnd"/>
      <w:r w:rsidR="00C223ED" w:rsidRPr="00171758">
        <w:rPr>
          <w:rFonts w:ascii="Times New Roman" w:hAnsi="Times New Roman" w:cs="Times New Roman"/>
          <w:sz w:val="24"/>
          <w:szCs w:val="24"/>
          <w:lang w:eastAsia="lt-LT"/>
        </w:rPr>
        <w:t xml:space="preserve"> ežeras</w:t>
      </w:r>
      <w:r w:rsidR="002F7F05" w:rsidRPr="00171758">
        <w:rPr>
          <w:rFonts w:ascii="Times New Roman" w:hAnsi="Times New Roman" w:cs="Times New Roman"/>
          <w:sz w:val="24"/>
          <w:szCs w:val="24"/>
          <w:lang w:eastAsia="lt-LT"/>
        </w:rPr>
        <w:t>,</w:t>
      </w:r>
      <w:r w:rsidR="00C223ED" w:rsidRPr="00171758">
        <w:rPr>
          <w:rFonts w:ascii="Times New Roman" w:hAnsi="Times New Roman" w:cs="Times New Roman"/>
          <w:sz w:val="24"/>
          <w:szCs w:val="24"/>
          <w:lang w:eastAsia="lt-LT"/>
        </w:rPr>
        <w:t xml:space="preserve"> </w:t>
      </w:r>
      <w:r w:rsidR="00823E21">
        <w:rPr>
          <w:rFonts w:ascii="Times New Roman" w:hAnsi="Times New Roman" w:cs="Times New Roman"/>
          <w:sz w:val="24"/>
          <w:szCs w:val="24"/>
          <w:lang w:eastAsia="lt-LT"/>
        </w:rPr>
        <w:t>tai</w:t>
      </w:r>
      <w:r w:rsidR="00C223ED" w:rsidRPr="00171758">
        <w:rPr>
          <w:rFonts w:ascii="Times New Roman" w:hAnsi="Times New Roman" w:cs="Times New Roman"/>
          <w:sz w:val="24"/>
          <w:szCs w:val="24"/>
          <w:lang w:eastAsia="lt-LT"/>
        </w:rPr>
        <w:t xml:space="preserve"> sudaro palankias sąlygas organizuoti ugdymą kitose aplinkose.</w:t>
      </w:r>
    </w:p>
    <w:p w14:paraId="5155FCCD" w14:textId="77777777" w:rsidR="0031445D" w:rsidRDefault="00BD732C" w:rsidP="0093165D">
      <w:pPr>
        <w:tabs>
          <w:tab w:val="center" w:pos="4153"/>
          <w:tab w:val="right" w:pos="8306"/>
        </w:tabs>
        <w:suppressAutoHyphens/>
        <w:spacing w:after="0" w:line="240" w:lineRule="auto"/>
        <w:ind w:firstLine="993"/>
        <w:jc w:val="both"/>
        <w:rPr>
          <w:rFonts w:ascii="Times New Roman" w:hAnsi="Times New Roman" w:cs="Times New Roman"/>
          <w:sz w:val="24"/>
          <w:szCs w:val="24"/>
          <w:lang w:eastAsia="lt-LT"/>
        </w:rPr>
      </w:pPr>
      <w:r>
        <w:rPr>
          <w:rFonts w:ascii="Times New Roman" w:hAnsi="Times New Roman" w:cs="Times New Roman"/>
          <w:sz w:val="24"/>
          <w:szCs w:val="24"/>
          <w:lang w:eastAsia="lt-LT"/>
        </w:rPr>
        <w:t>G</w:t>
      </w:r>
      <w:r w:rsidR="00833342" w:rsidRPr="00171758">
        <w:rPr>
          <w:rFonts w:ascii="Times New Roman" w:hAnsi="Times New Roman" w:cs="Times New Roman"/>
          <w:sz w:val="24"/>
          <w:szCs w:val="24"/>
          <w:lang w:eastAsia="lt-LT"/>
        </w:rPr>
        <w:t>imnazijos direktorės met</w:t>
      </w:r>
      <w:r>
        <w:rPr>
          <w:rFonts w:ascii="Times New Roman" w:hAnsi="Times New Roman" w:cs="Times New Roman"/>
          <w:sz w:val="24"/>
          <w:szCs w:val="24"/>
          <w:lang w:eastAsia="lt-LT"/>
        </w:rPr>
        <w:t>inės</w:t>
      </w:r>
      <w:r w:rsidR="00833342" w:rsidRPr="00171758">
        <w:rPr>
          <w:rFonts w:ascii="Times New Roman" w:hAnsi="Times New Roman" w:cs="Times New Roman"/>
          <w:sz w:val="24"/>
          <w:szCs w:val="24"/>
          <w:lang w:eastAsia="lt-LT"/>
        </w:rPr>
        <w:t xml:space="preserve"> užduotys</w:t>
      </w:r>
      <w:r w:rsidR="00823E21">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2020</w:t>
      </w:r>
      <w:r w:rsidR="0031445D">
        <w:rPr>
          <w:rFonts w:ascii="Times New Roman" w:hAnsi="Times New Roman" w:cs="Times New Roman"/>
          <w:sz w:val="24"/>
          <w:szCs w:val="24"/>
          <w:lang w:eastAsia="lt-LT"/>
        </w:rPr>
        <w:t xml:space="preserve"> metais:</w:t>
      </w:r>
    </w:p>
    <w:p w14:paraId="5155FCCE" w14:textId="77777777" w:rsidR="0031445D" w:rsidRDefault="0031445D" w:rsidP="0093165D">
      <w:pPr>
        <w:tabs>
          <w:tab w:val="center" w:pos="4153"/>
          <w:tab w:val="right" w:pos="8306"/>
        </w:tabs>
        <w:suppressAutoHyphens/>
        <w:spacing w:after="0" w:line="240" w:lineRule="auto"/>
        <w:ind w:firstLine="993"/>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1. </w:t>
      </w:r>
      <w:r w:rsidR="00823E21">
        <w:rPr>
          <w:rFonts w:ascii="Times New Roman" w:hAnsi="Times New Roman" w:cs="Times New Roman"/>
          <w:sz w:val="24"/>
          <w:szCs w:val="24"/>
          <w:lang w:eastAsia="lt-LT"/>
        </w:rPr>
        <w:t>S</w:t>
      </w:r>
      <w:r w:rsidR="00833342" w:rsidRPr="00171758">
        <w:rPr>
          <w:rFonts w:ascii="Times New Roman" w:hAnsi="Times New Roman" w:cs="Times New Roman"/>
          <w:sz w:val="24"/>
          <w:szCs w:val="24"/>
          <w:lang w:eastAsia="lt-LT"/>
        </w:rPr>
        <w:t xml:space="preserve">udaryti ir įgyvendinti </w:t>
      </w:r>
      <w:r w:rsidR="002A5BD4" w:rsidRPr="00171758">
        <w:rPr>
          <w:rFonts w:ascii="Times New Roman" w:hAnsi="Times New Roman" w:cs="Times New Roman"/>
          <w:sz w:val="24"/>
          <w:szCs w:val="24"/>
          <w:lang w:eastAsia="lt-LT"/>
        </w:rPr>
        <w:t>M</w:t>
      </w:r>
      <w:r w:rsidR="00833342" w:rsidRPr="00171758">
        <w:rPr>
          <w:rFonts w:ascii="Times New Roman" w:hAnsi="Times New Roman" w:cs="Times New Roman"/>
          <w:sz w:val="24"/>
          <w:szCs w:val="24"/>
          <w:lang w:eastAsia="lt-LT"/>
        </w:rPr>
        <w:t>okinių pasiekimų</w:t>
      </w:r>
      <w:r>
        <w:rPr>
          <w:rFonts w:ascii="Times New Roman" w:hAnsi="Times New Roman" w:cs="Times New Roman"/>
          <w:sz w:val="24"/>
          <w:szCs w:val="24"/>
          <w:lang w:eastAsia="lt-LT"/>
        </w:rPr>
        <w:t xml:space="preserve"> </w:t>
      </w:r>
      <w:r w:rsidR="00833342" w:rsidRPr="00171758">
        <w:rPr>
          <w:rFonts w:ascii="Times New Roman" w:hAnsi="Times New Roman" w:cs="Times New Roman"/>
          <w:sz w:val="24"/>
          <w:szCs w:val="24"/>
          <w:lang w:eastAsia="lt-LT"/>
        </w:rPr>
        <w:t>gerinimo planą</w:t>
      </w:r>
      <w:r w:rsidR="00823E21">
        <w:rPr>
          <w:rFonts w:ascii="Times New Roman" w:hAnsi="Times New Roman" w:cs="Times New Roman"/>
          <w:sz w:val="24"/>
          <w:szCs w:val="24"/>
          <w:lang w:eastAsia="lt-LT"/>
        </w:rPr>
        <w:t>.</w:t>
      </w:r>
    </w:p>
    <w:p w14:paraId="5155FCCF" w14:textId="77777777" w:rsidR="0031445D" w:rsidRDefault="0031445D" w:rsidP="0093165D">
      <w:pPr>
        <w:tabs>
          <w:tab w:val="center" w:pos="4153"/>
          <w:tab w:val="right" w:pos="8306"/>
        </w:tabs>
        <w:suppressAutoHyphens/>
        <w:spacing w:after="0" w:line="240" w:lineRule="auto"/>
        <w:ind w:firstLine="993"/>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2. </w:t>
      </w:r>
      <w:r w:rsidR="00823E21">
        <w:rPr>
          <w:rFonts w:ascii="Times New Roman" w:hAnsi="Times New Roman" w:cs="Times New Roman"/>
          <w:sz w:val="24"/>
          <w:szCs w:val="24"/>
          <w:lang w:eastAsia="lt-LT"/>
        </w:rPr>
        <w:t>K</w:t>
      </w:r>
      <w:r w:rsidR="00833342" w:rsidRPr="00171758">
        <w:rPr>
          <w:rFonts w:ascii="Times New Roman" w:hAnsi="Times New Roman" w:cs="Times New Roman"/>
          <w:sz w:val="24"/>
          <w:szCs w:val="24"/>
          <w:lang w:eastAsia="lt-LT"/>
        </w:rPr>
        <w:t>urti pozityvią mokymosi aplinką ir rūpintis mokinių bei mokytojų emocine gerove</w:t>
      </w:r>
      <w:r w:rsidR="00823E21">
        <w:rPr>
          <w:rFonts w:ascii="Times New Roman" w:hAnsi="Times New Roman" w:cs="Times New Roman"/>
          <w:sz w:val="24"/>
          <w:szCs w:val="24"/>
          <w:lang w:eastAsia="lt-LT"/>
        </w:rPr>
        <w:t>.</w:t>
      </w:r>
    </w:p>
    <w:p w14:paraId="5155FCD0" w14:textId="77777777" w:rsidR="0031445D" w:rsidRDefault="0031445D" w:rsidP="0093165D">
      <w:pPr>
        <w:tabs>
          <w:tab w:val="center" w:pos="4153"/>
          <w:tab w:val="right" w:pos="8306"/>
        </w:tabs>
        <w:suppressAutoHyphens/>
        <w:spacing w:after="0" w:line="240" w:lineRule="auto"/>
        <w:ind w:firstLine="993"/>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3. </w:t>
      </w:r>
      <w:r w:rsidR="00823E21">
        <w:rPr>
          <w:rFonts w:ascii="Times New Roman" w:hAnsi="Times New Roman" w:cs="Times New Roman"/>
          <w:sz w:val="24"/>
          <w:szCs w:val="24"/>
          <w:lang w:eastAsia="lt-LT"/>
        </w:rPr>
        <w:t>P</w:t>
      </w:r>
      <w:r w:rsidR="00833342" w:rsidRPr="00171758">
        <w:rPr>
          <w:rFonts w:ascii="Times New Roman" w:hAnsi="Times New Roman" w:cs="Times New Roman"/>
          <w:sz w:val="24"/>
          <w:szCs w:val="24"/>
          <w:lang w:eastAsia="lt-LT"/>
        </w:rPr>
        <w:t>rojektų rengimas ir įgyvendinimas.</w:t>
      </w:r>
    </w:p>
    <w:p w14:paraId="5155FCD1" w14:textId="77777777" w:rsidR="0031445D" w:rsidRDefault="00823E21" w:rsidP="0093165D">
      <w:pPr>
        <w:pStyle w:val="Sraopastraipa"/>
        <w:tabs>
          <w:tab w:val="center" w:pos="4153"/>
          <w:tab w:val="right" w:pos="8306"/>
        </w:tabs>
        <w:suppressAutoHyphens/>
        <w:spacing w:after="0" w:line="240" w:lineRule="auto"/>
        <w:ind w:firstLine="273"/>
        <w:jc w:val="both"/>
        <w:rPr>
          <w:rFonts w:ascii="Times New Roman" w:hAnsi="Times New Roman" w:cs="Times New Roman"/>
          <w:sz w:val="24"/>
          <w:szCs w:val="24"/>
          <w:lang w:eastAsia="lt-LT"/>
        </w:rPr>
      </w:pPr>
      <w:r>
        <w:rPr>
          <w:rFonts w:ascii="Times New Roman" w:hAnsi="Times New Roman" w:cs="Times New Roman"/>
          <w:sz w:val="24"/>
          <w:szCs w:val="24"/>
          <w:lang w:eastAsia="lt-LT"/>
        </w:rPr>
        <w:t>G</w:t>
      </w:r>
      <w:r w:rsidRPr="00171758">
        <w:rPr>
          <w:rFonts w:ascii="Times New Roman" w:hAnsi="Times New Roman" w:cs="Times New Roman"/>
          <w:sz w:val="24"/>
          <w:szCs w:val="24"/>
          <w:lang w:eastAsia="lt-LT"/>
        </w:rPr>
        <w:t>imnazijos direktorės met</w:t>
      </w:r>
      <w:r>
        <w:rPr>
          <w:rFonts w:ascii="Times New Roman" w:hAnsi="Times New Roman" w:cs="Times New Roman"/>
          <w:sz w:val="24"/>
          <w:szCs w:val="24"/>
          <w:lang w:eastAsia="lt-LT"/>
        </w:rPr>
        <w:t>inės</w:t>
      </w:r>
      <w:r w:rsidRPr="00171758">
        <w:rPr>
          <w:rFonts w:ascii="Times New Roman" w:hAnsi="Times New Roman" w:cs="Times New Roman"/>
          <w:sz w:val="24"/>
          <w:szCs w:val="24"/>
          <w:lang w:eastAsia="lt-LT"/>
        </w:rPr>
        <w:t xml:space="preserve"> užduotys</w:t>
      </w:r>
      <w:r>
        <w:rPr>
          <w:rFonts w:ascii="Times New Roman" w:hAnsi="Times New Roman" w:cs="Times New Roman"/>
          <w:sz w:val="24"/>
          <w:szCs w:val="24"/>
          <w:lang w:eastAsia="lt-LT"/>
        </w:rPr>
        <w:t xml:space="preserve"> </w:t>
      </w:r>
      <w:r w:rsidR="00162A56">
        <w:rPr>
          <w:rFonts w:ascii="Times New Roman" w:hAnsi="Times New Roman" w:cs="Times New Roman"/>
          <w:sz w:val="24"/>
          <w:szCs w:val="24"/>
          <w:lang w:eastAsia="lt-LT"/>
        </w:rPr>
        <w:t xml:space="preserve">2021 </w:t>
      </w:r>
      <w:r w:rsidR="0031445D">
        <w:rPr>
          <w:rFonts w:ascii="Times New Roman" w:hAnsi="Times New Roman" w:cs="Times New Roman"/>
          <w:sz w:val="24"/>
          <w:szCs w:val="24"/>
          <w:lang w:eastAsia="lt-LT"/>
        </w:rPr>
        <w:t>met</w:t>
      </w:r>
      <w:r w:rsidR="0031445D" w:rsidRPr="0031445D">
        <w:rPr>
          <w:rFonts w:ascii="Times New Roman" w:hAnsi="Times New Roman" w:cs="Times New Roman"/>
          <w:sz w:val="24"/>
          <w:szCs w:val="24"/>
          <w:lang w:eastAsia="lt-LT"/>
        </w:rPr>
        <w:t>ais:</w:t>
      </w:r>
    </w:p>
    <w:p w14:paraId="5155FCD2" w14:textId="77777777" w:rsidR="0031445D" w:rsidRDefault="0031445D" w:rsidP="0093165D">
      <w:pPr>
        <w:tabs>
          <w:tab w:val="center" w:pos="4153"/>
          <w:tab w:val="right" w:pos="8306"/>
        </w:tabs>
        <w:suppressAutoHyphens/>
        <w:spacing w:after="0" w:line="240" w:lineRule="auto"/>
        <w:ind w:left="993"/>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1. </w:t>
      </w:r>
      <w:r w:rsidR="00823E21">
        <w:rPr>
          <w:rFonts w:ascii="Times New Roman" w:hAnsi="Times New Roman" w:cs="Times New Roman"/>
          <w:sz w:val="24"/>
          <w:szCs w:val="24"/>
          <w:lang w:eastAsia="lt-LT"/>
        </w:rPr>
        <w:t>Į</w:t>
      </w:r>
      <w:r w:rsidR="00172211" w:rsidRPr="0031445D">
        <w:rPr>
          <w:rFonts w:ascii="Times New Roman" w:hAnsi="Times New Roman" w:cs="Times New Roman"/>
          <w:sz w:val="24"/>
          <w:szCs w:val="24"/>
          <w:lang w:eastAsia="lt-LT"/>
        </w:rPr>
        <w:t>gyvendinti Mokinių pasiekimų gerinimo planą</w:t>
      </w:r>
      <w:r w:rsidR="00823E21">
        <w:rPr>
          <w:rFonts w:ascii="Times New Roman" w:hAnsi="Times New Roman" w:cs="Times New Roman"/>
          <w:sz w:val="24"/>
          <w:szCs w:val="24"/>
          <w:lang w:eastAsia="lt-LT"/>
        </w:rPr>
        <w:t>.</w:t>
      </w:r>
    </w:p>
    <w:p w14:paraId="5155FCD3" w14:textId="77777777" w:rsidR="0031445D" w:rsidRDefault="0031445D" w:rsidP="0093165D">
      <w:pPr>
        <w:tabs>
          <w:tab w:val="center" w:pos="4153"/>
          <w:tab w:val="right" w:pos="8306"/>
        </w:tabs>
        <w:suppressAutoHyphens/>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lang w:eastAsia="lt-LT"/>
        </w:rPr>
        <w:t xml:space="preserve">2. </w:t>
      </w:r>
      <w:r w:rsidR="00823E21">
        <w:rPr>
          <w:rFonts w:ascii="Times New Roman" w:hAnsi="Times New Roman" w:cs="Times New Roman"/>
          <w:sz w:val="24"/>
          <w:szCs w:val="24"/>
          <w:lang w:eastAsia="lt-LT"/>
        </w:rPr>
        <w:t>K</w:t>
      </w:r>
      <w:r w:rsidR="00172211" w:rsidRPr="0031445D">
        <w:rPr>
          <w:rFonts w:ascii="Times New Roman" w:hAnsi="Times New Roman" w:cs="Times New Roman"/>
          <w:sz w:val="24"/>
          <w:szCs w:val="24"/>
        </w:rPr>
        <w:t>urti pozityvią mokymosi aplinką ir rūpintis mokinių bei mokytojų emocine gerove</w:t>
      </w:r>
      <w:r w:rsidR="00823E21">
        <w:rPr>
          <w:rFonts w:ascii="Times New Roman" w:hAnsi="Times New Roman" w:cs="Times New Roman"/>
          <w:sz w:val="24"/>
          <w:szCs w:val="24"/>
        </w:rPr>
        <w:t>.</w:t>
      </w:r>
    </w:p>
    <w:p w14:paraId="5155FCD4" w14:textId="77777777" w:rsidR="00823E21" w:rsidRDefault="0031445D" w:rsidP="0093165D">
      <w:pPr>
        <w:tabs>
          <w:tab w:val="center" w:pos="4153"/>
          <w:tab w:val="right" w:pos="8306"/>
        </w:tabs>
        <w:suppressAutoHyphens/>
        <w:spacing w:after="0" w:line="240" w:lineRule="auto"/>
        <w:ind w:left="993"/>
        <w:jc w:val="both"/>
        <w:rPr>
          <w:rFonts w:ascii="Times New Roman" w:hAnsi="Times New Roman" w:cs="Times New Roman"/>
          <w:sz w:val="24"/>
          <w:szCs w:val="24"/>
          <w:lang w:eastAsia="lt-LT"/>
        </w:rPr>
      </w:pPr>
      <w:r>
        <w:rPr>
          <w:rFonts w:ascii="Times New Roman" w:hAnsi="Times New Roman" w:cs="Times New Roman"/>
          <w:sz w:val="24"/>
          <w:szCs w:val="24"/>
        </w:rPr>
        <w:t xml:space="preserve">3. </w:t>
      </w:r>
      <w:r w:rsidR="00823E21">
        <w:rPr>
          <w:rFonts w:ascii="Times New Roman" w:hAnsi="Times New Roman" w:cs="Times New Roman"/>
          <w:sz w:val="24"/>
          <w:szCs w:val="24"/>
        </w:rPr>
        <w:t>U</w:t>
      </w:r>
      <w:r w:rsidR="00172211" w:rsidRPr="0031445D">
        <w:rPr>
          <w:rFonts w:ascii="Times New Roman" w:hAnsi="Times New Roman" w:cs="Times New Roman"/>
          <w:sz w:val="24"/>
          <w:szCs w:val="24"/>
        </w:rPr>
        <w:t>žtikrinti nuotolinio mokymo kokybę.</w:t>
      </w:r>
    </w:p>
    <w:p w14:paraId="5155FCD5" w14:textId="77777777" w:rsidR="00172211" w:rsidRPr="0031445D" w:rsidRDefault="0031445D" w:rsidP="0093165D">
      <w:pPr>
        <w:tabs>
          <w:tab w:val="center" w:pos="4153"/>
          <w:tab w:val="right" w:pos="8306"/>
        </w:tabs>
        <w:suppressAutoHyphens/>
        <w:spacing w:after="0" w:line="240" w:lineRule="auto"/>
        <w:ind w:firstLine="993"/>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00172211" w:rsidRPr="0031445D">
        <w:rPr>
          <w:rFonts w:ascii="Times New Roman" w:hAnsi="Times New Roman" w:cs="Times New Roman"/>
          <w:sz w:val="24"/>
          <w:szCs w:val="24"/>
          <w:lang w:eastAsia="lt-LT"/>
        </w:rPr>
        <w:t xml:space="preserve">Gimnazijos direktorės Egidijos Vilkienės ataskaitoje </w:t>
      </w:r>
      <w:r w:rsidR="007969C1" w:rsidRPr="0031445D">
        <w:rPr>
          <w:rFonts w:ascii="Times New Roman" w:hAnsi="Times New Roman" w:cs="Times New Roman"/>
          <w:sz w:val="24"/>
          <w:szCs w:val="24"/>
          <w:lang w:eastAsia="lt-LT"/>
        </w:rPr>
        <w:t>patei</w:t>
      </w:r>
      <w:r w:rsidR="00172211" w:rsidRPr="0031445D">
        <w:rPr>
          <w:rFonts w:ascii="Times New Roman" w:hAnsi="Times New Roman" w:cs="Times New Roman"/>
          <w:sz w:val="24"/>
          <w:szCs w:val="24"/>
          <w:lang w:eastAsia="lt-LT"/>
        </w:rPr>
        <w:t>kti metinės veiklos rezultatai ir rodikliai leidžia daryti išvadą, jog metų užduotys orientuotos į s</w:t>
      </w:r>
      <w:r w:rsidR="00015613" w:rsidRPr="0031445D">
        <w:rPr>
          <w:rFonts w:ascii="Times New Roman" w:hAnsi="Times New Roman" w:cs="Times New Roman"/>
          <w:sz w:val="24"/>
          <w:szCs w:val="24"/>
          <w:lang w:eastAsia="lt-LT"/>
        </w:rPr>
        <w:t xml:space="preserve">trateginių tikslų įgyvendinimą, </w:t>
      </w:r>
      <w:r w:rsidR="00172211" w:rsidRPr="0031445D">
        <w:rPr>
          <w:rFonts w:ascii="Times New Roman" w:hAnsi="Times New Roman" w:cs="Times New Roman"/>
          <w:sz w:val="24"/>
          <w:szCs w:val="24"/>
          <w:lang w:eastAsia="lt-LT"/>
        </w:rPr>
        <w:t xml:space="preserve">gimnazijoje nuosekliai siekiama pažangos, veiklos leidžia siekti asmeninės mokinių pažangos, tinkamas dėmesys </w:t>
      </w:r>
      <w:r w:rsidR="00AC7AF8" w:rsidRPr="0031445D">
        <w:rPr>
          <w:rFonts w:ascii="Times New Roman" w:hAnsi="Times New Roman" w:cs="Times New Roman"/>
          <w:sz w:val="24"/>
          <w:szCs w:val="24"/>
          <w:lang w:eastAsia="lt-LT"/>
        </w:rPr>
        <w:t xml:space="preserve">edukacinių </w:t>
      </w:r>
      <w:r w:rsidR="00172211" w:rsidRPr="0031445D">
        <w:rPr>
          <w:rFonts w:ascii="Times New Roman" w:hAnsi="Times New Roman" w:cs="Times New Roman"/>
          <w:sz w:val="24"/>
          <w:szCs w:val="24"/>
          <w:lang w:eastAsia="lt-LT"/>
        </w:rPr>
        <w:t>aplinkų gerinimui, rūpinamasi mokin</w:t>
      </w:r>
      <w:r w:rsidR="006B3AAB" w:rsidRPr="0031445D">
        <w:rPr>
          <w:rFonts w:ascii="Times New Roman" w:hAnsi="Times New Roman" w:cs="Times New Roman"/>
          <w:sz w:val="24"/>
          <w:szCs w:val="24"/>
          <w:lang w:eastAsia="lt-LT"/>
        </w:rPr>
        <w:t xml:space="preserve">ių bei mokytojų emocine gerove. Užduočių įvykdymas įvertintas gerai. </w:t>
      </w:r>
      <w:r w:rsidR="00872534" w:rsidRPr="0031445D">
        <w:rPr>
          <w:rFonts w:ascii="Times New Roman" w:hAnsi="Times New Roman" w:cs="Times New Roman"/>
          <w:sz w:val="24"/>
          <w:szCs w:val="24"/>
          <w:lang w:eastAsia="lt-LT"/>
        </w:rPr>
        <w:t xml:space="preserve">2020, 2021 </w:t>
      </w:r>
      <w:r w:rsidR="006B3AAB" w:rsidRPr="0031445D">
        <w:rPr>
          <w:rFonts w:ascii="Times New Roman" w:hAnsi="Times New Roman" w:cs="Times New Roman"/>
          <w:sz w:val="24"/>
          <w:szCs w:val="24"/>
          <w:lang w:eastAsia="lt-LT"/>
        </w:rPr>
        <w:t xml:space="preserve">m. numatytos </w:t>
      </w:r>
      <w:r w:rsidR="006B3AAB" w:rsidRPr="00760F65">
        <w:rPr>
          <w:rFonts w:ascii="Times New Roman" w:hAnsi="Times New Roman" w:cs="Times New Roman"/>
          <w:sz w:val="24"/>
          <w:szCs w:val="24"/>
          <w:lang w:eastAsia="lt-LT"/>
        </w:rPr>
        <w:t xml:space="preserve">užduotys yra </w:t>
      </w:r>
      <w:r w:rsidR="00872534" w:rsidRPr="00760F65">
        <w:rPr>
          <w:rFonts w:ascii="Times New Roman" w:hAnsi="Times New Roman" w:cs="Times New Roman"/>
          <w:sz w:val="24"/>
          <w:szCs w:val="24"/>
          <w:lang w:eastAsia="lt-LT"/>
        </w:rPr>
        <w:t>aktualios</w:t>
      </w:r>
      <w:r w:rsidR="006B3AAB" w:rsidRPr="00760F65">
        <w:rPr>
          <w:rFonts w:ascii="Times New Roman" w:hAnsi="Times New Roman" w:cs="Times New Roman"/>
          <w:sz w:val="24"/>
          <w:szCs w:val="24"/>
          <w:lang w:eastAsia="lt-LT"/>
        </w:rPr>
        <w:t xml:space="preserve">, </w:t>
      </w:r>
      <w:r w:rsidR="008C6B99" w:rsidRPr="00760F65">
        <w:rPr>
          <w:rFonts w:ascii="Times New Roman" w:hAnsi="Times New Roman" w:cs="Times New Roman"/>
          <w:sz w:val="24"/>
          <w:szCs w:val="24"/>
          <w:lang w:eastAsia="lt-LT"/>
        </w:rPr>
        <w:t xml:space="preserve">siekiama sudaryti palankias sąlygas </w:t>
      </w:r>
      <w:proofErr w:type="spellStart"/>
      <w:r w:rsidR="008C6B99" w:rsidRPr="00760F65">
        <w:rPr>
          <w:rFonts w:ascii="Times New Roman" w:hAnsi="Times New Roman" w:cs="Times New Roman"/>
          <w:sz w:val="24"/>
          <w:szCs w:val="24"/>
          <w:lang w:eastAsia="lt-LT"/>
        </w:rPr>
        <w:t>įtraukiajam</w:t>
      </w:r>
      <w:proofErr w:type="spellEnd"/>
      <w:r w:rsidR="008C6B99" w:rsidRPr="00760F65">
        <w:rPr>
          <w:rFonts w:ascii="Times New Roman" w:hAnsi="Times New Roman" w:cs="Times New Roman"/>
          <w:sz w:val="24"/>
          <w:szCs w:val="24"/>
          <w:lang w:eastAsia="lt-LT"/>
        </w:rPr>
        <w:t xml:space="preserve"> ugdymui, ugdymosi pas</w:t>
      </w:r>
      <w:r w:rsidR="008C6B99" w:rsidRPr="0031445D">
        <w:rPr>
          <w:rFonts w:ascii="Times New Roman" w:hAnsi="Times New Roman" w:cs="Times New Roman"/>
          <w:sz w:val="24"/>
          <w:szCs w:val="24"/>
          <w:lang w:eastAsia="lt-LT"/>
        </w:rPr>
        <w:t>iekimų gerinimui</w:t>
      </w:r>
      <w:r w:rsidR="006B3AAB" w:rsidRPr="0031445D">
        <w:rPr>
          <w:rFonts w:ascii="Times New Roman" w:hAnsi="Times New Roman" w:cs="Times New Roman"/>
          <w:sz w:val="24"/>
          <w:szCs w:val="24"/>
          <w:lang w:eastAsia="lt-LT"/>
        </w:rPr>
        <w:t xml:space="preserve">, </w:t>
      </w:r>
      <w:r w:rsidR="008C6B99" w:rsidRPr="0031445D">
        <w:rPr>
          <w:rFonts w:ascii="Times New Roman" w:hAnsi="Times New Roman" w:cs="Times New Roman"/>
          <w:sz w:val="24"/>
          <w:szCs w:val="24"/>
          <w:lang w:eastAsia="lt-LT"/>
        </w:rPr>
        <w:t>bendravimui ir bendradarbiavimui gimnazijos bendruomenėje</w:t>
      </w:r>
      <w:r w:rsidR="007969C1" w:rsidRPr="0031445D">
        <w:rPr>
          <w:rFonts w:ascii="Times New Roman" w:hAnsi="Times New Roman" w:cs="Times New Roman"/>
          <w:sz w:val="24"/>
          <w:szCs w:val="24"/>
          <w:lang w:eastAsia="lt-LT"/>
        </w:rPr>
        <w:t xml:space="preserve"> bei už jos ribų.</w:t>
      </w:r>
    </w:p>
    <w:p w14:paraId="5155FCD6" w14:textId="77777777" w:rsidR="00945CB9" w:rsidRPr="0093165D" w:rsidRDefault="00945CB9" w:rsidP="0093165D">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rPr>
          <w:rFonts w:ascii="Times New Roman" w:hAnsi="Times New Roman" w:cs="Times New Roman"/>
          <w:bCs/>
          <w:sz w:val="24"/>
          <w:szCs w:val="24"/>
        </w:rPr>
      </w:pPr>
    </w:p>
    <w:p w14:paraId="5155FCD7" w14:textId="77777777" w:rsidR="00945CB9" w:rsidRPr="00171758" w:rsidRDefault="00945CB9" w:rsidP="0093165D">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426"/>
        <w:jc w:val="center"/>
        <w:rPr>
          <w:rFonts w:ascii="Times New Roman" w:hAnsi="Times New Roman" w:cs="Times New Roman"/>
          <w:b/>
          <w:sz w:val="24"/>
          <w:szCs w:val="24"/>
        </w:rPr>
      </w:pPr>
      <w:r w:rsidRPr="00171758">
        <w:rPr>
          <w:rFonts w:ascii="Times New Roman" w:hAnsi="Times New Roman" w:cs="Times New Roman"/>
          <w:b/>
          <w:sz w:val="24"/>
          <w:szCs w:val="24"/>
        </w:rPr>
        <w:t>II. ĮTRAUKIOJO UGDYMO ĮGYVENDINIMO KRYPTINGUMAS MOKYKLOSE: STIPRIEJI IR TOBULINTINI MOKYKLOS VEIKLOS ASPEKTAI</w:t>
      </w:r>
    </w:p>
    <w:p w14:paraId="5155FCD8" w14:textId="77777777" w:rsidR="00210BD9" w:rsidRDefault="00210BD9" w:rsidP="0093165D">
      <w:pPr>
        <w:pStyle w:val="Pavadinimas"/>
        <w:spacing w:line="240" w:lineRule="auto"/>
      </w:pPr>
    </w:p>
    <w:p w14:paraId="5155FCD9" w14:textId="77777777" w:rsidR="00270F18" w:rsidRDefault="00270F18" w:rsidP="0093165D">
      <w:pPr>
        <w:pStyle w:val="Pavadinimas"/>
        <w:spacing w:line="240" w:lineRule="auto"/>
      </w:pPr>
      <w:r w:rsidRPr="00171758">
        <w:t>STIPR</w:t>
      </w:r>
      <w:r w:rsidR="00EE34E0">
        <w:t>IEJI MOKYKLOS VEIKLOS ASPEKTAI</w:t>
      </w:r>
    </w:p>
    <w:p w14:paraId="5155FCDA" w14:textId="77777777" w:rsidR="0020386F" w:rsidRPr="00EE34E0" w:rsidRDefault="00F2059A" w:rsidP="0093165D">
      <w:pPr>
        <w:pStyle w:val="Sraopastraipa"/>
        <w:numPr>
          <w:ilvl w:val="0"/>
          <w:numId w:val="8"/>
        </w:numPr>
        <w:tabs>
          <w:tab w:val="left" w:pos="709"/>
        </w:tabs>
        <w:spacing w:after="0" w:line="240" w:lineRule="auto"/>
        <w:ind w:left="426" w:firstLine="0"/>
        <w:rPr>
          <w:rFonts w:ascii="Times New Roman" w:hAnsi="Times New Roman" w:cs="Times New Roman"/>
          <w:sz w:val="24"/>
          <w:szCs w:val="24"/>
        </w:rPr>
      </w:pPr>
      <w:r w:rsidRPr="00EE34E0">
        <w:rPr>
          <w:rFonts w:ascii="Times New Roman" w:hAnsi="Times New Roman" w:cs="Times New Roman"/>
          <w:sz w:val="24"/>
          <w:szCs w:val="24"/>
        </w:rPr>
        <w:t>Lyderystė</w:t>
      </w:r>
      <w:r w:rsidR="00970A73" w:rsidRPr="00EE34E0">
        <w:rPr>
          <w:rFonts w:ascii="Times New Roman" w:hAnsi="Times New Roman" w:cs="Times New Roman"/>
          <w:sz w:val="24"/>
          <w:szCs w:val="24"/>
        </w:rPr>
        <w:t xml:space="preserve"> mokymuisi</w:t>
      </w:r>
      <w:r w:rsidRPr="00EE34E0">
        <w:rPr>
          <w:rFonts w:ascii="Times New Roman" w:hAnsi="Times New Roman" w:cs="Times New Roman"/>
          <w:sz w:val="24"/>
          <w:szCs w:val="24"/>
        </w:rPr>
        <w:t>, telkiant g</w:t>
      </w:r>
      <w:r w:rsidR="00DA2F38" w:rsidRPr="00EE34E0">
        <w:rPr>
          <w:rFonts w:ascii="Times New Roman" w:hAnsi="Times New Roman" w:cs="Times New Roman"/>
          <w:sz w:val="24"/>
          <w:szCs w:val="24"/>
        </w:rPr>
        <w:t xml:space="preserve">imnazijos bendruomenę </w:t>
      </w:r>
      <w:r w:rsidR="00970A73" w:rsidRPr="00EE34E0">
        <w:rPr>
          <w:rFonts w:ascii="Times New Roman" w:hAnsi="Times New Roman" w:cs="Times New Roman"/>
          <w:sz w:val="24"/>
          <w:szCs w:val="24"/>
        </w:rPr>
        <w:t xml:space="preserve">ugdymo </w:t>
      </w:r>
      <w:r w:rsidR="00DA2F38" w:rsidRPr="00EE34E0">
        <w:rPr>
          <w:rFonts w:ascii="Times New Roman" w:hAnsi="Times New Roman" w:cs="Times New Roman"/>
          <w:sz w:val="24"/>
          <w:szCs w:val="24"/>
        </w:rPr>
        <w:t>pokyčiams</w:t>
      </w:r>
      <w:r w:rsidR="0020386F" w:rsidRPr="00EE34E0">
        <w:rPr>
          <w:rFonts w:ascii="Times New Roman" w:hAnsi="Times New Roman" w:cs="Times New Roman"/>
          <w:sz w:val="24"/>
          <w:szCs w:val="24"/>
        </w:rPr>
        <w:t xml:space="preserve"> </w:t>
      </w:r>
      <w:r w:rsidR="00C26903" w:rsidRPr="00EE34E0">
        <w:rPr>
          <w:rFonts w:ascii="Times New Roman" w:hAnsi="Times New Roman" w:cs="Times New Roman"/>
          <w:sz w:val="24"/>
          <w:szCs w:val="24"/>
        </w:rPr>
        <w:t>(1.2 – 3 lygis).</w:t>
      </w:r>
    </w:p>
    <w:p w14:paraId="5155FCDB" w14:textId="77777777" w:rsidR="0020386F" w:rsidRPr="00EE34E0" w:rsidRDefault="00F2059A" w:rsidP="0093165D">
      <w:pPr>
        <w:pStyle w:val="Sraopastraipa"/>
        <w:numPr>
          <w:ilvl w:val="0"/>
          <w:numId w:val="8"/>
        </w:numPr>
        <w:tabs>
          <w:tab w:val="left" w:pos="709"/>
        </w:tabs>
        <w:spacing w:after="0" w:line="240" w:lineRule="auto"/>
        <w:ind w:left="426" w:firstLine="0"/>
        <w:rPr>
          <w:rFonts w:ascii="Times New Roman" w:hAnsi="Times New Roman" w:cs="Times New Roman"/>
          <w:sz w:val="24"/>
          <w:szCs w:val="24"/>
        </w:rPr>
      </w:pPr>
      <w:r w:rsidRPr="00EE34E0">
        <w:rPr>
          <w:rFonts w:ascii="Times New Roman" w:hAnsi="Times New Roman" w:cs="Times New Roman"/>
          <w:sz w:val="24"/>
          <w:szCs w:val="24"/>
        </w:rPr>
        <w:t xml:space="preserve">Veikimas kartu, siekiant </w:t>
      </w:r>
      <w:r w:rsidR="00862B23">
        <w:rPr>
          <w:rFonts w:ascii="Times New Roman" w:hAnsi="Times New Roman" w:cs="Times New Roman"/>
          <w:iCs/>
          <w:sz w:val="24"/>
          <w:szCs w:val="24"/>
        </w:rPr>
        <w:t>sėkmingo</w:t>
      </w:r>
      <w:r w:rsidR="008B1334" w:rsidRPr="00EE34E0">
        <w:rPr>
          <w:rFonts w:ascii="Times New Roman" w:hAnsi="Times New Roman" w:cs="Times New Roman"/>
          <w:iCs/>
          <w:sz w:val="24"/>
          <w:szCs w:val="24"/>
        </w:rPr>
        <w:t xml:space="preserve"> </w:t>
      </w:r>
      <w:r w:rsidR="00EE34E0" w:rsidRPr="00EE34E0">
        <w:rPr>
          <w:rFonts w:ascii="Times New Roman" w:hAnsi="Times New Roman" w:cs="Times New Roman"/>
          <w:sz w:val="24"/>
          <w:szCs w:val="24"/>
        </w:rPr>
        <w:t>įtrauki</w:t>
      </w:r>
      <w:r w:rsidR="00862B23">
        <w:rPr>
          <w:rFonts w:ascii="Times New Roman" w:hAnsi="Times New Roman" w:cs="Times New Roman"/>
          <w:sz w:val="24"/>
          <w:szCs w:val="24"/>
        </w:rPr>
        <w:t>ojo ugdymo</w:t>
      </w:r>
      <w:r w:rsidRPr="00EE34E0">
        <w:rPr>
          <w:rFonts w:ascii="Times New Roman" w:hAnsi="Times New Roman" w:cs="Times New Roman"/>
          <w:sz w:val="24"/>
          <w:szCs w:val="24"/>
        </w:rPr>
        <w:t xml:space="preserve"> (1.4 – 3 lygis</w:t>
      </w:r>
      <w:r w:rsidR="00EE34E0" w:rsidRPr="00EE34E0">
        <w:rPr>
          <w:rFonts w:ascii="Times New Roman" w:hAnsi="Times New Roman" w:cs="Times New Roman"/>
          <w:sz w:val="24"/>
          <w:szCs w:val="24"/>
        </w:rPr>
        <w:t>)</w:t>
      </w:r>
      <w:r w:rsidRPr="00EE34E0">
        <w:rPr>
          <w:rFonts w:ascii="Times New Roman" w:hAnsi="Times New Roman" w:cs="Times New Roman"/>
          <w:sz w:val="24"/>
          <w:szCs w:val="24"/>
        </w:rPr>
        <w:t>.</w:t>
      </w:r>
    </w:p>
    <w:p w14:paraId="5155FCDC" w14:textId="77777777" w:rsidR="0020386F" w:rsidRPr="00EE34E0" w:rsidRDefault="0020386F" w:rsidP="0093165D">
      <w:pPr>
        <w:pStyle w:val="Sraopastraipa"/>
        <w:numPr>
          <w:ilvl w:val="0"/>
          <w:numId w:val="8"/>
        </w:numPr>
        <w:tabs>
          <w:tab w:val="left" w:pos="709"/>
        </w:tabs>
        <w:spacing w:after="0" w:line="240" w:lineRule="auto"/>
        <w:ind w:left="426" w:firstLine="0"/>
        <w:rPr>
          <w:rFonts w:ascii="Times New Roman" w:hAnsi="Times New Roman" w:cs="Times New Roman"/>
          <w:sz w:val="24"/>
          <w:szCs w:val="24"/>
        </w:rPr>
      </w:pPr>
      <w:r w:rsidRPr="00EE34E0">
        <w:rPr>
          <w:rFonts w:ascii="Times New Roman" w:hAnsi="Times New Roman" w:cs="Times New Roman"/>
          <w:sz w:val="24"/>
          <w:szCs w:val="24"/>
        </w:rPr>
        <w:t>Kompetencija</w:t>
      </w:r>
      <w:r w:rsidR="00663E7C" w:rsidRPr="00EE34E0">
        <w:rPr>
          <w:rFonts w:ascii="Times New Roman" w:hAnsi="Times New Roman" w:cs="Times New Roman"/>
          <w:sz w:val="24"/>
          <w:szCs w:val="24"/>
        </w:rPr>
        <w:t>, siekiant pozityvaus profesionalumo (1.7 – 3 lygis).</w:t>
      </w:r>
    </w:p>
    <w:p w14:paraId="5155FCDD" w14:textId="77777777" w:rsidR="0020386F" w:rsidRDefault="00FD33B2" w:rsidP="0093165D">
      <w:pPr>
        <w:pStyle w:val="Sraopastraipa"/>
        <w:numPr>
          <w:ilvl w:val="0"/>
          <w:numId w:val="8"/>
        </w:numPr>
        <w:tabs>
          <w:tab w:val="left" w:pos="709"/>
        </w:tabs>
        <w:spacing w:after="0" w:line="240" w:lineRule="auto"/>
        <w:ind w:left="0" w:firstLine="426"/>
        <w:jc w:val="both"/>
        <w:rPr>
          <w:rFonts w:ascii="Times New Roman" w:hAnsi="Times New Roman" w:cs="Times New Roman"/>
          <w:sz w:val="24"/>
          <w:szCs w:val="24"/>
        </w:rPr>
      </w:pPr>
      <w:r w:rsidRPr="00EE34E0">
        <w:rPr>
          <w:rFonts w:ascii="Times New Roman" w:hAnsi="Times New Roman" w:cs="Times New Roman"/>
          <w:sz w:val="24"/>
          <w:szCs w:val="24"/>
          <w:lang w:eastAsia="pl-PL"/>
        </w:rPr>
        <w:t>Pagalba mokiniui ir šeimai</w:t>
      </w:r>
      <w:r w:rsidR="004D7595">
        <w:rPr>
          <w:rFonts w:ascii="Times New Roman" w:hAnsi="Times New Roman" w:cs="Times New Roman"/>
          <w:sz w:val="24"/>
          <w:szCs w:val="24"/>
          <w:lang w:eastAsia="pl-PL"/>
        </w:rPr>
        <w:t>,</w:t>
      </w:r>
      <w:r w:rsidRPr="00EE34E0">
        <w:rPr>
          <w:rFonts w:ascii="Times New Roman" w:hAnsi="Times New Roman" w:cs="Times New Roman"/>
          <w:sz w:val="24"/>
          <w:szCs w:val="24"/>
          <w:lang w:eastAsia="pl-PL"/>
        </w:rPr>
        <w:t xml:space="preserve"> užtikrinant</w:t>
      </w:r>
      <w:r w:rsidR="004D7595">
        <w:rPr>
          <w:rFonts w:ascii="Times New Roman" w:hAnsi="Times New Roman" w:cs="Times New Roman"/>
          <w:sz w:val="24"/>
          <w:szCs w:val="24"/>
          <w:lang w:eastAsia="pl-PL"/>
        </w:rPr>
        <w:t xml:space="preserve"> gimnazijos</w:t>
      </w:r>
      <w:r w:rsidRPr="00EE34E0">
        <w:rPr>
          <w:rFonts w:ascii="Times New Roman" w:hAnsi="Times New Roman" w:cs="Times New Roman"/>
          <w:sz w:val="24"/>
          <w:szCs w:val="24"/>
          <w:lang w:eastAsia="pl-PL"/>
        </w:rPr>
        <w:t xml:space="preserve"> bendruomenės narių poreikius (2.1.6 – 3 lygis)</w:t>
      </w:r>
      <w:r w:rsidR="00862B23">
        <w:rPr>
          <w:rFonts w:ascii="Times New Roman" w:hAnsi="Times New Roman" w:cs="Times New Roman"/>
          <w:sz w:val="24"/>
          <w:szCs w:val="24"/>
          <w:lang w:eastAsia="pl-PL"/>
        </w:rPr>
        <w:t>.</w:t>
      </w:r>
    </w:p>
    <w:p w14:paraId="5155FCDE" w14:textId="77777777" w:rsidR="0020386F" w:rsidRPr="00BA5B79" w:rsidRDefault="00FD33B2" w:rsidP="0093165D">
      <w:pPr>
        <w:pStyle w:val="Sraopastraipa"/>
        <w:numPr>
          <w:ilvl w:val="0"/>
          <w:numId w:val="8"/>
        </w:numPr>
        <w:tabs>
          <w:tab w:val="left" w:pos="709"/>
        </w:tabs>
        <w:spacing w:after="0" w:line="240" w:lineRule="auto"/>
        <w:ind w:left="0" w:firstLine="426"/>
        <w:jc w:val="both"/>
        <w:rPr>
          <w:rFonts w:ascii="Times New Roman" w:hAnsi="Times New Roman" w:cs="Times New Roman"/>
          <w:sz w:val="24"/>
          <w:szCs w:val="24"/>
        </w:rPr>
      </w:pPr>
      <w:r w:rsidRPr="005F5AAC">
        <w:rPr>
          <w:rFonts w:ascii="Times New Roman" w:hAnsi="Times New Roman" w:cs="Times New Roman"/>
          <w:sz w:val="24"/>
          <w:szCs w:val="24"/>
        </w:rPr>
        <w:t>Įtraukios kultūros kūrimas</w:t>
      </w:r>
      <w:r w:rsidRPr="005F5AAC">
        <w:rPr>
          <w:rFonts w:ascii="Times New Roman" w:hAnsi="Times New Roman" w:cs="Times New Roman"/>
          <w:color w:val="000000"/>
          <w:sz w:val="24"/>
          <w:szCs w:val="24"/>
          <w:lang w:eastAsia="pl-PL"/>
        </w:rPr>
        <w:t xml:space="preserve">, </w:t>
      </w:r>
      <w:r w:rsidR="004D7595" w:rsidRPr="009B1DD4">
        <w:rPr>
          <w:rFonts w:ascii="Times New Roman" w:hAnsi="Times New Roman" w:cs="Times New Roman"/>
          <w:color w:val="000000"/>
          <w:sz w:val="24"/>
          <w:szCs w:val="24"/>
          <w:lang w:eastAsia="pl-PL"/>
        </w:rPr>
        <w:t>telkiant mokinius prasming</w:t>
      </w:r>
      <w:r w:rsidR="00A70016" w:rsidRPr="009B1DD4">
        <w:rPr>
          <w:rFonts w:ascii="Times New Roman" w:hAnsi="Times New Roman" w:cs="Times New Roman"/>
          <w:color w:val="000000"/>
          <w:sz w:val="24"/>
          <w:szCs w:val="24"/>
          <w:lang w:eastAsia="pl-PL"/>
        </w:rPr>
        <w:t>ai</w:t>
      </w:r>
      <w:r w:rsidR="004D7595" w:rsidRPr="002F05D6">
        <w:rPr>
          <w:rFonts w:ascii="Times New Roman" w:hAnsi="Times New Roman" w:cs="Times New Roman"/>
          <w:color w:val="000000"/>
          <w:sz w:val="24"/>
          <w:szCs w:val="24"/>
          <w:lang w:eastAsia="pl-PL"/>
        </w:rPr>
        <w:t xml:space="preserve"> veikl</w:t>
      </w:r>
      <w:r w:rsidR="00A70016" w:rsidRPr="002F05D6">
        <w:rPr>
          <w:rFonts w:ascii="Times New Roman" w:hAnsi="Times New Roman" w:cs="Times New Roman"/>
          <w:color w:val="000000"/>
          <w:sz w:val="24"/>
          <w:szCs w:val="24"/>
          <w:lang w:eastAsia="pl-PL"/>
        </w:rPr>
        <w:t>ai</w:t>
      </w:r>
      <w:r w:rsidR="004D7595" w:rsidRPr="002F05D6">
        <w:rPr>
          <w:rFonts w:ascii="Times New Roman" w:hAnsi="Times New Roman" w:cs="Times New Roman"/>
          <w:color w:val="000000"/>
          <w:sz w:val="24"/>
          <w:szCs w:val="24"/>
          <w:lang w:eastAsia="pl-PL"/>
        </w:rPr>
        <w:t xml:space="preserve"> ir mokym</w:t>
      </w:r>
      <w:r w:rsidR="00A70016" w:rsidRPr="003B617C">
        <w:rPr>
          <w:rFonts w:ascii="Times New Roman" w:hAnsi="Times New Roman" w:cs="Times New Roman"/>
          <w:color w:val="000000"/>
          <w:sz w:val="24"/>
          <w:szCs w:val="24"/>
          <w:lang w:eastAsia="pl-PL"/>
        </w:rPr>
        <w:t>ui</w:t>
      </w:r>
      <w:r w:rsidR="004D7595" w:rsidRPr="003B617C">
        <w:rPr>
          <w:rFonts w:ascii="Times New Roman" w:hAnsi="Times New Roman" w:cs="Times New Roman"/>
          <w:color w:val="000000"/>
          <w:sz w:val="24"/>
          <w:szCs w:val="24"/>
          <w:lang w:eastAsia="pl-PL"/>
        </w:rPr>
        <w:t>si</w:t>
      </w:r>
      <w:r w:rsidRPr="003B617C">
        <w:rPr>
          <w:rFonts w:ascii="Times New Roman" w:hAnsi="Times New Roman" w:cs="Times New Roman"/>
          <w:color w:val="000000"/>
          <w:sz w:val="24"/>
          <w:szCs w:val="24"/>
          <w:lang w:eastAsia="pl-PL"/>
        </w:rPr>
        <w:t xml:space="preserve"> </w:t>
      </w:r>
      <w:r w:rsidRPr="003B617C">
        <w:rPr>
          <w:rFonts w:ascii="Times New Roman" w:hAnsi="Times New Roman" w:cs="Times New Roman"/>
          <w:sz w:val="24"/>
          <w:szCs w:val="24"/>
        </w:rPr>
        <w:t>(2.2.4 – 3 lygis).</w:t>
      </w:r>
    </w:p>
    <w:p w14:paraId="5155FCDF" w14:textId="77777777" w:rsidR="00270F18" w:rsidRPr="00171758" w:rsidRDefault="00270F18" w:rsidP="0093165D">
      <w:pPr>
        <w:spacing w:after="0" w:line="240" w:lineRule="auto"/>
        <w:rPr>
          <w:rFonts w:ascii="Times New Roman" w:hAnsi="Times New Roman" w:cs="Times New Roman"/>
        </w:rPr>
      </w:pPr>
    </w:p>
    <w:p w14:paraId="5155FCE0" w14:textId="77777777" w:rsidR="00270F18" w:rsidRPr="00171758" w:rsidRDefault="00270F18" w:rsidP="0093165D">
      <w:pPr>
        <w:pStyle w:val="Antrat1"/>
        <w:spacing w:line="240" w:lineRule="auto"/>
      </w:pPr>
      <w:r w:rsidRPr="00171758">
        <w:t>TOBULINTINI MOKYKLOS VEIKLOS ASPEKTAI</w:t>
      </w:r>
    </w:p>
    <w:p w14:paraId="5155FCE1" w14:textId="77777777" w:rsidR="0020386F" w:rsidRPr="0000768A" w:rsidRDefault="0020386F" w:rsidP="0093165D">
      <w:pPr>
        <w:pStyle w:val="Sraopastraipa"/>
        <w:numPr>
          <w:ilvl w:val="0"/>
          <w:numId w:val="9"/>
        </w:numPr>
        <w:spacing w:after="0" w:line="240" w:lineRule="auto"/>
        <w:ind w:left="0" w:firstLine="360"/>
        <w:jc w:val="both"/>
        <w:rPr>
          <w:rFonts w:ascii="Times New Roman" w:hAnsi="Times New Roman" w:cs="Times New Roman"/>
          <w:sz w:val="24"/>
          <w:szCs w:val="24"/>
        </w:rPr>
      </w:pPr>
      <w:r w:rsidRPr="0000768A">
        <w:rPr>
          <w:rFonts w:ascii="Times New Roman" w:hAnsi="Times New Roman" w:cs="Times New Roman"/>
          <w:sz w:val="24"/>
          <w:szCs w:val="24"/>
        </w:rPr>
        <w:t>Bendrada</w:t>
      </w:r>
      <w:r w:rsidR="004D7595">
        <w:rPr>
          <w:rFonts w:ascii="Times New Roman" w:hAnsi="Times New Roman" w:cs="Times New Roman"/>
          <w:sz w:val="24"/>
          <w:szCs w:val="24"/>
        </w:rPr>
        <w:t>rbiavimas su tėvais (</w:t>
      </w:r>
      <w:r w:rsidR="0000768A" w:rsidRPr="0000768A">
        <w:rPr>
          <w:rFonts w:ascii="Times New Roman" w:hAnsi="Times New Roman" w:cs="Times New Roman"/>
          <w:sz w:val="24"/>
          <w:szCs w:val="24"/>
        </w:rPr>
        <w:t>globėjais,</w:t>
      </w:r>
      <w:r w:rsidR="004D7595">
        <w:rPr>
          <w:rFonts w:ascii="Times New Roman" w:hAnsi="Times New Roman" w:cs="Times New Roman"/>
          <w:sz w:val="24"/>
          <w:szCs w:val="24"/>
        </w:rPr>
        <w:t xml:space="preserve"> rūpintojais)</w:t>
      </w:r>
      <w:r w:rsidR="00D93F97">
        <w:rPr>
          <w:rFonts w:ascii="Times New Roman" w:hAnsi="Times New Roman" w:cs="Times New Roman"/>
          <w:sz w:val="24"/>
          <w:szCs w:val="24"/>
        </w:rPr>
        <w:t>,</w:t>
      </w:r>
      <w:r w:rsidR="0000768A" w:rsidRPr="0000768A">
        <w:rPr>
          <w:rFonts w:ascii="Times New Roman" w:hAnsi="Times New Roman" w:cs="Times New Roman"/>
          <w:sz w:val="24"/>
          <w:szCs w:val="24"/>
        </w:rPr>
        <w:t xml:space="preserve"> siekiant </w:t>
      </w:r>
      <w:r w:rsidR="004D7595">
        <w:rPr>
          <w:rFonts w:ascii="Times New Roman" w:hAnsi="Times New Roman" w:cs="Times New Roman"/>
          <w:sz w:val="24"/>
          <w:szCs w:val="24"/>
        </w:rPr>
        <w:t xml:space="preserve">veiksmingos jų </w:t>
      </w:r>
      <w:r w:rsidR="0000768A" w:rsidRPr="0000768A">
        <w:rPr>
          <w:rFonts w:ascii="Times New Roman" w:hAnsi="Times New Roman" w:cs="Times New Roman"/>
          <w:sz w:val="24"/>
          <w:szCs w:val="24"/>
        </w:rPr>
        <w:t>sąveikos ir įsitraukimo</w:t>
      </w:r>
      <w:r w:rsidR="00D93F97">
        <w:rPr>
          <w:rFonts w:ascii="Times New Roman" w:hAnsi="Times New Roman" w:cs="Times New Roman"/>
          <w:sz w:val="24"/>
          <w:szCs w:val="24"/>
        </w:rPr>
        <w:t xml:space="preserve"> stiprinant </w:t>
      </w:r>
      <w:r w:rsidR="004D7595">
        <w:rPr>
          <w:rFonts w:ascii="Times New Roman" w:hAnsi="Times New Roman" w:cs="Times New Roman"/>
          <w:sz w:val="24"/>
          <w:szCs w:val="24"/>
        </w:rPr>
        <w:t>mokinių pažang</w:t>
      </w:r>
      <w:r w:rsidR="00D93F97">
        <w:rPr>
          <w:rFonts w:ascii="Times New Roman" w:hAnsi="Times New Roman" w:cs="Times New Roman"/>
          <w:sz w:val="24"/>
          <w:szCs w:val="24"/>
        </w:rPr>
        <w:t>ą</w:t>
      </w:r>
      <w:r w:rsidR="0000768A">
        <w:rPr>
          <w:rFonts w:ascii="Times New Roman" w:hAnsi="Times New Roman" w:cs="Times New Roman"/>
          <w:sz w:val="24"/>
          <w:szCs w:val="24"/>
        </w:rPr>
        <w:t xml:space="preserve"> (</w:t>
      </w:r>
      <w:r w:rsidR="000138F9" w:rsidRPr="0000768A">
        <w:rPr>
          <w:rFonts w:ascii="Times New Roman" w:hAnsi="Times New Roman" w:cs="Times New Roman"/>
          <w:sz w:val="24"/>
          <w:szCs w:val="24"/>
        </w:rPr>
        <w:t>1.5 – 2 lygis</w:t>
      </w:r>
      <w:r w:rsidR="0000768A" w:rsidRPr="0000768A">
        <w:rPr>
          <w:rFonts w:ascii="Times New Roman" w:hAnsi="Times New Roman" w:cs="Times New Roman"/>
          <w:sz w:val="24"/>
          <w:szCs w:val="24"/>
        </w:rPr>
        <w:t>).</w:t>
      </w:r>
    </w:p>
    <w:p w14:paraId="5155FCE2" w14:textId="77777777" w:rsidR="00691F15" w:rsidRPr="0000768A" w:rsidRDefault="00691F15" w:rsidP="0093165D">
      <w:pPr>
        <w:pStyle w:val="Sraopastraipa"/>
        <w:numPr>
          <w:ilvl w:val="0"/>
          <w:numId w:val="9"/>
        </w:numPr>
        <w:spacing w:after="0" w:line="240" w:lineRule="auto"/>
        <w:ind w:left="0" w:firstLine="360"/>
        <w:jc w:val="both"/>
        <w:rPr>
          <w:rFonts w:ascii="Times New Roman" w:hAnsi="Times New Roman" w:cs="Times New Roman"/>
          <w:sz w:val="24"/>
          <w:szCs w:val="24"/>
        </w:rPr>
      </w:pPr>
      <w:r w:rsidRPr="0000768A">
        <w:rPr>
          <w:rFonts w:ascii="Times New Roman" w:hAnsi="Times New Roman" w:cs="Times New Roman"/>
          <w:sz w:val="24"/>
          <w:szCs w:val="24"/>
        </w:rPr>
        <w:t>Įgalinantis vadovavimas mokymuisi ir mokinių mokymosi patirtys (išskyrus įtraukios kultūros kūrimą), sudarant sąlygas įsitraukimui į mokymosi procesą ir gebėjimui įvairiais būdais pademonstruoti žinojimą (2.2 – 2 lygis).</w:t>
      </w:r>
    </w:p>
    <w:p w14:paraId="5155FCE3" w14:textId="77777777" w:rsidR="00945CB9" w:rsidRPr="0000768A" w:rsidRDefault="00691F15" w:rsidP="0093165D">
      <w:pPr>
        <w:pStyle w:val="Sraopastraipa"/>
        <w:numPr>
          <w:ilvl w:val="0"/>
          <w:numId w:val="9"/>
        </w:numPr>
        <w:spacing w:after="0" w:line="240" w:lineRule="auto"/>
        <w:rPr>
          <w:rFonts w:ascii="Times New Roman" w:hAnsi="Times New Roman" w:cs="Times New Roman"/>
          <w:sz w:val="24"/>
          <w:szCs w:val="24"/>
        </w:rPr>
      </w:pPr>
      <w:r w:rsidRPr="0000768A">
        <w:rPr>
          <w:rFonts w:ascii="Times New Roman" w:hAnsi="Times New Roman" w:cs="Times New Roman"/>
          <w:sz w:val="24"/>
          <w:szCs w:val="24"/>
        </w:rPr>
        <w:t>Vertinimas ugdant ir rez</w:t>
      </w:r>
      <w:r w:rsidR="00316955">
        <w:rPr>
          <w:rFonts w:ascii="Times New Roman" w:hAnsi="Times New Roman" w:cs="Times New Roman"/>
          <w:sz w:val="24"/>
          <w:szCs w:val="24"/>
        </w:rPr>
        <w:t>ultatai</w:t>
      </w:r>
      <w:r w:rsidR="0032684E">
        <w:rPr>
          <w:rFonts w:ascii="Times New Roman" w:hAnsi="Times New Roman" w:cs="Times New Roman"/>
          <w:sz w:val="24"/>
          <w:szCs w:val="24"/>
        </w:rPr>
        <w:t>, siekiant</w:t>
      </w:r>
      <w:r w:rsidR="004D7595">
        <w:rPr>
          <w:rFonts w:ascii="Times New Roman" w:hAnsi="Times New Roman" w:cs="Times New Roman"/>
          <w:sz w:val="24"/>
          <w:szCs w:val="24"/>
        </w:rPr>
        <w:t xml:space="preserve"> veiksmingo rezultatų įsivertinimo</w:t>
      </w:r>
      <w:r w:rsidRPr="0000768A">
        <w:rPr>
          <w:rFonts w:ascii="Times New Roman" w:hAnsi="Times New Roman" w:cs="Times New Roman"/>
          <w:sz w:val="24"/>
          <w:szCs w:val="24"/>
        </w:rPr>
        <w:t xml:space="preserve"> (2.3 – 2 lygis).</w:t>
      </w:r>
    </w:p>
    <w:p w14:paraId="5155FCE4" w14:textId="77777777" w:rsidR="00691F15" w:rsidRPr="0093165D" w:rsidRDefault="00691F15" w:rsidP="0093165D">
      <w:pPr>
        <w:pStyle w:val="Sraopastraipa"/>
        <w:spacing w:after="0" w:line="240" w:lineRule="auto"/>
        <w:rPr>
          <w:rFonts w:ascii="Times New Roman" w:hAnsi="Times New Roman" w:cs="Times New Roman"/>
          <w:bCs/>
          <w:sz w:val="24"/>
          <w:szCs w:val="24"/>
        </w:rPr>
      </w:pPr>
    </w:p>
    <w:p w14:paraId="5155FCE5" w14:textId="77777777" w:rsidR="00945CB9" w:rsidRDefault="00945CB9" w:rsidP="0093165D">
      <w:pPr>
        <w:pStyle w:val="Sraopastraipa"/>
        <w:spacing w:after="0" w:line="240" w:lineRule="auto"/>
        <w:ind w:left="0"/>
        <w:jc w:val="center"/>
        <w:rPr>
          <w:rFonts w:ascii="Times New Roman" w:hAnsi="Times New Roman" w:cs="Times New Roman"/>
          <w:b/>
          <w:sz w:val="24"/>
          <w:szCs w:val="24"/>
        </w:rPr>
      </w:pPr>
      <w:r w:rsidRPr="00171758">
        <w:rPr>
          <w:rFonts w:ascii="Times New Roman" w:hAnsi="Times New Roman" w:cs="Times New Roman"/>
          <w:b/>
          <w:sz w:val="24"/>
          <w:szCs w:val="24"/>
        </w:rPr>
        <w:t>III. ĮSIVERTINIMO VEIKSMINGUMO MOKYKLOS PAŽANGAI ĮVERTINIMAS</w:t>
      </w:r>
    </w:p>
    <w:p w14:paraId="5155FCE6" w14:textId="77777777" w:rsidR="00210BD9" w:rsidRPr="00171758" w:rsidRDefault="00210BD9" w:rsidP="0093165D">
      <w:pPr>
        <w:pStyle w:val="Sraopastraipa"/>
        <w:spacing w:after="0" w:line="240" w:lineRule="auto"/>
        <w:ind w:left="0"/>
        <w:jc w:val="center"/>
        <w:rPr>
          <w:rFonts w:ascii="Times New Roman" w:hAnsi="Times New Roman" w:cs="Times New Roman"/>
          <w:b/>
          <w:sz w:val="24"/>
          <w:szCs w:val="24"/>
        </w:rPr>
      </w:pPr>
    </w:p>
    <w:p w14:paraId="5155FCE7" w14:textId="77777777" w:rsidR="00E14553" w:rsidRDefault="0038771E" w:rsidP="0093165D">
      <w:pPr>
        <w:spacing w:after="0" w:line="240" w:lineRule="auto"/>
        <w:ind w:firstLine="567"/>
        <w:contextualSpacing/>
        <w:jc w:val="both"/>
        <w:rPr>
          <w:rFonts w:ascii="Times New Roman" w:hAnsi="Times New Roman" w:cs="Times New Roman"/>
          <w:sz w:val="23"/>
          <w:szCs w:val="23"/>
        </w:rPr>
      </w:pPr>
      <w:r w:rsidRPr="00171758">
        <w:rPr>
          <w:rFonts w:ascii="Times New Roman" w:hAnsi="Times New Roman" w:cs="Times New Roman"/>
          <w:sz w:val="24"/>
          <w:szCs w:val="24"/>
        </w:rPr>
        <w:t>Druskininkų „Ryto“ gimnazijoje veiklos kokybė</w:t>
      </w:r>
      <w:r w:rsidRPr="0038771E">
        <w:rPr>
          <w:rFonts w:ascii="Times New Roman" w:hAnsi="Times New Roman" w:cs="Times New Roman"/>
          <w:sz w:val="24"/>
          <w:szCs w:val="24"/>
        </w:rPr>
        <w:t xml:space="preserve"> vertina</w:t>
      </w:r>
      <w:r w:rsidRPr="00171758">
        <w:rPr>
          <w:rFonts w:ascii="Times New Roman" w:hAnsi="Times New Roman" w:cs="Times New Roman"/>
          <w:sz w:val="24"/>
          <w:szCs w:val="24"/>
        </w:rPr>
        <w:t>ma</w:t>
      </w:r>
      <w:r w:rsidRPr="0038771E">
        <w:rPr>
          <w:rFonts w:ascii="Times New Roman" w:hAnsi="Times New Roman" w:cs="Times New Roman"/>
          <w:sz w:val="24"/>
          <w:szCs w:val="24"/>
        </w:rPr>
        <w:t xml:space="preserve"> vadovau</w:t>
      </w:r>
      <w:r w:rsidRPr="00171758">
        <w:rPr>
          <w:rFonts w:ascii="Times New Roman" w:hAnsi="Times New Roman" w:cs="Times New Roman"/>
          <w:sz w:val="24"/>
          <w:szCs w:val="24"/>
        </w:rPr>
        <w:t>jantis</w:t>
      </w:r>
      <w:r w:rsidRPr="0038771E">
        <w:rPr>
          <w:rFonts w:ascii="Times New Roman" w:hAnsi="Times New Roman" w:cs="Times New Roman"/>
          <w:sz w:val="24"/>
          <w:szCs w:val="24"/>
        </w:rPr>
        <w:t xml:space="preserve"> Lietuvos</w:t>
      </w:r>
      <w:r w:rsidR="00426FA3">
        <w:rPr>
          <w:rFonts w:ascii="Times New Roman" w:hAnsi="Times New Roman" w:cs="Times New Roman"/>
          <w:sz w:val="24"/>
          <w:szCs w:val="24"/>
        </w:rPr>
        <w:t xml:space="preserve"> </w:t>
      </w:r>
      <w:r w:rsidRPr="0038771E">
        <w:rPr>
          <w:rFonts w:ascii="Times New Roman" w:hAnsi="Times New Roman" w:cs="Times New Roman"/>
          <w:sz w:val="24"/>
          <w:szCs w:val="24"/>
        </w:rPr>
        <w:t xml:space="preserve">Respublikos švietimo ir mokslo ministro 2016 </w:t>
      </w:r>
      <w:r w:rsidR="00A3150E">
        <w:rPr>
          <w:rFonts w:ascii="Times New Roman" w:hAnsi="Times New Roman" w:cs="Times New Roman"/>
          <w:sz w:val="24"/>
          <w:szCs w:val="24"/>
        </w:rPr>
        <w:t xml:space="preserve">m. kovo </w:t>
      </w:r>
      <w:r w:rsidRPr="0038771E">
        <w:rPr>
          <w:rFonts w:ascii="Times New Roman" w:hAnsi="Times New Roman" w:cs="Times New Roman"/>
          <w:sz w:val="24"/>
          <w:szCs w:val="24"/>
        </w:rPr>
        <w:t>29</w:t>
      </w:r>
      <w:r w:rsidR="00A3150E">
        <w:rPr>
          <w:rFonts w:ascii="Times New Roman" w:hAnsi="Times New Roman" w:cs="Times New Roman"/>
          <w:sz w:val="24"/>
          <w:szCs w:val="24"/>
        </w:rPr>
        <w:t xml:space="preserve"> d.</w:t>
      </w:r>
      <w:r w:rsidRPr="0038771E">
        <w:rPr>
          <w:rFonts w:ascii="Times New Roman" w:hAnsi="Times New Roman" w:cs="Times New Roman"/>
          <w:sz w:val="24"/>
          <w:szCs w:val="24"/>
        </w:rPr>
        <w:t xml:space="preserve"> įsakymu Nr. V-267 patvirtinta Mokyklos, įgyvendinančios bendrojo ugdymo programas, veiklos kokybės įsivertinimo metodika.</w:t>
      </w:r>
    </w:p>
    <w:p w14:paraId="5155FCE8" w14:textId="77777777" w:rsidR="00C46290" w:rsidRPr="00171758" w:rsidRDefault="0032684E" w:rsidP="0093165D">
      <w:pPr>
        <w:spacing w:after="0" w:line="240" w:lineRule="auto"/>
        <w:ind w:firstLine="567"/>
        <w:contextualSpacing/>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Gimnazij</w:t>
      </w:r>
      <w:r w:rsidR="0038771E" w:rsidRPr="00171758">
        <w:rPr>
          <w:rFonts w:ascii="Times New Roman" w:eastAsia="Times New Roman" w:hAnsi="Times New Roman" w:cs="Times New Roman"/>
          <w:bCs/>
          <w:sz w:val="24"/>
          <w:szCs w:val="24"/>
          <w:lang w:eastAsia="en-GB"/>
        </w:rPr>
        <w:t>oje sudaryta darbo grupė</w:t>
      </w:r>
      <w:r w:rsidR="00C017B8" w:rsidRPr="00171758">
        <w:rPr>
          <w:rFonts w:ascii="Times New Roman" w:eastAsia="Times New Roman" w:hAnsi="Times New Roman" w:cs="Times New Roman"/>
          <w:bCs/>
          <w:sz w:val="24"/>
          <w:szCs w:val="24"/>
          <w:lang w:eastAsia="en-GB"/>
        </w:rPr>
        <w:t xml:space="preserve"> (6 nariai, veiklą koordinuoja direktorė)</w:t>
      </w:r>
      <w:r w:rsidR="0038771E" w:rsidRPr="00171758">
        <w:rPr>
          <w:rFonts w:ascii="Times New Roman" w:eastAsia="Times New Roman" w:hAnsi="Times New Roman" w:cs="Times New Roman"/>
          <w:bCs/>
          <w:sz w:val="24"/>
          <w:szCs w:val="24"/>
          <w:lang w:eastAsia="en-GB"/>
        </w:rPr>
        <w:t>, nariai</w:t>
      </w:r>
      <w:r w:rsidR="0038771E" w:rsidRPr="0038771E">
        <w:rPr>
          <w:rFonts w:ascii="Times New Roman" w:eastAsia="Times New Roman" w:hAnsi="Times New Roman" w:cs="Times New Roman"/>
          <w:bCs/>
          <w:sz w:val="24"/>
          <w:szCs w:val="24"/>
          <w:lang w:eastAsia="en-GB"/>
        </w:rPr>
        <w:t xml:space="preserve"> tu</w:t>
      </w:r>
      <w:r w:rsidR="0038771E" w:rsidRPr="00171758">
        <w:rPr>
          <w:rFonts w:ascii="Times New Roman" w:eastAsia="Times New Roman" w:hAnsi="Times New Roman" w:cs="Times New Roman"/>
          <w:bCs/>
          <w:sz w:val="24"/>
          <w:szCs w:val="24"/>
          <w:lang w:eastAsia="en-GB"/>
        </w:rPr>
        <w:t xml:space="preserve">ri veiklos kokybės įsivertinimo </w:t>
      </w:r>
      <w:r w:rsidR="0038771E" w:rsidRPr="0038771E">
        <w:rPr>
          <w:rFonts w:ascii="Times New Roman" w:eastAsia="Times New Roman" w:hAnsi="Times New Roman" w:cs="Times New Roman"/>
          <w:bCs/>
          <w:sz w:val="24"/>
          <w:szCs w:val="24"/>
          <w:lang w:eastAsia="en-GB"/>
        </w:rPr>
        <w:t>patirties</w:t>
      </w:r>
      <w:r>
        <w:rPr>
          <w:rFonts w:ascii="Times New Roman" w:eastAsia="Times New Roman" w:hAnsi="Times New Roman" w:cs="Times New Roman"/>
          <w:bCs/>
          <w:sz w:val="24"/>
          <w:szCs w:val="24"/>
          <w:lang w:eastAsia="en-GB"/>
        </w:rPr>
        <w:t>, sudėtis kito neženkliai</w:t>
      </w:r>
      <w:r w:rsidR="0038771E" w:rsidRPr="0038771E">
        <w:rPr>
          <w:rFonts w:ascii="Times New Roman" w:eastAsia="Times New Roman" w:hAnsi="Times New Roman" w:cs="Times New Roman"/>
          <w:bCs/>
          <w:sz w:val="24"/>
          <w:szCs w:val="24"/>
          <w:lang w:eastAsia="en-GB"/>
        </w:rPr>
        <w:t xml:space="preserve">. </w:t>
      </w:r>
      <w:r w:rsidR="0002608A" w:rsidRPr="00171758">
        <w:rPr>
          <w:rFonts w:ascii="Times New Roman" w:eastAsia="Times New Roman" w:hAnsi="Times New Roman" w:cs="Times New Roman"/>
          <w:bCs/>
          <w:sz w:val="24"/>
          <w:szCs w:val="24"/>
          <w:lang w:eastAsia="en-GB"/>
        </w:rPr>
        <w:t>P</w:t>
      </w:r>
      <w:r w:rsidR="0038771E" w:rsidRPr="0038771E">
        <w:rPr>
          <w:rFonts w:ascii="Times New Roman" w:eastAsia="Times New Roman" w:hAnsi="Times New Roman" w:cs="Times New Roman"/>
          <w:bCs/>
          <w:sz w:val="24"/>
          <w:szCs w:val="24"/>
          <w:lang w:eastAsia="en-GB"/>
        </w:rPr>
        <w:t>okalb</w:t>
      </w:r>
      <w:r w:rsidR="00E14553">
        <w:rPr>
          <w:rFonts w:ascii="Times New Roman" w:eastAsia="Times New Roman" w:hAnsi="Times New Roman" w:cs="Times New Roman"/>
          <w:bCs/>
          <w:sz w:val="24"/>
          <w:szCs w:val="24"/>
          <w:lang w:eastAsia="en-GB"/>
        </w:rPr>
        <w:t>io metu</w:t>
      </w:r>
      <w:r w:rsidR="0038771E" w:rsidRPr="0038771E">
        <w:rPr>
          <w:rFonts w:ascii="Times New Roman" w:eastAsia="Times New Roman" w:hAnsi="Times New Roman" w:cs="Times New Roman"/>
          <w:bCs/>
          <w:sz w:val="24"/>
          <w:szCs w:val="24"/>
          <w:lang w:eastAsia="en-GB"/>
        </w:rPr>
        <w:t xml:space="preserve"> įsivertinimo grupės nariai teigė, kad įsivertinimo procesas</w:t>
      </w:r>
      <w:r w:rsidR="0002608A" w:rsidRPr="00171758">
        <w:rPr>
          <w:rFonts w:ascii="Times New Roman" w:eastAsia="Times New Roman" w:hAnsi="Times New Roman" w:cs="Times New Roman"/>
          <w:bCs/>
          <w:sz w:val="24"/>
          <w:szCs w:val="24"/>
          <w:lang w:eastAsia="en-GB"/>
        </w:rPr>
        <w:t xml:space="preserve"> reikalingas, </w:t>
      </w:r>
      <w:r w:rsidR="0038771E" w:rsidRPr="0038771E">
        <w:rPr>
          <w:rFonts w:ascii="Times New Roman" w:eastAsia="Times New Roman" w:hAnsi="Times New Roman" w:cs="Times New Roman"/>
          <w:bCs/>
          <w:sz w:val="24"/>
          <w:szCs w:val="24"/>
          <w:lang w:eastAsia="en-GB"/>
        </w:rPr>
        <w:t>prisideda prie įstaigos tobulėjimo ir pažangos</w:t>
      </w:r>
      <w:r w:rsidR="0002608A" w:rsidRPr="00171758">
        <w:rPr>
          <w:rFonts w:ascii="Times New Roman" w:eastAsia="Times New Roman" w:hAnsi="Times New Roman" w:cs="Times New Roman"/>
          <w:bCs/>
          <w:sz w:val="24"/>
          <w:szCs w:val="24"/>
          <w:lang w:eastAsia="en-GB"/>
        </w:rPr>
        <w:t xml:space="preserve">. </w:t>
      </w:r>
      <w:r w:rsidR="007F7DF9">
        <w:rPr>
          <w:rFonts w:ascii="Times New Roman" w:eastAsia="Times New Roman" w:hAnsi="Times New Roman" w:cs="Times New Roman"/>
          <w:bCs/>
          <w:sz w:val="24"/>
          <w:szCs w:val="24"/>
          <w:lang w:eastAsia="en-GB"/>
        </w:rPr>
        <w:t>Jų teigimu, turėjo praeiti 15 me</w:t>
      </w:r>
      <w:r w:rsidR="008F51DC" w:rsidRPr="00171758">
        <w:rPr>
          <w:rFonts w:ascii="Times New Roman" w:eastAsia="Times New Roman" w:hAnsi="Times New Roman" w:cs="Times New Roman"/>
          <w:bCs/>
          <w:sz w:val="24"/>
          <w:szCs w:val="24"/>
          <w:lang w:eastAsia="en-GB"/>
        </w:rPr>
        <w:t>tų, kad suvoktų gimnazijos veiklos įsivertinimo prasmę.</w:t>
      </w:r>
      <w:r w:rsidR="0038771E" w:rsidRPr="0038771E">
        <w:rPr>
          <w:rFonts w:ascii="Times New Roman" w:eastAsia="Times New Roman" w:hAnsi="Times New Roman" w:cs="Times New Roman"/>
          <w:bCs/>
          <w:sz w:val="24"/>
          <w:szCs w:val="24"/>
          <w:lang w:eastAsia="en-GB"/>
        </w:rPr>
        <w:t xml:space="preserve"> </w:t>
      </w:r>
      <w:r w:rsidR="00E14553">
        <w:rPr>
          <w:rFonts w:ascii="Times New Roman" w:eastAsia="Times New Roman" w:hAnsi="Times New Roman" w:cs="Times New Roman"/>
          <w:bCs/>
          <w:sz w:val="24"/>
          <w:szCs w:val="24"/>
          <w:lang w:eastAsia="en-GB"/>
        </w:rPr>
        <w:t xml:space="preserve">Darbo </w:t>
      </w:r>
      <w:r w:rsidR="00282BE4" w:rsidRPr="00171758">
        <w:rPr>
          <w:rFonts w:ascii="Times New Roman" w:eastAsia="Times New Roman" w:hAnsi="Times New Roman" w:cs="Times New Roman"/>
          <w:bCs/>
          <w:sz w:val="24"/>
          <w:szCs w:val="24"/>
          <w:lang w:eastAsia="en-GB"/>
        </w:rPr>
        <w:t>grupė</w:t>
      </w:r>
      <w:r w:rsidR="00E14553">
        <w:rPr>
          <w:rFonts w:ascii="Times New Roman" w:eastAsia="Times New Roman" w:hAnsi="Times New Roman" w:cs="Times New Roman"/>
          <w:bCs/>
          <w:sz w:val="24"/>
          <w:szCs w:val="24"/>
          <w:lang w:eastAsia="en-GB"/>
        </w:rPr>
        <w:t>s nariai</w:t>
      </w:r>
      <w:r w:rsidR="00282BE4" w:rsidRPr="00171758">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su</w:t>
      </w:r>
      <w:r w:rsidR="00E14553">
        <w:rPr>
          <w:rFonts w:ascii="Times New Roman" w:eastAsia="Times New Roman" w:hAnsi="Times New Roman" w:cs="Times New Roman"/>
          <w:bCs/>
          <w:sz w:val="24"/>
          <w:szCs w:val="24"/>
          <w:lang w:eastAsia="en-GB"/>
        </w:rPr>
        <w:t>si</w:t>
      </w:r>
      <w:r>
        <w:rPr>
          <w:rFonts w:ascii="Times New Roman" w:eastAsia="Times New Roman" w:hAnsi="Times New Roman" w:cs="Times New Roman"/>
          <w:bCs/>
          <w:sz w:val="24"/>
          <w:szCs w:val="24"/>
          <w:lang w:eastAsia="en-GB"/>
        </w:rPr>
        <w:t>tarė</w:t>
      </w:r>
      <w:r w:rsidR="00282BE4" w:rsidRPr="00171758">
        <w:rPr>
          <w:rFonts w:ascii="Times New Roman" w:eastAsia="Times New Roman" w:hAnsi="Times New Roman" w:cs="Times New Roman"/>
          <w:bCs/>
          <w:sz w:val="24"/>
          <w:szCs w:val="24"/>
          <w:lang w:eastAsia="en-GB"/>
        </w:rPr>
        <w:t xml:space="preserve"> kaip organizuoti ir taikyti įsivertinimo metodiką</w:t>
      </w:r>
      <w:r w:rsidR="00435E15">
        <w:rPr>
          <w:rFonts w:ascii="Times New Roman" w:eastAsia="Times New Roman" w:hAnsi="Times New Roman" w:cs="Times New Roman"/>
          <w:bCs/>
          <w:sz w:val="24"/>
          <w:szCs w:val="24"/>
          <w:lang w:eastAsia="en-GB"/>
        </w:rPr>
        <w:t>: b</w:t>
      </w:r>
      <w:r w:rsidR="00282BE4" w:rsidRPr="00171758">
        <w:rPr>
          <w:rFonts w:ascii="Times New Roman" w:eastAsia="Times New Roman" w:hAnsi="Times New Roman" w:cs="Times New Roman"/>
          <w:bCs/>
          <w:sz w:val="24"/>
          <w:szCs w:val="24"/>
          <w:lang w:eastAsia="en-GB"/>
        </w:rPr>
        <w:t>endru sutarimu analizuojama</w:t>
      </w:r>
      <w:r w:rsidR="004923CB">
        <w:rPr>
          <w:rFonts w:ascii="Times New Roman" w:eastAsia="Times New Roman" w:hAnsi="Times New Roman" w:cs="Times New Roman"/>
          <w:bCs/>
          <w:sz w:val="24"/>
          <w:szCs w:val="24"/>
          <w:lang w:eastAsia="en-GB"/>
        </w:rPr>
        <w:t>s</w:t>
      </w:r>
      <w:r w:rsidR="00282BE4" w:rsidRPr="00171758">
        <w:rPr>
          <w:rFonts w:ascii="Times New Roman" w:eastAsia="Times New Roman" w:hAnsi="Times New Roman" w:cs="Times New Roman"/>
          <w:bCs/>
          <w:sz w:val="24"/>
          <w:szCs w:val="24"/>
          <w:lang w:eastAsia="en-GB"/>
        </w:rPr>
        <w:t xml:space="preserve"> tas pats rodiklis, tik kiti jo veiklos aspektai (t</w:t>
      </w:r>
      <w:r w:rsidR="00334AF0">
        <w:rPr>
          <w:rFonts w:ascii="Times New Roman" w:eastAsia="Times New Roman" w:hAnsi="Times New Roman" w:cs="Times New Roman"/>
          <w:bCs/>
          <w:sz w:val="24"/>
          <w:szCs w:val="24"/>
          <w:lang w:eastAsia="en-GB"/>
        </w:rPr>
        <w:t>a</w:t>
      </w:r>
      <w:r w:rsidR="00282BE4" w:rsidRPr="00171758">
        <w:rPr>
          <w:rFonts w:ascii="Times New Roman" w:eastAsia="Times New Roman" w:hAnsi="Times New Roman" w:cs="Times New Roman"/>
          <w:bCs/>
          <w:sz w:val="24"/>
          <w:szCs w:val="24"/>
          <w:lang w:eastAsia="en-GB"/>
        </w:rPr>
        <w:t xml:space="preserve"> pa</w:t>
      </w:r>
      <w:r w:rsidR="00334AF0">
        <w:rPr>
          <w:rFonts w:ascii="Times New Roman" w:eastAsia="Times New Roman" w:hAnsi="Times New Roman" w:cs="Times New Roman"/>
          <w:bCs/>
          <w:sz w:val="24"/>
          <w:szCs w:val="24"/>
          <w:lang w:eastAsia="en-GB"/>
        </w:rPr>
        <w:t>ti</w:t>
      </w:r>
      <w:r w:rsidR="00282BE4" w:rsidRPr="00171758">
        <w:rPr>
          <w:rFonts w:ascii="Times New Roman" w:eastAsia="Times New Roman" w:hAnsi="Times New Roman" w:cs="Times New Roman"/>
          <w:bCs/>
          <w:sz w:val="24"/>
          <w:szCs w:val="24"/>
          <w:lang w:eastAsia="en-GB"/>
        </w:rPr>
        <w:t xml:space="preserve"> srit</w:t>
      </w:r>
      <w:r w:rsidR="00334AF0">
        <w:rPr>
          <w:rFonts w:ascii="Times New Roman" w:eastAsia="Times New Roman" w:hAnsi="Times New Roman" w:cs="Times New Roman"/>
          <w:bCs/>
          <w:sz w:val="24"/>
          <w:szCs w:val="24"/>
          <w:lang w:eastAsia="en-GB"/>
        </w:rPr>
        <w:t>is</w:t>
      </w:r>
      <w:r w:rsidR="004923CB">
        <w:rPr>
          <w:rFonts w:ascii="Times New Roman" w:eastAsia="Times New Roman" w:hAnsi="Times New Roman" w:cs="Times New Roman"/>
          <w:bCs/>
          <w:sz w:val="24"/>
          <w:szCs w:val="24"/>
          <w:lang w:eastAsia="en-GB"/>
        </w:rPr>
        <w:t>,</w:t>
      </w:r>
      <w:r w:rsidR="0057563B" w:rsidRPr="00171758">
        <w:rPr>
          <w:rFonts w:ascii="Times New Roman" w:eastAsia="Times New Roman" w:hAnsi="Times New Roman" w:cs="Times New Roman"/>
          <w:bCs/>
          <w:sz w:val="24"/>
          <w:szCs w:val="24"/>
          <w:lang w:eastAsia="en-GB"/>
        </w:rPr>
        <w:t xml:space="preserve"> mažais žingsneliais, kad</w:t>
      </w:r>
      <w:r w:rsidR="00282BE4" w:rsidRPr="00171758">
        <w:rPr>
          <w:rFonts w:ascii="Times New Roman" w:eastAsia="Times New Roman" w:hAnsi="Times New Roman" w:cs="Times New Roman"/>
          <w:bCs/>
          <w:sz w:val="24"/>
          <w:szCs w:val="24"/>
          <w:lang w:eastAsia="en-GB"/>
        </w:rPr>
        <w:t xml:space="preserve"> būtų naud</w:t>
      </w:r>
      <w:r w:rsidR="004923CB">
        <w:rPr>
          <w:rFonts w:ascii="Times New Roman" w:eastAsia="Times New Roman" w:hAnsi="Times New Roman" w:cs="Times New Roman"/>
          <w:bCs/>
          <w:sz w:val="24"/>
          <w:szCs w:val="24"/>
          <w:lang w:eastAsia="en-GB"/>
        </w:rPr>
        <w:t>os</w:t>
      </w:r>
      <w:r w:rsidR="00282BE4" w:rsidRPr="00171758">
        <w:rPr>
          <w:rFonts w:ascii="Times New Roman" w:eastAsia="Times New Roman" w:hAnsi="Times New Roman" w:cs="Times New Roman"/>
          <w:bCs/>
          <w:sz w:val="24"/>
          <w:szCs w:val="24"/>
          <w:lang w:eastAsia="en-GB"/>
        </w:rPr>
        <w:t xml:space="preserve">). </w:t>
      </w:r>
      <w:r w:rsidR="0002608A" w:rsidRPr="00171758">
        <w:rPr>
          <w:rFonts w:ascii="Times New Roman" w:eastAsia="Times New Roman" w:hAnsi="Times New Roman" w:cs="Times New Roman"/>
          <w:bCs/>
          <w:sz w:val="24"/>
          <w:szCs w:val="24"/>
          <w:lang w:eastAsia="en-GB"/>
        </w:rPr>
        <w:t xml:space="preserve">Duomenys renkami įvairiais būdais: </w:t>
      </w:r>
      <w:r w:rsidR="0002608A" w:rsidRPr="00171758">
        <w:rPr>
          <w:rFonts w:ascii="Times New Roman" w:eastAsia="Times New Roman" w:hAnsi="Times New Roman" w:cs="Times New Roman"/>
          <w:bCs/>
          <w:sz w:val="24"/>
          <w:szCs w:val="24"/>
          <w:lang w:eastAsia="en-GB"/>
        </w:rPr>
        <w:lastRenderedPageBreak/>
        <w:t>organizuoja</w:t>
      </w:r>
      <w:r w:rsidR="004923CB">
        <w:rPr>
          <w:rFonts w:ascii="Times New Roman" w:eastAsia="Times New Roman" w:hAnsi="Times New Roman" w:cs="Times New Roman"/>
          <w:bCs/>
          <w:sz w:val="24"/>
          <w:szCs w:val="24"/>
          <w:lang w:eastAsia="en-GB"/>
        </w:rPr>
        <w:t>mos</w:t>
      </w:r>
      <w:r w:rsidR="0002608A" w:rsidRPr="00171758">
        <w:rPr>
          <w:rFonts w:ascii="Times New Roman" w:eastAsia="Times New Roman" w:hAnsi="Times New Roman" w:cs="Times New Roman"/>
          <w:bCs/>
          <w:sz w:val="24"/>
          <w:szCs w:val="24"/>
          <w:lang w:eastAsia="en-GB"/>
        </w:rPr>
        <w:t xml:space="preserve"> </w:t>
      </w:r>
      <w:r w:rsidR="0038771E" w:rsidRPr="0038771E">
        <w:rPr>
          <w:rFonts w:ascii="Times New Roman" w:eastAsia="Times New Roman" w:hAnsi="Times New Roman" w:cs="Times New Roman"/>
          <w:bCs/>
          <w:sz w:val="24"/>
          <w:szCs w:val="24"/>
          <w:lang w:eastAsia="en-GB"/>
        </w:rPr>
        <w:t>apklaus</w:t>
      </w:r>
      <w:r w:rsidR="004923CB">
        <w:rPr>
          <w:rFonts w:ascii="Times New Roman" w:eastAsia="Times New Roman" w:hAnsi="Times New Roman" w:cs="Times New Roman"/>
          <w:bCs/>
          <w:sz w:val="24"/>
          <w:szCs w:val="24"/>
          <w:lang w:eastAsia="en-GB"/>
        </w:rPr>
        <w:t>o</w:t>
      </w:r>
      <w:r w:rsidR="0002608A" w:rsidRPr="00171758">
        <w:rPr>
          <w:rFonts w:ascii="Times New Roman" w:eastAsia="Times New Roman" w:hAnsi="Times New Roman" w:cs="Times New Roman"/>
          <w:bCs/>
          <w:sz w:val="24"/>
          <w:szCs w:val="24"/>
          <w:lang w:eastAsia="en-GB"/>
        </w:rPr>
        <w:t xml:space="preserve">s (klausimynus sudaro </w:t>
      </w:r>
      <w:r w:rsidR="004923CB">
        <w:rPr>
          <w:rFonts w:ascii="Times New Roman" w:eastAsia="Times New Roman" w:hAnsi="Times New Roman" w:cs="Times New Roman"/>
          <w:bCs/>
          <w:sz w:val="24"/>
          <w:szCs w:val="24"/>
          <w:lang w:eastAsia="en-GB"/>
        </w:rPr>
        <w:t>darbo grupės nariai</w:t>
      </w:r>
      <w:r w:rsidR="0057563B" w:rsidRPr="00171758">
        <w:rPr>
          <w:rFonts w:ascii="Times New Roman" w:eastAsia="Times New Roman" w:hAnsi="Times New Roman" w:cs="Times New Roman"/>
          <w:bCs/>
          <w:sz w:val="24"/>
          <w:szCs w:val="24"/>
          <w:lang w:eastAsia="en-GB"/>
        </w:rPr>
        <w:t>,</w:t>
      </w:r>
      <w:r w:rsidR="0002608A" w:rsidRPr="00171758">
        <w:rPr>
          <w:rFonts w:ascii="Times New Roman" w:eastAsia="Times New Roman" w:hAnsi="Times New Roman" w:cs="Times New Roman"/>
          <w:bCs/>
          <w:sz w:val="24"/>
          <w:szCs w:val="24"/>
          <w:lang w:eastAsia="en-GB"/>
        </w:rPr>
        <w:t xml:space="preserve"> </w:t>
      </w:r>
      <w:r w:rsidR="00C46290" w:rsidRPr="00171758">
        <w:rPr>
          <w:rFonts w:ascii="Times New Roman" w:eastAsia="Times New Roman" w:hAnsi="Times New Roman" w:cs="Times New Roman"/>
          <w:bCs/>
          <w:sz w:val="24"/>
          <w:szCs w:val="24"/>
          <w:lang w:eastAsia="en-GB"/>
        </w:rPr>
        <w:t xml:space="preserve">pasirinkdami tinkamus klausimus </w:t>
      </w:r>
      <w:r w:rsidR="004923CB" w:rsidRPr="00AF3B65">
        <w:rPr>
          <w:rFonts w:ascii="Times New Roman" w:hAnsi="Times New Roman" w:cs="Times New Roman"/>
          <w:sz w:val="24"/>
          <w:szCs w:val="24"/>
        </w:rPr>
        <w:t>Nacionalinės šviet</w:t>
      </w:r>
      <w:r w:rsidR="00435E15">
        <w:rPr>
          <w:rFonts w:ascii="Times New Roman" w:hAnsi="Times New Roman" w:cs="Times New Roman"/>
          <w:sz w:val="24"/>
          <w:szCs w:val="24"/>
        </w:rPr>
        <w:t>imo agentūros interneto sistemoje</w:t>
      </w:r>
      <w:r w:rsidR="004923CB" w:rsidRPr="00AF3B65">
        <w:rPr>
          <w:rFonts w:ascii="Times New Roman" w:hAnsi="Times New Roman" w:cs="Times New Roman"/>
          <w:sz w:val="24"/>
          <w:szCs w:val="24"/>
        </w:rPr>
        <w:t xml:space="preserve"> „IQES </w:t>
      </w:r>
      <w:proofErr w:type="spellStart"/>
      <w:r w:rsidR="004923CB" w:rsidRPr="00AF3B65">
        <w:rPr>
          <w:rFonts w:ascii="Times New Roman" w:hAnsi="Times New Roman" w:cs="Times New Roman"/>
          <w:sz w:val="24"/>
          <w:szCs w:val="24"/>
        </w:rPr>
        <w:t>online</w:t>
      </w:r>
      <w:proofErr w:type="spellEnd"/>
      <w:r w:rsidR="004923CB" w:rsidRPr="00AF3B65">
        <w:rPr>
          <w:rFonts w:ascii="Times New Roman" w:hAnsi="Times New Roman" w:cs="Times New Roman"/>
          <w:sz w:val="24"/>
          <w:szCs w:val="24"/>
        </w:rPr>
        <w:t xml:space="preserve"> Lietuva“</w:t>
      </w:r>
      <w:r w:rsidR="004923CB" w:rsidRPr="004E4AD4">
        <w:rPr>
          <w:rFonts w:ascii="Times New Roman" w:hAnsi="Times New Roman" w:cs="Times New Roman"/>
          <w:sz w:val="24"/>
          <w:szCs w:val="24"/>
        </w:rPr>
        <w:t xml:space="preserve"> </w:t>
      </w:r>
      <w:r w:rsidR="004923CB">
        <w:rPr>
          <w:rFonts w:ascii="Times New Roman" w:hAnsi="Times New Roman" w:cs="Times New Roman"/>
          <w:sz w:val="24"/>
          <w:szCs w:val="24"/>
        </w:rPr>
        <w:t>(</w:t>
      </w:r>
      <w:hyperlink r:id="rId8" w:history="1">
        <w:r w:rsidR="004923CB" w:rsidRPr="00A2094E">
          <w:rPr>
            <w:rStyle w:val="Hipersaitas"/>
            <w:rFonts w:ascii="Times New Roman" w:hAnsi="Times New Roman" w:cs="Times New Roman"/>
            <w:color w:val="002060"/>
            <w:sz w:val="24"/>
            <w:szCs w:val="24"/>
          </w:rPr>
          <w:t>www.iqesonline.lt</w:t>
        </w:r>
      </w:hyperlink>
      <w:r w:rsidR="0002608A" w:rsidRPr="00171758">
        <w:rPr>
          <w:rFonts w:ascii="Times New Roman" w:eastAsia="Times New Roman" w:hAnsi="Times New Roman" w:cs="Times New Roman"/>
          <w:bCs/>
          <w:sz w:val="24"/>
          <w:szCs w:val="24"/>
          <w:lang w:eastAsia="en-GB"/>
        </w:rPr>
        <w:t>)</w:t>
      </w:r>
      <w:r w:rsidR="00435E15">
        <w:rPr>
          <w:rFonts w:ascii="Times New Roman" w:eastAsia="Times New Roman" w:hAnsi="Times New Roman" w:cs="Times New Roman"/>
          <w:bCs/>
          <w:sz w:val="24"/>
          <w:szCs w:val="24"/>
          <w:lang w:eastAsia="en-GB"/>
        </w:rPr>
        <w:t>)</w:t>
      </w:r>
      <w:r w:rsidR="0002608A" w:rsidRPr="00171758">
        <w:rPr>
          <w:rFonts w:ascii="Times New Roman" w:eastAsia="Times New Roman" w:hAnsi="Times New Roman" w:cs="Times New Roman"/>
          <w:bCs/>
          <w:sz w:val="24"/>
          <w:szCs w:val="24"/>
          <w:lang w:eastAsia="en-GB"/>
        </w:rPr>
        <w:t>, analizuoja</w:t>
      </w:r>
      <w:r w:rsidR="00435E15">
        <w:rPr>
          <w:rFonts w:ascii="Times New Roman" w:eastAsia="Times New Roman" w:hAnsi="Times New Roman" w:cs="Times New Roman"/>
          <w:bCs/>
          <w:sz w:val="24"/>
          <w:szCs w:val="24"/>
          <w:lang w:eastAsia="en-GB"/>
        </w:rPr>
        <w:t>mi</w:t>
      </w:r>
      <w:r w:rsidR="0002608A" w:rsidRPr="00171758">
        <w:rPr>
          <w:rFonts w:ascii="Times New Roman" w:eastAsia="Times New Roman" w:hAnsi="Times New Roman" w:cs="Times New Roman"/>
          <w:bCs/>
          <w:sz w:val="24"/>
          <w:szCs w:val="24"/>
          <w:lang w:eastAsia="en-GB"/>
        </w:rPr>
        <w:t xml:space="preserve"> mokinių pasiekim</w:t>
      </w:r>
      <w:r w:rsidR="00435E15">
        <w:rPr>
          <w:rFonts w:ascii="Times New Roman" w:eastAsia="Times New Roman" w:hAnsi="Times New Roman" w:cs="Times New Roman"/>
          <w:bCs/>
          <w:sz w:val="24"/>
          <w:szCs w:val="24"/>
          <w:lang w:eastAsia="en-GB"/>
        </w:rPr>
        <w:t>ai</w:t>
      </w:r>
      <w:r w:rsidR="0002608A" w:rsidRPr="00171758">
        <w:rPr>
          <w:rFonts w:ascii="Times New Roman" w:eastAsia="Times New Roman" w:hAnsi="Times New Roman" w:cs="Times New Roman"/>
          <w:bCs/>
          <w:sz w:val="24"/>
          <w:szCs w:val="24"/>
          <w:lang w:eastAsia="en-GB"/>
        </w:rPr>
        <w:t xml:space="preserve">, </w:t>
      </w:r>
      <w:r w:rsidR="00E71250" w:rsidRPr="00171758">
        <w:rPr>
          <w:rFonts w:ascii="Times New Roman" w:eastAsia="Times New Roman" w:hAnsi="Times New Roman" w:cs="Times New Roman"/>
          <w:bCs/>
          <w:sz w:val="24"/>
          <w:szCs w:val="24"/>
          <w:lang w:eastAsia="en-GB"/>
        </w:rPr>
        <w:t xml:space="preserve">lankomumo, </w:t>
      </w:r>
      <w:r w:rsidR="0002608A" w:rsidRPr="00171758">
        <w:rPr>
          <w:rFonts w:ascii="Times New Roman" w:eastAsia="Times New Roman" w:hAnsi="Times New Roman" w:cs="Times New Roman"/>
          <w:bCs/>
          <w:sz w:val="24"/>
          <w:szCs w:val="24"/>
          <w:lang w:eastAsia="en-GB"/>
        </w:rPr>
        <w:t>elektroninio dienyno duomen</w:t>
      </w:r>
      <w:r w:rsidR="00435E15">
        <w:rPr>
          <w:rFonts w:ascii="Times New Roman" w:eastAsia="Times New Roman" w:hAnsi="Times New Roman" w:cs="Times New Roman"/>
          <w:bCs/>
          <w:sz w:val="24"/>
          <w:szCs w:val="24"/>
          <w:lang w:eastAsia="en-GB"/>
        </w:rPr>
        <w:t>y</w:t>
      </w:r>
      <w:r w:rsidR="0002608A" w:rsidRPr="00171758">
        <w:rPr>
          <w:rFonts w:ascii="Times New Roman" w:eastAsia="Times New Roman" w:hAnsi="Times New Roman" w:cs="Times New Roman"/>
          <w:bCs/>
          <w:sz w:val="24"/>
          <w:szCs w:val="24"/>
          <w:lang w:eastAsia="en-GB"/>
        </w:rPr>
        <w:t>s, rašo</w:t>
      </w:r>
      <w:r w:rsidR="00435E15">
        <w:rPr>
          <w:rFonts w:ascii="Times New Roman" w:eastAsia="Times New Roman" w:hAnsi="Times New Roman" w:cs="Times New Roman"/>
          <w:bCs/>
          <w:sz w:val="24"/>
          <w:szCs w:val="24"/>
          <w:lang w:eastAsia="en-GB"/>
        </w:rPr>
        <w:t>mi</w:t>
      </w:r>
      <w:r w:rsidR="0002608A" w:rsidRPr="00171758">
        <w:rPr>
          <w:rFonts w:ascii="Times New Roman" w:eastAsia="Times New Roman" w:hAnsi="Times New Roman" w:cs="Times New Roman"/>
          <w:bCs/>
          <w:sz w:val="24"/>
          <w:szCs w:val="24"/>
          <w:lang w:eastAsia="en-GB"/>
        </w:rPr>
        <w:t xml:space="preserve"> </w:t>
      </w:r>
      <w:proofErr w:type="spellStart"/>
      <w:r w:rsidR="0002608A" w:rsidRPr="00171758">
        <w:rPr>
          <w:rFonts w:ascii="Times New Roman" w:eastAsia="Times New Roman" w:hAnsi="Times New Roman" w:cs="Times New Roman"/>
          <w:bCs/>
          <w:sz w:val="24"/>
          <w:szCs w:val="24"/>
          <w:lang w:eastAsia="en-GB"/>
        </w:rPr>
        <w:t>esė</w:t>
      </w:r>
      <w:proofErr w:type="spellEnd"/>
      <w:r w:rsidR="0002608A" w:rsidRPr="00171758">
        <w:rPr>
          <w:rFonts w:ascii="Times New Roman" w:eastAsia="Times New Roman" w:hAnsi="Times New Roman" w:cs="Times New Roman"/>
          <w:bCs/>
          <w:sz w:val="24"/>
          <w:szCs w:val="24"/>
          <w:lang w:eastAsia="en-GB"/>
        </w:rPr>
        <w:t xml:space="preserve"> ir kt. </w:t>
      </w:r>
      <w:r w:rsidR="00815468" w:rsidRPr="00171758">
        <w:rPr>
          <w:rFonts w:ascii="Times New Roman" w:eastAsia="Times New Roman" w:hAnsi="Times New Roman" w:cs="Times New Roman"/>
          <w:bCs/>
          <w:sz w:val="24"/>
          <w:szCs w:val="24"/>
          <w:lang w:eastAsia="en-GB"/>
        </w:rPr>
        <w:t xml:space="preserve">Duomenų rinkimo būdai parenkami atsakingai, stengiamasi įtraukti </w:t>
      </w:r>
      <w:r>
        <w:rPr>
          <w:rFonts w:ascii="Times New Roman" w:eastAsia="Times New Roman" w:hAnsi="Times New Roman" w:cs="Times New Roman"/>
          <w:bCs/>
          <w:sz w:val="24"/>
          <w:szCs w:val="24"/>
          <w:lang w:eastAsia="en-GB"/>
        </w:rPr>
        <w:t>įvairių grupių</w:t>
      </w:r>
      <w:r w:rsidR="00815468" w:rsidRPr="00171758">
        <w:rPr>
          <w:rFonts w:ascii="Times New Roman" w:eastAsia="Times New Roman" w:hAnsi="Times New Roman" w:cs="Times New Roman"/>
          <w:bCs/>
          <w:sz w:val="24"/>
          <w:szCs w:val="24"/>
          <w:lang w:eastAsia="en-GB"/>
        </w:rPr>
        <w:t xml:space="preserve"> respondentus, kad būtų iš</w:t>
      </w:r>
      <w:r w:rsidR="00334AF0">
        <w:rPr>
          <w:rFonts w:ascii="Times New Roman" w:eastAsia="Times New Roman" w:hAnsi="Times New Roman" w:cs="Times New Roman"/>
          <w:bCs/>
          <w:sz w:val="24"/>
          <w:szCs w:val="24"/>
          <w:lang w:eastAsia="en-GB"/>
        </w:rPr>
        <w:t>klausytos</w:t>
      </w:r>
      <w:r w:rsidR="00815468" w:rsidRPr="00171758">
        <w:rPr>
          <w:rFonts w:ascii="Times New Roman" w:eastAsia="Times New Roman" w:hAnsi="Times New Roman" w:cs="Times New Roman"/>
          <w:bCs/>
          <w:sz w:val="24"/>
          <w:szCs w:val="24"/>
          <w:lang w:eastAsia="en-GB"/>
        </w:rPr>
        <w:t xml:space="preserve"> skirtingos nuomonės. </w:t>
      </w:r>
      <w:r w:rsidR="008F51DC" w:rsidRPr="00171758">
        <w:rPr>
          <w:rFonts w:ascii="Times New Roman" w:eastAsia="Times New Roman" w:hAnsi="Times New Roman" w:cs="Times New Roman"/>
          <w:bCs/>
          <w:sz w:val="24"/>
          <w:szCs w:val="24"/>
          <w:lang w:eastAsia="en-GB"/>
        </w:rPr>
        <w:t>Vertinimo</w:t>
      </w:r>
      <w:r w:rsidR="0038771E" w:rsidRPr="0038771E">
        <w:rPr>
          <w:rFonts w:ascii="Times New Roman" w:eastAsia="Times New Roman" w:hAnsi="Times New Roman" w:cs="Times New Roman"/>
          <w:bCs/>
          <w:sz w:val="24"/>
          <w:szCs w:val="24"/>
          <w:lang w:eastAsia="en-GB"/>
        </w:rPr>
        <w:t xml:space="preserve"> metu surinkti duomenys tampa diskusijų</w:t>
      </w:r>
      <w:r w:rsidR="008F51DC" w:rsidRPr="00171758">
        <w:rPr>
          <w:rFonts w:ascii="Times New Roman" w:eastAsia="Times New Roman" w:hAnsi="Times New Roman" w:cs="Times New Roman"/>
          <w:bCs/>
          <w:sz w:val="24"/>
          <w:szCs w:val="24"/>
          <w:lang w:eastAsia="en-GB"/>
        </w:rPr>
        <w:t xml:space="preserve">, </w:t>
      </w:r>
      <w:r w:rsidR="008F51DC" w:rsidRPr="0038771E">
        <w:rPr>
          <w:rFonts w:ascii="Times New Roman" w:eastAsia="Times New Roman" w:hAnsi="Times New Roman" w:cs="Times New Roman"/>
          <w:bCs/>
          <w:sz w:val="24"/>
          <w:szCs w:val="24"/>
          <w:lang w:eastAsia="en-GB"/>
        </w:rPr>
        <w:t>dialogo</w:t>
      </w:r>
      <w:r w:rsidR="008F51DC" w:rsidRPr="00171758">
        <w:rPr>
          <w:rFonts w:ascii="Times New Roman" w:eastAsia="Times New Roman" w:hAnsi="Times New Roman" w:cs="Times New Roman"/>
          <w:bCs/>
          <w:sz w:val="24"/>
          <w:szCs w:val="24"/>
          <w:lang w:eastAsia="en-GB"/>
        </w:rPr>
        <w:t xml:space="preserve"> apie mokyklos veiklos kokybę objektu, tariamasi dėl </w:t>
      </w:r>
      <w:r w:rsidR="0038771E" w:rsidRPr="0038771E">
        <w:rPr>
          <w:rFonts w:ascii="Times New Roman" w:eastAsia="Times New Roman" w:hAnsi="Times New Roman" w:cs="Times New Roman"/>
          <w:bCs/>
          <w:sz w:val="24"/>
          <w:szCs w:val="24"/>
          <w:lang w:eastAsia="en-GB"/>
        </w:rPr>
        <w:t>išvadų ir rekomendacijų</w:t>
      </w:r>
      <w:r w:rsidR="008F51DC" w:rsidRPr="00171758">
        <w:rPr>
          <w:rFonts w:ascii="Times New Roman" w:eastAsia="Times New Roman" w:hAnsi="Times New Roman" w:cs="Times New Roman"/>
          <w:bCs/>
          <w:sz w:val="24"/>
          <w:szCs w:val="24"/>
          <w:lang w:eastAsia="en-GB"/>
        </w:rPr>
        <w:t>, kurios</w:t>
      </w:r>
      <w:r w:rsidR="000066C6">
        <w:rPr>
          <w:rFonts w:ascii="Times New Roman" w:eastAsia="Times New Roman" w:hAnsi="Times New Roman" w:cs="Times New Roman"/>
          <w:bCs/>
          <w:sz w:val="24"/>
          <w:szCs w:val="24"/>
          <w:lang w:eastAsia="en-GB"/>
        </w:rPr>
        <w:t>,</w:t>
      </w:r>
      <w:r w:rsidR="008F51DC" w:rsidRPr="00171758">
        <w:rPr>
          <w:rFonts w:ascii="Times New Roman" w:eastAsia="Times New Roman" w:hAnsi="Times New Roman" w:cs="Times New Roman"/>
          <w:bCs/>
          <w:sz w:val="24"/>
          <w:szCs w:val="24"/>
          <w:lang w:eastAsia="en-GB"/>
        </w:rPr>
        <w:t xml:space="preserve"> grupės narių teigimu</w:t>
      </w:r>
      <w:r w:rsidR="000066C6">
        <w:rPr>
          <w:rFonts w:ascii="Times New Roman" w:eastAsia="Times New Roman" w:hAnsi="Times New Roman" w:cs="Times New Roman"/>
          <w:bCs/>
          <w:sz w:val="24"/>
          <w:szCs w:val="24"/>
          <w:lang w:eastAsia="en-GB"/>
        </w:rPr>
        <w:t>,</w:t>
      </w:r>
      <w:r w:rsidR="008F51DC" w:rsidRPr="00171758">
        <w:rPr>
          <w:rFonts w:ascii="Times New Roman" w:eastAsia="Times New Roman" w:hAnsi="Times New Roman" w:cs="Times New Roman"/>
          <w:bCs/>
          <w:sz w:val="24"/>
          <w:szCs w:val="24"/>
          <w:lang w:eastAsia="en-GB"/>
        </w:rPr>
        <w:t xml:space="preserve"> naudojamos</w:t>
      </w:r>
      <w:r w:rsidR="0038771E" w:rsidRPr="0038771E">
        <w:rPr>
          <w:rFonts w:ascii="Times New Roman" w:eastAsia="Times New Roman" w:hAnsi="Times New Roman" w:cs="Times New Roman"/>
          <w:bCs/>
          <w:sz w:val="24"/>
          <w:szCs w:val="24"/>
          <w:lang w:eastAsia="en-GB"/>
        </w:rPr>
        <w:t xml:space="preserve"> strateginio, me</w:t>
      </w:r>
      <w:r w:rsidR="008F51DC" w:rsidRPr="00171758">
        <w:rPr>
          <w:rFonts w:ascii="Times New Roman" w:eastAsia="Times New Roman" w:hAnsi="Times New Roman" w:cs="Times New Roman"/>
          <w:bCs/>
          <w:sz w:val="24"/>
          <w:szCs w:val="24"/>
          <w:lang w:eastAsia="en-GB"/>
        </w:rPr>
        <w:t xml:space="preserve">tinės veiklos plano rengimui, </w:t>
      </w:r>
      <w:r w:rsidR="00815468" w:rsidRPr="00171758">
        <w:rPr>
          <w:rFonts w:ascii="Times New Roman" w:eastAsia="Times New Roman" w:hAnsi="Times New Roman" w:cs="Times New Roman"/>
          <w:bCs/>
          <w:sz w:val="24"/>
          <w:szCs w:val="24"/>
          <w:lang w:eastAsia="en-GB"/>
        </w:rPr>
        <w:t>kasdienių veiklų (priemonių įsigijim</w:t>
      </w:r>
      <w:r w:rsidR="000066C6">
        <w:rPr>
          <w:rFonts w:ascii="Times New Roman" w:eastAsia="Times New Roman" w:hAnsi="Times New Roman" w:cs="Times New Roman"/>
          <w:bCs/>
          <w:sz w:val="24"/>
          <w:szCs w:val="24"/>
          <w:lang w:eastAsia="en-GB"/>
        </w:rPr>
        <w:t>o</w:t>
      </w:r>
      <w:r w:rsidR="00815468" w:rsidRPr="00171758">
        <w:rPr>
          <w:rFonts w:ascii="Times New Roman" w:eastAsia="Times New Roman" w:hAnsi="Times New Roman" w:cs="Times New Roman"/>
          <w:bCs/>
          <w:sz w:val="24"/>
          <w:szCs w:val="24"/>
          <w:lang w:eastAsia="en-GB"/>
        </w:rPr>
        <w:t>, ugdymo proceso tobulinim</w:t>
      </w:r>
      <w:r w:rsidR="000066C6">
        <w:rPr>
          <w:rFonts w:ascii="Times New Roman" w:eastAsia="Times New Roman" w:hAnsi="Times New Roman" w:cs="Times New Roman"/>
          <w:bCs/>
          <w:sz w:val="24"/>
          <w:szCs w:val="24"/>
          <w:lang w:eastAsia="en-GB"/>
        </w:rPr>
        <w:t>o</w:t>
      </w:r>
      <w:r w:rsidR="00815468" w:rsidRPr="00171758">
        <w:rPr>
          <w:rFonts w:ascii="Times New Roman" w:eastAsia="Times New Roman" w:hAnsi="Times New Roman" w:cs="Times New Roman"/>
          <w:bCs/>
          <w:sz w:val="24"/>
          <w:szCs w:val="24"/>
          <w:lang w:eastAsia="en-GB"/>
        </w:rPr>
        <w:t>, mokymų pasirinkim</w:t>
      </w:r>
      <w:r w:rsidR="000066C6">
        <w:rPr>
          <w:rFonts w:ascii="Times New Roman" w:eastAsia="Times New Roman" w:hAnsi="Times New Roman" w:cs="Times New Roman"/>
          <w:bCs/>
          <w:sz w:val="24"/>
          <w:szCs w:val="24"/>
          <w:lang w:eastAsia="en-GB"/>
        </w:rPr>
        <w:t>o</w:t>
      </w:r>
      <w:r w:rsidR="00815468" w:rsidRPr="00171758">
        <w:rPr>
          <w:rFonts w:ascii="Times New Roman" w:eastAsia="Times New Roman" w:hAnsi="Times New Roman" w:cs="Times New Roman"/>
          <w:bCs/>
          <w:sz w:val="24"/>
          <w:szCs w:val="24"/>
          <w:lang w:eastAsia="en-GB"/>
        </w:rPr>
        <w:t>)</w:t>
      </w:r>
      <w:r>
        <w:rPr>
          <w:rFonts w:ascii="Times New Roman" w:eastAsia="Times New Roman" w:hAnsi="Times New Roman" w:cs="Times New Roman"/>
          <w:bCs/>
          <w:sz w:val="24"/>
          <w:szCs w:val="24"/>
          <w:lang w:eastAsia="en-GB"/>
        </w:rPr>
        <w:t xml:space="preserve"> organizavimui</w:t>
      </w:r>
      <w:r w:rsidR="0038771E" w:rsidRPr="0038771E">
        <w:rPr>
          <w:rFonts w:ascii="Times New Roman" w:eastAsia="Times New Roman" w:hAnsi="Times New Roman" w:cs="Times New Roman"/>
          <w:bCs/>
          <w:sz w:val="24"/>
          <w:szCs w:val="24"/>
          <w:lang w:eastAsia="en-GB"/>
        </w:rPr>
        <w:t>.</w:t>
      </w:r>
    </w:p>
    <w:p w14:paraId="5155FCE9" w14:textId="77777777" w:rsidR="00603514" w:rsidRDefault="0057563B" w:rsidP="0093165D">
      <w:pPr>
        <w:spacing w:after="0" w:line="240" w:lineRule="auto"/>
        <w:ind w:firstLine="720"/>
        <w:contextualSpacing/>
        <w:jc w:val="both"/>
        <w:rPr>
          <w:rFonts w:ascii="Times New Roman" w:hAnsi="Times New Roman" w:cs="Times New Roman"/>
          <w:sz w:val="24"/>
          <w:szCs w:val="24"/>
        </w:rPr>
      </w:pPr>
      <w:r w:rsidRPr="00171758">
        <w:rPr>
          <w:rFonts w:ascii="Times New Roman" w:eastAsia="Times New Roman" w:hAnsi="Times New Roman" w:cs="Times New Roman"/>
          <w:bCs/>
          <w:sz w:val="24"/>
          <w:szCs w:val="24"/>
          <w:lang w:eastAsia="en-GB"/>
        </w:rPr>
        <w:t>2018–2019 m. m. giluminio įsivertinimo</w:t>
      </w:r>
      <w:r w:rsidR="009A3F9C">
        <w:rPr>
          <w:rFonts w:ascii="Times New Roman" w:eastAsia="Times New Roman" w:hAnsi="Times New Roman" w:cs="Times New Roman"/>
          <w:bCs/>
          <w:sz w:val="24"/>
          <w:szCs w:val="24"/>
          <w:lang w:eastAsia="en-GB"/>
        </w:rPr>
        <w:t xml:space="preserve"> </w:t>
      </w:r>
      <w:r w:rsidRPr="00171758">
        <w:rPr>
          <w:rFonts w:ascii="Times New Roman" w:eastAsia="Times New Roman" w:hAnsi="Times New Roman" w:cs="Times New Roman"/>
          <w:bCs/>
          <w:sz w:val="24"/>
          <w:szCs w:val="24"/>
          <w:lang w:eastAsia="en-GB"/>
        </w:rPr>
        <w:t>tema</w:t>
      </w:r>
      <w:r w:rsidR="009A3F9C">
        <w:rPr>
          <w:rFonts w:ascii="Times New Roman" w:eastAsia="Times New Roman" w:hAnsi="Times New Roman" w:cs="Times New Roman"/>
          <w:bCs/>
          <w:sz w:val="24"/>
          <w:szCs w:val="24"/>
          <w:lang w:eastAsia="en-GB"/>
        </w:rPr>
        <w:t xml:space="preserve"> </w:t>
      </w:r>
      <w:r w:rsidRPr="00171758">
        <w:rPr>
          <w:rFonts w:ascii="Times New Roman" w:eastAsia="Times New Roman" w:hAnsi="Times New Roman" w:cs="Times New Roman"/>
          <w:bCs/>
          <w:sz w:val="24"/>
          <w:szCs w:val="24"/>
          <w:lang w:eastAsia="en-GB"/>
        </w:rPr>
        <w:t>„Asmenybės branda“</w:t>
      </w:r>
      <w:r w:rsidR="009A3F9C">
        <w:rPr>
          <w:rFonts w:ascii="Times New Roman" w:eastAsia="Times New Roman" w:hAnsi="Times New Roman" w:cs="Times New Roman"/>
          <w:bCs/>
          <w:sz w:val="24"/>
          <w:szCs w:val="24"/>
          <w:lang w:eastAsia="en-GB"/>
        </w:rPr>
        <w:t xml:space="preserve"> (1.1)</w:t>
      </w:r>
      <w:r w:rsidRPr="00171758">
        <w:rPr>
          <w:rFonts w:ascii="Times New Roman" w:eastAsia="Times New Roman" w:hAnsi="Times New Roman" w:cs="Times New Roman"/>
          <w:bCs/>
          <w:sz w:val="24"/>
          <w:szCs w:val="24"/>
          <w:lang w:eastAsia="en-GB"/>
        </w:rPr>
        <w:t>, pasirinktas veiklos rodiklis „Asmenybės tapsmas“</w:t>
      </w:r>
      <w:r w:rsidR="009A3F9C">
        <w:rPr>
          <w:rFonts w:ascii="Times New Roman" w:eastAsia="Times New Roman" w:hAnsi="Times New Roman" w:cs="Times New Roman"/>
          <w:bCs/>
          <w:sz w:val="24"/>
          <w:szCs w:val="24"/>
          <w:lang w:eastAsia="en-GB"/>
        </w:rPr>
        <w:t xml:space="preserve"> (</w:t>
      </w:r>
      <w:r w:rsidR="009A3F9C" w:rsidRPr="00171758">
        <w:rPr>
          <w:rFonts w:ascii="Times New Roman" w:eastAsia="Times New Roman" w:hAnsi="Times New Roman" w:cs="Times New Roman"/>
          <w:bCs/>
          <w:sz w:val="24"/>
          <w:szCs w:val="24"/>
          <w:lang w:eastAsia="en-GB"/>
        </w:rPr>
        <w:t>1.1.1</w:t>
      </w:r>
      <w:r w:rsidR="009A3F9C">
        <w:rPr>
          <w:rFonts w:ascii="Times New Roman" w:eastAsia="Times New Roman" w:hAnsi="Times New Roman" w:cs="Times New Roman"/>
          <w:bCs/>
          <w:sz w:val="24"/>
          <w:szCs w:val="24"/>
          <w:lang w:eastAsia="en-GB"/>
        </w:rPr>
        <w:t>)</w:t>
      </w:r>
      <w:r w:rsidRPr="00171758">
        <w:rPr>
          <w:rFonts w:ascii="Times New Roman" w:eastAsia="Times New Roman" w:hAnsi="Times New Roman" w:cs="Times New Roman"/>
          <w:bCs/>
          <w:sz w:val="24"/>
          <w:szCs w:val="24"/>
          <w:lang w:eastAsia="en-GB"/>
        </w:rPr>
        <w:t>, raktiniai žodžiai „Savivoka, savivertė“. 2019–2020 m. m. tęsiant temos „Asmenybės branda“</w:t>
      </w:r>
      <w:r w:rsidR="009A3F9C">
        <w:rPr>
          <w:rFonts w:ascii="Times New Roman" w:eastAsia="Times New Roman" w:hAnsi="Times New Roman" w:cs="Times New Roman"/>
          <w:bCs/>
          <w:sz w:val="24"/>
          <w:szCs w:val="24"/>
          <w:lang w:eastAsia="en-GB"/>
        </w:rPr>
        <w:t xml:space="preserve"> (1.1)</w:t>
      </w:r>
      <w:r w:rsidRPr="00171758">
        <w:rPr>
          <w:rFonts w:ascii="Times New Roman" w:eastAsia="Times New Roman" w:hAnsi="Times New Roman" w:cs="Times New Roman"/>
          <w:bCs/>
          <w:sz w:val="24"/>
          <w:szCs w:val="24"/>
          <w:lang w:eastAsia="en-GB"/>
        </w:rPr>
        <w:t xml:space="preserve"> giluminį įsivertinimą, pasirinktas veiklos rodiklis „Asmenybės tapsmas“</w:t>
      </w:r>
      <w:r w:rsidR="00C00725">
        <w:rPr>
          <w:rFonts w:ascii="Times New Roman" w:eastAsia="Times New Roman" w:hAnsi="Times New Roman" w:cs="Times New Roman"/>
          <w:bCs/>
          <w:sz w:val="24"/>
          <w:szCs w:val="24"/>
          <w:lang w:eastAsia="en-GB"/>
        </w:rPr>
        <w:t xml:space="preserve"> (</w:t>
      </w:r>
      <w:r w:rsidR="00C00725" w:rsidRPr="00171758">
        <w:rPr>
          <w:rFonts w:ascii="Times New Roman" w:eastAsia="Times New Roman" w:hAnsi="Times New Roman" w:cs="Times New Roman"/>
          <w:bCs/>
          <w:sz w:val="24"/>
          <w:szCs w:val="24"/>
          <w:lang w:eastAsia="en-GB"/>
        </w:rPr>
        <w:t>1.1.1</w:t>
      </w:r>
      <w:r w:rsidR="00C00725">
        <w:rPr>
          <w:rFonts w:ascii="Times New Roman" w:eastAsia="Times New Roman" w:hAnsi="Times New Roman" w:cs="Times New Roman"/>
          <w:bCs/>
          <w:sz w:val="24"/>
          <w:szCs w:val="24"/>
          <w:lang w:eastAsia="en-GB"/>
        </w:rPr>
        <w:t>)</w:t>
      </w:r>
      <w:r w:rsidRPr="00171758">
        <w:rPr>
          <w:rFonts w:ascii="Times New Roman" w:eastAsia="Times New Roman" w:hAnsi="Times New Roman" w:cs="Times New Roman"/>
          <w:bCs/>
          <w:sz w:val="24"/>
          <w:szCs w:val="24"/>
          <w:lang w:eastAsia="en-GB"/>
        </w:rPr>
        <w:t xml:space="preserve">, raktinis žodis „Socialumas“. </w:t>
      </w:r>
      <w:r w:rsidR="008550B0" w:rsidRPr="00171758">
        <w:rPr>
          <w:rFonts w:ascii="Times New Roman" w:hAnsi="Times New Roman" w:cs="Times New Roman"/>
          <w:sz w:val="24"/>
          <w:szCs w:val="24"/>
        </w:rPr>
        <w:t>2020–2021 m. m. giluminio įsivertinimo tema –</w:t>
      </w:r>
      <w:r w:rsidR="00C00725">
        <w:rPr>
          <w:rFonts w:ascii="Times New Roman" w:hAnsi="Times New Roman" w:cs="Times New Roman"/>
          <w:sz w:val="24"/>
          <w:szCs w:val="24"/>
        </w:rPr>
        <w:t xml:space="preserve"> </w:t>
      </w:r>
      <w:r w:rsidR="008550B0" w:rsidRPr="00171758">
        <w:rPr>
          <w:rFonts w:ascii="Times New Roman" w:hAnsi="Times New Roman" w:cs="Times New Roman"/>
          <w:sz w:val="24"/>
          <w:szCs w:val="24"/>
        </w:rPr>
        <w:t>„Pasiekimai ir pažanga“</w:t>
      </w:r>
      <w:r w:rsidR="00C00725">
        <w:rPr>
          <w:rFonts w:ascii="Times New Roman" w:hAnsi="Times New Roman" w:cs="Times New Roman"/>
          <w:sz w:val="24"/>
          <w:szCs w:val="24"/>
        </w:rPr>
        <w:t xml:space="preserve"> (1.2)</w:t>
      </w:r>
      <w:r w:rsidR="00603514">
        <w:rPr>
          <w:rFonts w:ascii="Times New Roman" w:hAnsi="Times New Roman" w:cs="Times New Roman"/>
          <w:sz w:val="24"/>
          <w:szCs w:val="24"/>
        </w:rPr>
        <w:t>, p</w:t>
      </w:r>
      <w:r w:rsidR="008550B0" w:rsidRPr="00171758">
        <w:rPr>
          <w:rFonts w:ascii="Times New Roman" w:hAnsi="Times New Roman" w:cs="Times New Roman"/>
          <w:sz w:val="24"/>
          <w:szCs w:val="24"/>
        </w:rPr>
        <w:t>asirinktas veiklos rodiklis „Mokinio pasiekimai ir pažanga“</w:t>
      </w:r>
      <w:r w:rsidR="00C00725">
        <w:rPr>
          <w:rFonts w:ascii="Times New Roman" w:hAnsi="Times New Roman" w:cs="Times New Roman"/>
          <w:sz w:val="24"/>
          <w:szCs w:val="24"/>
        </w:rPr>
        <w:t xml:space="preserve"> (1.2.1)</w:t>
      </w:r>
      <w:r w:rsidR="008550B0" w:rsidRPr="00171758">
        <w:rPr>
          <w:rFonts w:ascii="Times New Roman" w:hAnsi="Times New Roman" w:cs="Times New Roman"/>
          <w:sz w:val="24"/>
          <w:szCs w:val="24"/>
        </w:rPr>
        <w:t xml:space="preserve">, raktinis žodis „Pažangos pastovumas“. </w:t>
      </w:r>
    </w:p>
    <w:p w14:paraId="5155FCEA" w14:textId="77777777" w:rsidR="0057563B" w:rsidRPr="0038771E" w:rsidRDefault="00171758" w:rsidP="0093165D">
      <w:pPr>
        <w:spacing w:after="0" w:line="240" w:lineRule="auto"/>
        <w:ind w:firstLine="720"/>
        <w:contextualSpacing/>
        <w:jc w:val="both"/>
        <w:rPr>
          <w:rFonts w:ascii="Times New Roman" w:eastAsia="Times New Roman" w:hAnsi="Times New Roman" w:cs="Times New Roman"/>
          <w:bCs/>
          <w:sz w:val="24"/>
          <w:szCs w:val="24"/>
          <w:lang w:eastAsia="en-GB"/>
        </w:rPr>
      </w:pPr>
      <w:r>
        <w:rPr>
          <w:rFonts w:ascii="Times New Roman" w:hAnsi="Times New Roman" w:cs="Times New Roman"/>
          <w:sz w:val="24"/>
          <w:szCs w:val="24"/>
        </w:rPr>
        <w:t>Gimnazijos veiklos kokybės įsivertinimo grupė</w:t>
      </w:r>
      <w:r w:rsidR="009E35FA">
        <w:rPr>
          <w:rFonts w:ascii="Times New Roman" w:hAnsi="Times New Roman" w:cs="Times New Roman"/>
          <w:sz w:val="24"/>
          <w:szCs w:val="24"/>
        </w:rPr>
        <w:t xml:space="preserve"> rengia ataskaitas, kuriose pateikiama išsami informacija apie įsiverti</w:t>
      </w:r>
      <w:r w:rsidR="000D055E">
        <w:rPr>
          <w:rFonts w:ascii="Times New Roman" w:hAnsi="Times New Roman" w:cs="Times New Roman"/>
          <w:sz w:val="24"/>
          <w:szCs w:val="24"/>
        </w:rPr>
        <w:t>nimo procesą, duomenų rinkimo b</w:t>
      </w:r>
      <w:r w:rsidR="000D055E" w:rsidRPr="0093165D">
        <w:rPr>
          <w:rFonts w:ascii="Times New Roman" w:hAnsi="Times New Roman" w:cs="Times New Roman"/>
          <w:sz w:val="24"/>
          <w:szCs w:val="24"/>
        </w:rPr>
        <w:t>ū</w:t>
      </w:r>
      <w:r w:rsidR="009E35FA">
        <w:rPr>
          <w:rFonts w:ascii="Times New Roman" w:hAnsi="Times New Roman" w:cs="Times New Roman"/>
          <w:sz w:val="24"/>
          <w:szCs w:val="24"/>
        </w:rPr>
        <w:t>dus, pateikiami stiprieji ir tobulintini gimnazijos veiklos aspektai, b</w:t>
      </w:r>
      <w:r w:rsidR="009E35FA" w:rsidRPr="009E35FA">
        <w:rPr>
          <w:rFonts w:ascii="Times New Roman" w:hAnsi="Times New Roman" w:cs="Times New Roman"/>
          <w:sz w:val="24"/>
          <w:szCs w:val="24"/>
        </w:rPr>
        <w:t>endruomenės sprendimai ir įsipareigojimai</w:t>
      </w:r>
      <w:r w:rsidR="009E35FA">
        <w:rPr>
          <w:rFonts w:ascii="Times New Roman" w:hAnsi="Times New Roman" w:cs="Times New Roman"/>
          <w:sz w:val="24"/>
          <w:szCs w:val="24"/>
        </w:rPr>
        <w:t xml:space="preserve"> mokytojams, tėvams ir mokiniams. </w:t>
      </w:r>
      <w:r w:rsidR="0057563B" w:rsidRPr="00171758">
        <w:rPr>
          <w:rFonts w:ascii="Times New Roman" w:eastAsia="Times New Roman" w:hAnsi="Times New Roman" w:cs="Times New Roman"/>
          <w:bCs/>
          <w:sz w:val="24"/>
          <w:szCs w:val="24"/>
          <w:lang w:eastAsia="en-GB"/>
        </w:rPr>
        <w:t>Vadovaujantis rekomendacijomis ir susitarimais 2020–2021 m. m. didesnis dėmesys turėjo būti skir</w:t>
      </w:r>
      <w:r w:rsidR="00C00725">
        <w:rPr>
          <w:rFonts w:ascii="Times New Roman" w:eastAsia="Times New Roman" w:hAnsi="Times New Roman" w:cs="Times New Roman"/>
          <w:bCs/>
          <w:sz w:val="24"/>
          <w:szCs w:val="24"/>
          <w:lang w:eastAsia="en-GB"/>
        </w:rPr>
        <w:t>i</w:t>
      </w:r>
      <w:r w:rsidR="0057563B" w:rsidRPr="00171758">
        <w:rPr>
          <w:rFonts w:ascii="Times New Roman" w:eastAsia="Times New Roman" w:hAnsi="Times New Roman" w:cs="Times New Roman"/>
          <w:bCs/>
          <w:sz w:val="24"/>
          <w:szCs w:val="24"/>
          <w:lang w:eastAsia="en-GB"/>
        </w:rPr>
        <w:t>a</w:t>
      </w:r>
      <w:r w:rsidR="00C00725">
        <w:rPr>
          <w:rFonts w:ascii="Times New Roman" w:eastAsia="Times New Roman" w:hAnsi="Times New Roman" w:cs="Times New Roman"/>
          <w:bCs/>
          <w:sz w:val="24"/>
          <w:szCs w:val="24"/>
          <w:lang w:eastAsia="en-GB"/>
        </w:rPr>
        <w:t>ma</w:t>
      </w:r>
      <w:r w:rsidR="0057563B" w:rsidRPr="00171758">
        <w:rPr>
          <w:rFonts w:ascii="Times New Roman" w:eastAsia="Times New Roman" w:hAnsi="Times New Roman" w:cs="Times New Roman"/>
          <w:bCs/>
          <w:sz w:val="24"/>
          <w:szCs w:val="24"/>
          <w:lang w:eastAsia="en-GB"/>
        </w:rPr>
        <w:t>s mokinių lyderystei, mentorių veiklos tobulinimui, viešajam kalbėjimui, mini konferencijų metodui įvairių dalykų pamok</w:t>
      </w:r>
      <w:r w:rsidR="00603514">
        <w:rPr>
          <w:rFonts w:ascii="Times New Roman" w:eastAsia="Times New Roman" w:hAnsi="Times New Roman" w:cs="Times New Roman"/>
          <w:bCs/>
          <w:sz w:val="24"/>
          <w:szCs w:val="24"/>
          <w:lang w:eastAsia="en-GB"/>
        </w:rPr>
        <w:t>ų metu</w:t>
      </w:r>
      <w:r w:rsidR="0057563B" w:rsidRPr="00171758">
        <w:rPr>
          <w:rFonts w:ascii="Times New Roman" w:eastAsia="Times New Roman" w:hAnsi="Times New Roman" w:cs="Times New Roman"/>
          <w:bCs/>
          <w:sz w:val="24"/>
          <w:szCs w:val="24"/>
          <w:lang w:eastAsia="en-GB"/>
        </w:rPr>
        <w:t>, projektinei veiklai. Dėl COVID</w:t>
      </w:r>
      <w:r w:rsidR="00C00725">
        <w:rPr>
          <w:rFonts w:ascii="Times New Roman" w:eastAsia="Times New Roman" w:hAnsi="Times New Roman" w:cs="Times New Roman"/>
          <w:bCs/>
          <w:sz w:val="24"/>
          <w:szCs w:val="24"/>
          <w:lang w:eastAsia="en-GB"/>
        </w:rPr>
        <w:t>-</w:t>
      </w:r>
      <w:r w:rsidR="0057563B" w:rsidRPr="00171758">
        <w:rPr>
          <w:rFonts w:ascii="Times New Roman" w:eastAsia="Times New Roman" w:hAnsi="Times New Roman" w:cs="Times New Roman"/>
          <w:bCs/>
          <w:sz w:val="24"/>
          <w:szCs w:val="24"/>
          <w:lang w:eastAsia="en-GB"/>
        </w:rPr>
        <w:t xml:space="preserve">19 situacijos ir ugdymo proceso organizavimo nuotoliniu būdu dalis </w:t>
      </w:r>
      <w:r w:rsidR="009F4C67">
        <w:rPr>
          <w:rFonts w:ascii="Times New Roman" w:eastAsia="Times New Roman" w:hAnsi="Times New Roman" w:cs="Times New Roman"/>
          <w:bCs/>
          <w:sz w:val="24"/>
          <w:szCs w:val="24"/>
          <w:lang w:eastAsia="en-GB"/>
        </w:rPr>
        <w:t>su</w:t>
      </w:r>
      <w:r w:rsidR="0057563B" w:rsidRPr="00171758">
        <w:rPr>
          <w:rFonts w:ascii="Times New Roman" w:eastAsia="Times New Roman" w:hAnsi="Times New Roman" w:cs="Times New Roman"/>
          <w:bCs/>
          <w:sz w:val="24"/>
          <w:szCs w:val="24"/>
          <w:lang w:eastAsia="en-GB"/>
        </w:rPr>
        <w:t xml:space="preserve">planuotų veiklų </w:t>
      </w:r>
      <w:r w:rsidR="00603514">
        <w:rPr>
          <w:rFonts w:ascii="Times New Roman" w:eastAsia="Times New Roman" w:hAnsi="Times New Roman" w:cs="Times New Roman"/>
          <w:bCs/>
          <w:sz w:val="24"/>
          <w:szCs w:val="24"/>
          <w:lang w:eastAsia="en-GB"/>
        </w:rPr>
        <w:t>vyko</w:t>
      </w:r>
      <w:r w:rsidR="0057563B" w:rsidRPr="00171758">
        <w:rPr>
          <w:rFonts w:ascii="Times New Roman" w:eastAsia="Times New Roman" w:hAnsi="Times New Roman" w:cs="Times New Roman"/>
          <w:bCs/>
          <w:sz w:val="24"/>
          <w:szCs w:val="24"/>
          <w:lang w:eastAsia="en-GB"/>
        </w:rPr>
        <w:t xml:space="preserve"> virtuali</w:t>
      </w:r>
      <w:r w:rsidR="00603514">
        <w:rPr>
          <w:rFonts w:ascii="Times New Roman" w:eastAsia="Times New Roman" w:hAnsi="Times New Roman" w:cs="Times New Roman"/>
          <w:bCs/>
          <w:sz w:val="24"/>
          <w:szCs w:val="24"/>
          <w:lang w:eastAsia="en-GB"/>
        </w:rPr>
        <w:t>oje</w:t>
      </w:r>
      <w:r w:rsidR="0057563B" w:rsidRPr="00171758">
        <w:rPr>
          <w:rFonts w:ascii="Times New Roman" w:eastAsia="Times New Roman" w:hAnsi="Times New Roman" w:cs="Times New Roman"/>
          <w:bCs/>
          <w:sz w:val="24"/>
          <w:szCs w:val="24"/>
          <w:lang w:eastAsia="en-GB"/>
        </w:rPr>
        <w:t xml:space="preserve"> erdv</w:t>
      </w:r>
      <w:r w:rsidR="00603514">
        <w:rPr>
          <w:rFonts w:ascii="Times New Roman" w:eastAsia="Times New Roman" w:hAnsi="Times New Roman" w:cs="Times New Roman"/>
          <w:bCs/>
          <w:sz w:val="24"/>
          <w:szCs w:val="24"/>
          <w:lang w:eastAsia="en-GB"/>
        </w:rPr>
        <w:t>ėje</w:t>
      </w:r>
      <w:r w:rsidR="0057563B" w:rsidRPr="00171758">
        <w:rPr>
          <w:rFonts w:ascii="Times New Roman" w:eastAsia="Times New Roman" w:hAnsi="Times New Roman" w:cs="Times New Roman"/>
          <w:bCs/>
          <w:sz w:val="24"/>
          <w:szCs w:val="24"/>
          <w:lang w:eastAsia="en-GB"/>
        </w:rPr>
        <w:t>, dalis neįgyvendintos. Sprendimai, susitarimai da</w:t>
      </w:r>
      <w:r w:rsidR="00C00725">
        <w:rPr>
          <w:rFonts w:ascii="Times New Roman" w:eastAsia="Times New Roman" w:hAnsi="Times New Roman" w:cs="Times New Roman"/>
          <w:bCs/>
          <w:sz w:val="24"/>
          <w:szCs w:val="24"/>
          <w:lang w:eastAsia="en-GB"/>
        </w:rPr>
        <w:t>žn</w:t>
      </w:r>
      <w:r w:rsidR="0057563B" w:rsidRPr="00171758">
        <w:rPr>
          <w:rFonts w:ascii="Times New Roman" w:eastAsia="Times New Roman" w:hAnsi="Times New Roman" w:cs="Times New Roman"/>
          <w:bCs/>
          <w:sz w:val="24"/>
          <w:szCs w:val="24"/>
          <w:lang w:eastAsia="en-GB"/>
        </w:rPr>
        <w:t>iausiai b</w:t>
      </w:r>
      <w:r w:rsidR="00C00725">
        <w:rPr>
          <w:rFonts w:ascii="Times New Roman" w:eastAsia="Times New Roman" w:hAnsi="Times New Roman" w:cs="Times New Roman"/>
          <w:bCs/>
          <w:sz w:val="24"/>
          <w:szCs w:val="24"/>
          <w:lang w:eastAsia="en-GB"/>
        </w:rPr>
        <w:t>ūda</w:t>
      </w:r>
      <w:r w:rsidR="0057563B" w:rsidRPr="00171758">
        <w:rPr>
          <w:rFonts w:ascii="Times New Roman" w:eastAsia="Times New Roman" w:hAnsi="Times New Roman" w:cs="Times New Roman"/>
          <w:bCs/>
          <w:sz w:val="24"/>
          <w:szCs w:val="24"/>
          <w:lang w:eastAsia="en-GB"/>
        </w:rPr>
        <w:t>vo nukreipi</w:t>
      </w:r>
      <w:r w:rsidR="00C00725">
        <w:rPr>
          <w:rFonts w:ascii="Times New Roman" w:eastAsia="Times New Roman" w:hAnsi="Times New Roman" w:cs="Times New Roman"/>
          <w:bCs/>
          <w:sz w:val="24"/>
          <w:szCs w:val="24"/>
          <w:lang w:eastAsia="en-GB"/>
        </w:rPr>
        <w:t>ami</w:t>
      </w:r>
      <w:r w:rsidR="0057563B" w:rsidRPr="00171758">
        <w:rPr>
          <w:rFonts w:ascii="Times New Roman" w:eastAsia="Times New Roman" w:hAnsi="Times New Roman" w:cs="Times New Roman"/>
          <w:bCs/>
          <w:sz w:val="24"/>
          <w:szCs w:val="24"/>
          <w:lang w:eastAsia="en-GB"/>
        </w:rPr>
        <w:t xml:space="preserve"> į nuotolinio ugdymo kokybės užtikrinimą. </w:t>
      </w:r>
      <w:r w:rsidR="00F3019D">
        <w:rPr>
          <w:rFonts w:ascii="Times New Roman" w:eastAsia="Times New Roman" w:hAnsi="Times New Roman" w:cs="Times New Roman"/>
          <w:bCs/>
          <w:sz w:val="24"/>
          <w:szCs w:val="24"/>
          <w:lang w:eastAsia="en-GB"/>
        </w:rPr>
        <w:t>Kadangi nuotolinio mokymo metu išryškėjo akademinio sąžiningumo klausimas</w:t>
      </w:r>
      <w:r w:rsidR="00C00DC7">
        <w:rPr>
          <w:rFonts w:ascii="Times New Roman" w:eastAsia="Times New Roman" w:hAnsi="Times New Roman" w:cs="Times New Roman"/>
          <w:bCs/>
          <w:sz w:val="24"/>
          <w:szCs w:val="24"/>
          <w:lang w:eastAsia="en-GB"/>
        </w:rPr>
        <w:t xml:space="preserve">, </w:t>
      </w:r>
      <w:r w:rsidR="00851568" w:rsidRPr="00851568">
        <w:rPr>
          <w:rFonts w:ascii="Times New Roman" w:eastAsia="Times New Roman" w:hAnsi="Times New Roman" w:cs="Times New Roman"/>
          <w:bCs/>
          <w:sz w:val="24"/>
          <w:szCs w:val="24"/>
          <w:lang w:eastAsia="en-GB"/>
        </w:rPr>
        <w:t>22% mokinių</w:t>
      </w:r>
      <w:r w:rsidR="008B120B">
        <w:rPr>
          <w:rFonts w:ascii="Times New Roman" w:eastAsia="Times New Roman" w:hAnsi="Times New Roman" w:cs="Times New Roman"/>
          <w:bCs/>
          <w:sz w:val="24"/>
          <w:szCs w:val="24"/>
          <w:lang w:eastAsia="en-GB"/>
        </w:rPr>
        <w:t xml:space="preserve"> (</w:t>
      </w:r>
      <w:r w:rsidR="00851568" w:rsidRPr="00851568">
        <w:rPr>
          <w:rFonts w:ascii="Times New Roman" w:eastAsia="Times New Roman" w:hAnsi="Times New Roman" w:cs="Times New Roman"/>
          <w:bCs/>
          <w:sz w:val="24"/>
          <w:szCs w:val="24"/>
          <w:lang w:eastAsia="en-GB"/>
        </w:rPr>
        <w:t>iš 10 vertybių sąrašo</w:t>
      </w:r>
      <w:r w:rsidR="00C00DC7">
        <w:rPr>
          <w:rFonts w:ascii="Times New Roman" w:eastAsia="Times New Roman" w:hAnsi="Times New Roman" w:cs="Times New Roman"/>
          <w:bCs/>
          <w:sz w:val="24"/>
          <w:szCs w:val="24"/>
          <w:lang w:eastAsia="en-GB"/>
        </w:rPr>
        <w:t>)</w:t>
      </w:r>
      <w:r w:rsidR="00851568" w:rsidRPr="00851568">
        <w:rPr>
          <w:rFonts w:ascii="Times New Roman" w:eastAsia="Times New Roman" w:hAnsi="Times New Roman" w:cs="Times New Roman"/>
          <w:bCs/>
          <w:sz w:val="24"/>
          <w:szCs w:val="24"/>
          <w:lang w:eastAsia="en-GB"/>
        </w:rPr>
        <w:t xml:space="preserve"> </w:t>
      </w:r>
      <w:r w:rsidR="00C00DC7">
        <w:rPr>
          <w:rFonts w:ascii="Times New Roman" w:eastAsia="Times New Roman" w:hAnsi="Times New Roman" w:cs="Times New Roman"/>
          <w:bCs/>
          <w:sz w:val="24"/>
          <w:szCs w:val="24"/>
          <w:lang w:eastAsia="en-GB"/>
        </w:rPr>
        <w:t>šią vertybę išskyrė</w:t>
      </w:r>
      <w:r w:rsidR="00851568">
        <w:rPr>
          <w:rFonts w:ascii="Times New Roman" w:eastAsia="Times New Roman" w:hAnsi="Times New Roman" w:cs="Times New Roman"/>
          <w:bCs/>
          <w:sz w:val="24"/>
          <w:szCs w:val="24"/>
          <w:lang w:eastAsia="en-GB"/>
        </w:rPr>
        <w:t xml:space="preserve"> kaip mažiausiai svarbią,</w:t>
      </w:r>
      <w:r w:rsidR="00851568" w:rsidRPr="00851568">
        <w:rPr>
          <w:rFonts w:ascii="Times New Roman" w:eastAsia="Times New Roman" w:hAnsi="Times New Roman" w:cs="Times New Roman"/>
          <w:bCs/>
          <w:sz w:val="24"/>
          <w:szCs w:val="24"/>
          <w:lang w:eastAsia="en-GB"/>
        </w:rPr>
        <w:t xml:space="preserve"> 26% – kaip maž</w:t>
      </w:r>
      <w:r w:rsidR="009F4C67">
        <w:rPr>
          <w:rFonts w:ascii="Times New Roman" w:eastAsia="Times New Roman" w:hAnsi="Times New Roman" w:cs="Times New Roman"/>
          <w:bCs/>
          <w:sz w:val="24"/>
          <w:szCs w:val="24"/>
          <w:lang w:eastAsia="en-GB"/>
        </w:rPr>
        <w:t>i</w:t>
      </w:r>
      <w:r w:rsidR="00851568" w:rsidRPr="00851568">
        <w:rPr>
          <w:rFonts w:ascii="Times New Roman" w:eastAsia="Times New Roman" w:hAnsi="Times New Roman" w:cs="Times New Roman"/>
          <w:bCs/>
          <w:sz w:val="24"/>
          <w:szCs w:val="24"/>
          <w:lang w:eastAsia="en-GB"/>
        </w:rPr>
        <w:t>a</w:t>
      </w:r>
      <w:r w:rsidR="009F4C67">
        <w:rPr>
          <w:rFonts w:ascii="Times New Roman" w:eastAsia="Times New Roman" w:hAnsi="Times New Roman" w:cs="Times New Roman"/>
          <w:bCs/>
          <w:sz w:val="24"/>
          <w:szCs w:val="24"/>
          <w:lang w:eastAsia="en-GB"/>
        </w:rPr>
        <w:t>u</w:t>
      </w:r>
      <w:r w:rsidR="00851568" w:rsidRPr="00851568">
        <w:rPr>
          <w:rFonts w:ascii="Times New Roman" w:eastAsia="Times New Roman" w:hAnsi="Times New Roman" w:cs="Times New Roman"/>
          <w:bCs/>
          <w:sz w:val="24"/>
          <w:szCs w:val="24"/>
          <w:lang w:eastAsia="en-GB"/>
        </w:rPr>
        <w:t xml:space="preserve"> s</w:t>
      </w:r>
      <w:r w:rsidR="00851568">
        <w:rPr>
          <w:rFonts w:ascii="Times New Roman" w:eastAsia="Times New Roman" w:hAnsi="Times New Roman" w:cs="Times New Roman"/>
          <w:bCs/>
          <w:sz w:val="24"/>
          <w:szCs w:val="24"/>
          <w:lang w:eastAsia="en-GB"/>
        </w:rPr>
        <w:t>varbią)</w:t>
      </w:r>
      <w:r w:rsidR="008B120B">
        <w:rPr>
          <w:rFonts w:ascii="Times New Roman" w:eastAsia="Times New Roman" w:hAnsi="Times New Roman" w:cs="Times New Roman"/>
          <w:bCs/>
          <w:sz w:val="24"/>
          <w:szCs w:val="24"/>
          <w:lang w:eastAsia="en-GB"/>
        </w:rPr>
        <w:t xml:space="preserve">; </w:t>
      </w:r>
      <w:r w:rsidR="00F3019D">
        <w:rPr>
          <w:rFonts w:ascii="Times New Roman" w:eastAsia="Times New Roman" w:hAnsi="Times New Roman" w:cs="Times New Roman"/>
          <w:bCs/>
          <w:sz w:val="24"/>
          <w:szCs w:val="24"/>
          <w:lang w:eastAsia="en-GB"/>
        </w:rPr>
        <w:t>ataskaitoje pateikiamos rekomendacijos ir šiuo aspektu.</w:t>
      </w:r>
      <w:r w:rsidR="00851568">
        <w:rPr>
          <w:rFonts w:ascii="Times New Roman" w:eastAsia="Times New Roman" w:hAnsi="Times New Roman" w:cs="Times New Roman"/>
          <w:bCs/>
          <w:sz w:val="24"/>
          <w:szCs w:val="24"/>
          <w:lang w:eastAsia="en-GB"/>
        </w:rPr>
        <w:t xml:space="preserve"> Vienas iš siūlymų – s</w:t>
      </w:r>
      <w:r w:rsidR="00851568" w:rsidRPr="00851568">
        <w:rPr>
          <w:rFonts w:ascii="Times New Roman" w:eastAsia="Times New Roman" w:hAnsi="Times New Roman" w:cs="Times New Roman"/>
          <w:bCs/>
          <w:sz w:val="24"/>
          <w:szCs w:val="24"/>
          <w:lang w:eastAsia="en-GB"/>
        </w:rPr>
        <w:t>kirti daugiau skirtingų asmeninių užduočių,</w:t>
      </w:r>
      <w:r w:rsidR="00851568">
        <w:rPr>
          <w:rFonts w:ascii="Times New Roman" w:eastAsia="Times New Roman" w:hAnsi="Times New Roman" w:cs="Times New Roman"/>
          <w:bCs/>
          <w:sz w:val="24"/>
          <w:szCs w:val="24"/>
          <w:lang w:eastAsia="en-GB"/>
        </w:rPr>
        <w:t xml:space="preserve"> kurios ugdytų sąžiningą darbą, dif</w:t>
      </w:r>
      <w:r w:rsidR="00851568" w:rsidRPr="00851568">
        <w:rPr>
          <w:rFonts w:ascii="Times New Roman" w:eastAsia="Times New Roman" w:hAnsi="Times New Roman" w:cs="Times New Roman"/>
          <w:bCs/>
          <w:sz w:val="24"/>
          <w:szCs w:val="24"/>
          <w:lang w:eastAsia="en-GB"/>
        </w:rPr>
        <w:t>erencijuoti užduotis ir atlikimo laiką.</w:t>
      </w:r>
      <w:r w:rsidR="00851568">
        <w:rPr>
          <w:rFonts w:ascii="Times New Roman" w:eastAsia="Times New Roman" w:hAnsi="Times New Roman" w:cs="Times New Roman"/>
          <w:bCs/>
          <w:sz w:val="24"/>
          <w:szCs w:val="24"/>
          <w:lang w:eastAsia="en-GB"/>
        </w:rPr>
        <w:t xml:space="preserve"> Tai</w:t>
      </w:r>
      <w:r w:rsidR="008B120B">
        <w:rPr>
          <w:rFonts w:ascii="Times New Roman" w:eastAsia="Times New Roman" w:hAnsi="Times New Roman" w:cs="Times New Roman"/>
          <w:bCs/>
          <w:sz w:val="24"/>
          <w:szCs w:val="24"/>
          <w:lang w:eastAsia="en-GB"/>
        </w:rPr>
        <w:t>,</w:t>
      </w:r>
      <w:r w:rsidR="00851568">
        <w:rPr>
          <w:rFonts w:ascii="Times New Roman" w:eastAsia="Times New Roman" w:hAnsi="Times New Roman" w:cs="Times New Roman"/>
          <w:bCs/>
          <w:sz w:val="24"/>
          <w:szCs w:val="24"/>
          <w:lang w:eastAsia="en-GB"/>
        </w:rPr>
        <w:t xml:space="preserve"> vertintojų nuomone, turės įtakos </w:t>
      </w:r>
      <w:proofErr w:type="spellStart"/>
      <w:r w:rsidR="00851568">
        <w:rPr>
          <w:rFonts w:ascii="Times New Roman" w:eastAsia="Times New Roman" w:hAnsi="Times New Roman" w:cs="Times New Roman"/>
          <w:bCs/>
          <w:sz w:val="24"/>
          <w:szCs w:val="24"/>
          <w:lang w:eastAsia="en-GB"/>
        </w:rPr>
        <w:t>įtraukties</w:t>
      </w:r>
      <w:proofErr w:type="spellEnd"/>
      <w:r w:rsidR="00851568">
        <w:rPr>
          <w:rFonts w:ascii="Times New Roman" w:eastAsia="Times New Roman" w:hAnsi="Times New Roman" w:cs="Times New Roman"/>
          <w:bCs/>
          <w:sz w:val="24"/>
          <w:szCs w:val="24"/>
          <w:lang w:eastAsia="en-GB"/>
        </w:rPr>
        <w:t xml:space="preserve"> didinimui gimnazijoje.</w:t>
      </w:r>
    </w:p>
    <w:p w14:paraId="5155FCEB" w14:textId="77777777" w:rsidR="006A73DE" w:rsidRDefault="00E74CAA" w:rsidP="0093165D">
      <w:pPr>
        <w:spacing w:after="0" w:line="240" w:lineRule="auto"/>
        <w:ind w:firstLine="720"/>
        <w:contextualSpacing/>
        <w:jc w:val="both"/>
        <w:rPr>
          <w:rFonts w:ascii="Times New Roman" w:hAnsi="Times New Roman" w:cs="Times New Roman"/>
          <w:sz w:val="24"/>
          <w:szCs w:val="24"/>
        </w:rPr>
      </w:pPr>
      <w:r>
        <w:rPr>
          <w:rFonts w:ascii="Times New Roman" w:eastAsia="Times New Roman" w:hAnsi="Times New Roman" w:cs="Times New Roman"/>
          <w:bCs/>
          <w:sz w:val="24"/>
          <w:szCs w:val="24"/>
          <w:lang w:eastAsia="en-GB"/>
        </w:rPr>
        <w:t>Išanalizavus 2021 m. gimnazijos Veiklos planą daroma išvada, kad į įsivertinimo rekomendacijas ir susitarimus</w:t>
      </w:r>
      <w:r w:rsidR="007B561B">
        <w:rPr>
          <w:rFonts w:ascii="Times New Roman" w:eastAsia="Times New Roman" w:hAnsi="Times New Roman" w:cs="Times New Roman"/>
          <w:bCs/>
          <w:sz w:val="24"/>
          <w:szCs w:val="24"/>
          <w:lang w:eastAsia="en-GB"/>
        </w:rPr>
        <w:t>,</w:t>
      </w:r>
      <w:r>
        <w:rPr>
          <w:rFonts w:ascii="Times New Roman" w:eastAsia="Times New Roman" w:hAnsi="Times New Roman" w:cs="Times New Roman"/>
          <w:bCs/>
          <w:sz w:val="24"/>
          <w:szCs w:val="24"/>
          <w:lang w:eastAsia="en-GB"/>
        </w:rPr>
        <w:t xml:space="preserve"> planuojant gimnazijos veiklą</w:t>
      </w:r>
      <w:r w:rsidR="0032684E">
        <w:rPr>
          <w:rFonts w:ascii="Times New Roman" w:eastAsia="Times New Roman" w:hAnsi="Times New Roman" w:cs="Times New Roman"/>
          <w:bCs/>
          <w:sz w:val="24"/>
          <w:szCs w:val="24"/>
          <w:lang w:eastAsia="en-GB"/>
        </w:rPr>
        <w:t>,</w:t>
      </w:r>
      <w:r>
        <w:rPr>
          <w:rFonts w:ascii="Times New Roman" w:eastAsia="Times New Roman" w:hAnsi="Times New Roman" w:cs="Times New Roman"/>
          <w:bCs/>
          <w:sz w:val="24"/>
          <w:szCs w:val="24"/>
          <w:lang w:eastAsia="en-GB"/>
        </w:rPr>
        <w:t xml:space="preserve"> atsižvelgiama</w:t>
      </w:r>
      <w:r w:rsidR="0032684E">
        <w:rPr>
          <w:rFonts w:ascii="Times New Roman" w:eastAsia="Times New Roman" w:hAnsi="Times New Roman" w:cs="Times New Roman"/>
          <w:bCs/>
          <w:sz w:val="24"/>
          <w:szCs w:val="24"/>
          <w:lang w:eastAsia="en-GB"/>
        </w:rPr>
        <w:t>. P</w:t>
      </w:r>
      <w:r w:rsidR="007B274B">
        <w:rPr>
          <w:rFonts w:ascii="Times New Roman" w:eastAsia="Times New Roman" w:hAnsi="Times New Roman" w:cs="Times New Roman"/>
          <w:bCs/>
          <w:sz w:val="24"/>
          <w:szCs w:val="24"/>
          <w:lang w:eastAsia="en-GB"/>
        </w:rPr>
        <w:t>asirinkti t</w:t>
      </w:r>
      <w:r w:rsidRPr="00E74CAA">
        <w:rPr>
          <w:rFonts w:ascii="Times New Roman" w:eastAsia="Times New Roman" w:hAnsi="Times New Roman" w:cs="Times New Roman"/>
          <w:bCs/>
          <w:sz w:val="24"/>
          <w:szCs w:val="24"/>
          <w:lang w:eastAsia="en-GB"/>
        </w:rPr>
        <w:t>ikslai:</w:t>
      </w:r>
      <w:r>
        <w:rPr>
          <w:rFonts w:ascii="Times New Roman" w:eastAsia="Times New Roman" w:hAnsi="Times New Roman" w:cs="Times New Roman"/>
          <w:bCs/>
          <w:sz w:val="24"/>
          <w:szCs w:val="24"/>
          <w:lang w:eastAsia="en-GB"/>
        </w:rPr>
        <w:t xml:space="preserve"> </w:t>
      </w:r>
      <w:r w:rsidR="007B274B">
        <w:rPr>
          <w:rFonts w:ascii="Times New Roman" w:eastAsia="Times New Roman" w:hAnsi="Times New Roman" w:cs="Times New Roman"/>
          <w:bCs/>
          <w:sz w:val="24"/>
          <w:szCs w:val="24"/>
          <w:lang w:eastAsia="en-GB"/>
        </w:rPr>
        <w:t>s</w:t>
      </w:r>
      <w:r w:rsidRPr="00E74CAA">
        <w:rPr>
          <w:rFonts w:ascii="Times New Roman" w:eastAsia="Times New Roman" w:hAnsi="Times New Roman" w:cs="Times New Roman"/>
          <w:bCs/>
          <w:sz w:val="24"/>
          <w:szCs w:val="24"/>
          <w:lang w:eastAsia="en-GB"/>
        </w:rPr>
        <w:t>iekti kiekvieno mokinio brandos ir individualias mokinio galimybes atitinkančios</w:t>
      </w:r>
      <w:r>
        <w:rPr>
          <w:rFonts w:ascii="Times New Roman" w:eastAsia="Times New Roman" w:hAnsi="Times New Roman" w:cs="Times New Roman"/>
          <w:bCs/>
          <w:sz w:val="24"/>
          <w:szCs w:val="24"/>
          <w:lang w:eastAsia="en-GB"/>
        </w:rPr>
        <w:t xml:space="preserve"> pažangos; </w:t>
      </w:r>
      <w:r w:rsidR="007B561B">
        <w:rPr>
          <w:rFonts w:ascii="Times New Roman" w:eastAsia="Times New Roman" w:hAnsi="Times New Roman" w:cs="Times New Roman"/>
          <w:bCs/>
          <w:sz w:val="24"/>
          <w:szCs w:val="24"/>
          <w:lang w:eastAsia="en-GB"/>
        </w:rPr>
        <w:t>plėto</w:t>
      </w:r>
      <w:r w:rsidRPr="00E74CAA">
        <w:rPr>
          <w:rFonts w:ascii="Times New Roman" w:eastAsia="Times New Roman" w:hAnsi="Times New Roman" w:cs="Times New Roman"/>
          <w:bCs/>
          <w:sz w:val="24"/>
          <w:szCs w:val="24"/>
          <w:lang w:eastAsia="en-GB"/>
        </w:rPr>
        <w:t>ti dialogo ir susitarimų kultūrą.</w:t>
      </w:r>
      <w:r w:rsidR="007B274B">
        <w:rPr>
          <w:rFonts w:ascii="Times New Roman" w:eastAsia="Times New Roman" w:hAnsi="Times New Roman" w:cs="Times New Roman"/>
          <w:bCs/>
          <w:sz w:val="24"/>
          <w:szCs w:val="24"/>
          <w:lang w:eastAsia="en-GB"/>
        </w:rPr>
        <w:t xml:space="preserve"> </w:t>
      </w:r>
      <w:r w:rsidR="007B274B">
        <w:rPr>
          <w:rFonts w:ascii="Times New Roman" w:hAnsi="Times New Roman" w:cs="Times New Roman"/>
          <w:sz w:val="24"/>
          <w:szCs w:val="24"/>
        </w:rPr>
        <w:t>Viena iš pasiri</w:t>
      </w:r>
      <w:r w:rsidR="000D055E" w:rsidRPr="009351C9">
        <w:rPr>
          <w:rFonts w:ascii="Times New Roman" w:hAnsi="Times New Roman" w:cs="Times New Roman"/>
          <w:color w:val="000000"/>
          <w:sz w:val="24"/>
          <w:szCs w:val="24"/>
        </w:rPr>
        <w:t>n</w:t>
      </w:r>
      <w:r w:rsidR="007B274B">
        <w:rPr>
          <w:rFonts w:ascii="Times New Roman" w:hAnsi="Times New Roman" w:cs="Times New Roman"/>
          <w:sz w:val="24"/>
          <w:szCs w:val="24"/>
        </w:rPr>
        <w:t>ktų priemonių – mokinių pasiekimų gerinimo priemonių plano įgyvendinimas.</w:t>
      </w:r>
      <w:r w:rsidR="0018231F">
        <w:rPr>
          <w:rFonts w:ascii="Times New Roman" w:hAnsi="Times New Roman" w:cs="Times New Roman"/>
          <w:sz w:val="24"/>
          <w:szCs w:val="24"/>
        </w:rPr>
        <w:t xml:space="preserve"> Tai sudarys galimybes visai bendruomenei įsitraukti teikiant visokeriopą pagalbą mokiniams siekiant asmeninės pažangos (pagalba pamokose, organizuojant konsultacijas, </w:t>
      </w:r>
      <w:r w:rsidR="0032684E">
        <w:rPr>
          <w:rFonts w:ascii="Times New Roman" w:hAnsi="Times New Roman" w:cs="Times New Roman"/>
          <w:sz w:val="24"/>
          <w:szCs w:val="24"/>
        </w:rPr>
        <w:t>p</w:t>
      </w:r>
      <w:r w:rsidR="006532B7" w:rsidRPr="006532B7">
        <w:rPr>
          <w:rFonts w:ascii="Times New Roman" w:hAnsi="Times New Roman" w:cs="Times New Roman"/>
          <w:sz w:val="24"/>
          <w:szCs w:val="24"/>
        </w:rPr>
        <w:t>agalb</w:t>
      </w:r>
      <w:r w:rsidR="006532B7">
        <w:rPr>
          <w:rFonts w:ascii="Times New Roman" w:hAnsi="Times New Roman" w:cs="Times New Roman"/>
          <w:sz w:val="24"/>
          <w:szCs w:val="24"/>
        </w:rPr>
        <w:t>os projektas „Mokinys mokiniui“</w:t>
      </w:r>
      <w:r w:rsidR="006B1C32">
        <w:rPr>
          <w:rFonts w:ascii="Times New Roman" w:hAnsi="Times New Roman" w:cs="Times New Roman"/>
          <w:sz w:val="24"/>
          <w:szCs w:val="24"/>
        </w:rPr>
        <w:t>, pamokų organizavimas už mokyklos ribų</w:t>
      </w:r>
      <w:r w:rsidR="006532B7">
        <w:rPr>
          <w:rFonts w:ascii="Times New Roman" w:hAnsi="Times New Roman" w:cs="Times New Roman"/>
          <w:sz w:val="24"/>
          <w:szCs w:val="24"/>
        </w:rPr>
        <w:t xml:space="preserve"> ir kt.)</w:t>
      </w:r>
      <w:r w:rsidR="0018231F">
        <w:rPr>
          <w:rFonts w:ascii="Times New Roman" w:hAnsi="Times New Roman" w:cs="Times New Roman"/>
          <w:sz w:val="24"/>
          <w:szCs w:val="24"/>
        </w:rPr>
        <w:t xml:space="preserve">. </w:t>
      </w:r>
      <w:r w:rsidR="006B1C32">
        <w:rPr>
          <w:rFonts w:ascii="Times New Roman" w:hAnsi="Times New Roman" w:cs="Times New Roman"/>
          <w:sz w:val="24"/>
          <w:szCs w:val="24"/>
        </w:rPr>
        <w:t xml:space="preserve">Vertintojai daro išvadą, kad </w:t>
      </w:r>
      <w:r w:rsidR="006B1C32" w:rsidRPr="006B1C32">
        <w:rPr>
          <w:rFonts w:ascii="Times New Roman" w:eastAsia="Times New Roman" w:hAnsi="Times New Roman" w:cs="Times New Roman"/>
          <w:bCs/>
          <w:sz w:val="24"/>
          <w:szCs w:val="24"/>
          <w:lang w:eastAsia="en-GB"/>
        </w:rPr>
        <w:t xml:space="preserve">2021 metais mokykla planuoja daugiau dėmesio skirti </w:t>
      </w:r>
      <w:proofErr w:type="spellStart"/>
      <w:r w:rsidR="006B1C32" w:rsidRPr="006B1C32">
        <w:rPr>
          <w:rFonts w:ascii="Times New Roman" w:eastAsia="Times New Roman" w:hAnsi="Times New Roman" w:cs="Times New Roman"/>
          <w:bCs/>
          <w:sz w:val="24"/>
          <w:szCs w:val="24"/>
          <w:lang w:eastAsia="en-GB"/>
        </w:rPr>
        <w:t>įtraukiajam</w:t>
      </w:r>
      <w:proofErr w:type="spellEnd"/>
      <w:r w:rsidR="006B1C32" w:rsidRPr="006B1C32">
        <w:rPr>
          <w:rFonts w:ascii="Times New Roman" w:eastAsia="Times New Roman" w:hAnsi="Times New Roman" w:cs="Times New Roman"/>
          <w:bCs/>
          <w:sz w:val="24"/>
          <w:szCs w:val="24"/>
          <w:lang w:eastAsia="en-GB"/>
        </w:rPr>
        <w:t xml:space="preserve"> ugdymui. </w:t>
      </w:r>
      <w:r w:rsidR="007B561B">
        <w:rPr>
          <w:rFonts w:ascii="Times New Roman" w:eastAsia="Times New Roman" w:hAnsi="Times New Roman" w:cs="Times New Roman"/>
          <w:bCs/>
          <w:sz w:val="24"/>
          <w:szCs w:val="24"/>
          <w:lang w:eastAsia="en-GB"/>
        </w:rPr>
        <w:t>V</w:t>
      </w:r>
      <w:r w:rsidR="006B1C32" w:rsidRPr="006B1C32">
        <w:rPr>
          <w:rFonts w:ascii="Times New Roman" w:eastAsia="Times New Roman" w:hAnsi="Times New Roman" w:cs="Times New Roman"/>
          <w:bCs/>
          <w:sz w:val="24"/>
          <w:szCs w:val="24"/>
          <w:lang w:eastAsia="en-GB"/>
        </w:rPr>
        <w:t>ykdyti</w:t>
      </w:r>
      <w:r w:rsidR="007B561B">
        <w:rPr>
          <w:rFonts w:ascii="Times New Roman" w:eastAsia="Times New Roman" w:hAnsi="Times New Roman" w:cs="Times New Roman"/>
          <w:bCs/>
          <w:sz w:val="24"/>
          <w:szCs w:val="24"/>
          <w:lang w:eastAsia="en-GB"/>
        </w:rPr>
        <w:t xml:space="preserve"> daugiau</w:t>
      </w:r>
      <w:r w:rsidR="006B1C32" w:rsidRPr="006B1C32">
        <w:rPr>
          <w:rFonts w:ascii="Times New Roman" w:eastAsia="Times New Roman" w:hAnsi="Times New Roman" w:cs="Times New Roman"/>
          <w:bCs/>
          <w:sz w:val="24"/>
          <w:szCs w:val="24"/>
          <w:lang w:eastAsia="en-GB"/>
        </w:rPr>
        <w:t xml:space="preserve"> veiklų, susijusių su mokytojų ir mokinių susitarimais dėl ugdymo(</w:t>
      </w:r>
      <w:proofErr w:type="spellStart"/>
      <w:r w:rsidR="006B1C32" w:rsidRPr="006B1C32">
        <w:rPr>
          <w:rFonts w:ascii="Times New Roman" w:eastAsia="Times New Roman" w:hAnsi="Times New Roman" w:cs="Times New Roman"/>
          <w:bCs/>
          <w:sz w:val="24"/>
          <w:szCs w:val="24"/>
          <w:lang w:eastAsia="en-GB"/>
        </w:rPr>
        <w:t>si</w:t>
      </w:r>
      <w:proofErr w:type="spellEnd"/>
      <w:r w:rsidR="006B1C32" w:rsidRPr="006B1C32">
        <w:rPr>
          <w:rFonts w:ascii="Times New Roman" w:eastAsia="Times New Roman" w:hAnsi="Times New Roman" w:cs="Times New Roman"/>
          <w:bCs/>
          <w:sz w:val="24"/>
          <w:szCs w:val="24"/>
          <w:lang w:eastAsia="en-GB"/>
        </w:rPr>
        <w:t>) turinio</w:t>
      </w:r>
      <w:r w:rsidR="0001442A">
        <w:rPr>
          <w:rFonts w:ascii="Times New Roman" w:eastAsia="Times New Roman" w:hAnsi="Times New Roman" w:cs="Times New Roman"/>
          <w:bCs/>
          <w:sz w:val="24"/>
          <w:szCs w:val="24"/>
          <w:lang w:eastAsia="en-GB"/>
        </w:rPr>
        <w:t>, mokinių lyderystės ugdymo, tinkamų mokymo(</w:t>
      </w:r>
      <w:proofErr w:type="spellStart"/>
      <w:r w:rsidR="0001442A">
        <w:rPr>
          <w:rFonts w:ascii="Times New Roman" w:eastAsia="Times New Roman" w:hAnsi="Times New Roman" w:cs="Times New Roman"/>
          <w:bCs/>
          <w:sz w:val="24"/>
          <w:szCs w:val="24"/>
          <w:lang w:eastAsia="en-GB"/>
        </w:rPr>
        <w:t>si</w:t>
      </w:r>
      <w:proofErr w:type="spellEnd"/>
      <w:r w:rsidR="0001442A">
        <w:rPr>
          <w:rFonts w:ascii="Times New Roman" w:eastAsia="Times New Roman" w:hAnsi="Times New Roman" w:cs="Times New Roman"/>
          <w:bCs/>
          <w:sz w:val="24"/>
          <w:szCs w:val="24"/>
          <w:lang w:eastAsia="en-GB"/>
        </w:rPr>
        <w:t>) užduočių bei metodų parinkimo, dėl pagalbos mokiniui organizavimo</w:t>
      </w:r>
      <w:r w:rsidR="006B1C32" w:rsidRPr="006B1C32">
        <w:rPr>
          <w:rFonts w:ascii="Times New Roman" w:eastAsia="Times New Roman" w:hAnsi="Times New Roman" w:cs="Times New Roman"/>
          <w:bCs/>
          <w:sz w:val="24"/>
          <w:szCs w:val="24"/>
          <w:lang w:eastAsia="en-GB"/>
        </w:rPr>
        <w:t>.</w:t>
      </w:r>
    </w:p>
    <w:p w14:paraId="5155FCEC" w14:textId="77777777" w:rsidR="0038771E" w:rsidRDefault="00805ACB" w:rsidP="0093165D">
      <w:pPr>
        <w:spacing w:after="0" w:line="240" w:lineRule="auto"/>
        <w:ind w:firstLine="720"/>
        <w:contextualSpacing/>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Gimnazija</w:t>
      </w:r>
      <w:r w:rsidR="006B1C32" w:rsidRPr="006B1C32">
        <w:rPr>
          <w:rFonts w:ascii="Times New Roman" w:eastAsia="Times New Roman" w:hAnsi="Times New Roman" w:cs="Times New Roman"/>
          <w:bCs/>
          <w:sz w:val="24"/>
          <w:szCs w:val="24"/>
          <w:lang w:eastAsia="en-GB"/>
        </w:rPr>
        <w:t xml:space="preserve"> geba įvard</w:t>
      </w:r>
      <w:r w:rsidR="00D338BD">
        <w:rPr>
          <w:rFonts w:ascii="Times New Roman" w:eastAsia="Times New Roman" w:hAnsi="Times New Roman" w:cs="Times New Roman"/>
          <w:bCs/>
          <w:sz w:val="24"/>
          <w:szCs w:val="24"/>
          <w:lang w:eastAsia="en-GB"/>
        </w:rPr>
        <w:t>y</w:t>
      </w:r>
      <w:r w:rsidR="006B1C32" w:rsidRPr="006B1C32">
        <w:rPr>
          <w:rFonts w:ascii="Times New Roman" w:eastAsia="Times New Roman" w:hAnsi="Times New Roman" w:cs="Times New Roman"/>
          <w:bCs/>
          <w:sz w:val="24"/>
          <w:szCs w:val="24"/>
          <w:lang w:eastAsia="en-GB"/>
        </w:rPr>
        <w:t xml:space="preserve">ti veiklos kokybės sėkmes </w:t>
      </w:r>
      <w:r>
        <w:rPr>
          <w:rFonts w:ascii="Times New Roman" w:eastAsia="Times New Roman" w:hAnsi="Times New Roman" w:cs="Times New Roman"/>
          <w:bCs/>
          <w:sz w:val="24"/>
          <w:szCs w:val="24"/>
          <w:lang w:eastAsia="en-GB"/>
        </w:rPr>
        <w:t>ir tobulintinus veiklos aspektus, numatyti sprendimus</w:t>
      </w:r>
      <w:r w:rsidR="001D61DA">
        <w:rPr>
          <w:rFonts w:ascii="Times New Roman" w:eastAsia="Times New Roman" w:hAnsi="Times New Roman" w:cs="Times New Roman"/>
          <w:bCs/>
          <w:sz w:val="24"/>
          <w:szCs w:val="24"/>
          <w:lang w:eastAsia="en-GB"/>
        </w:rPr>
        <w:t xml:space="preserve"> bei prisiimti įsipareigojimus. S</w:t>
      </w:r>
      <w:r w:rsidR="00524245">
        <w:rPr>
          <w:rFonts w:ascii="Times New Roman" w:eastAsia="Times New Roman" w:hAnsi="Times New Roman" w:cs="Times New Roman"/>
          <w:bCs/>
          <w:sz w:val="24"/>
          <w:szCs w:val="24"/>
          <w:lang w:eastAsia="en-GB"/>
        </w:rPr>
        <w:t xml:space="preserve">tebima aukšta </w:t>
      </w:r>
      <w:r w:rsidR="001D61DA">
        <w:rPr>
          <w:rFonts w:ascii="Times New Roman" w:eastAsia="Times New Roman" w:hAnsi="Times New Roman" w:cs="Times New Roman"/>
          <w:bCs/>
          <w:sz w:val="24"/>
          <w:szCs w:val="24"/>
          <w:lang w:eastAsia="en-GB"/>
        </w:rPr>
        <w:t xml:space="preserve">daugumos </w:t>
      </w:r>
      <w:r w:rsidR="00524245">
        <w:rPr>
          <w:rFonts w:ascii="Times New Roman" w:eastAsia="Times New Roman" w:hAnsi="Times New Roman" w:cs="Times New Roman"/>
          <w:bCs/>
          <w:sz w:val="24"/>
          <w:szCs w:val="24"/>
          <w:lang w:eastAsia="en-GB"/>
        </w:rPr>
        <w:t>b</w:t>
      </w:r>
      <w:r w:rsidR="001D61DA">
        <w:rPr>
          <w:rFonts w:ascii="Times New Roman" w:eastAsia="Times New Roman" w:hAnsi="Times New Roman" w:cs="Times New Roman"/>
          <w:bCs/>
          <w:sz w:val="24"/>
          <w:szCs w:val="24"/>
          <w:lang w:eastAsia="en-GB"/>
        </w:rPr>
        <w:t>endravimo ir bendradarbiavimo k</w:t>
      </w:r>
      <w:r w:rsidR="00524245">
        <w:rPr>
          <w:rFonts w:ascii="Times New Roman" w:eastAsia="Times New Roman" w:hAnsi="Times New Roman" w:cs="Times New Roman"/>
          <w:bCs/>
          <w:sz w:val="24"/>
          <w:szCs w:val="24"/>
          <w:lang w:eastAsia="en-GB"/>
        </w:rPr>
        <w:t>u</w:t>
      </w:r>
      <w:r w:rsidR="001D61DA">
        <w:rPr>
          <w:rFonts w:ascii="Times New Roman" w:eastAsia="Times New Roman" w:hAnsi="Times New Roman" w:cs="Times New Roman"/>
          <w:bCs/>
          <w:sz w:val="24"/>
          <w:szCs w:val="24"/>
          <w:lang w:eastAsia="en-GB"/>
        </w:rPr>
        <w:t>l</w:t>
      </w:r>
      <w:r w:rsidR="00524245">
        <w:rPr>
          <w:rFonts w:ascii="Times New Roman" w:eastAsia="Times New Roman" w:hAnsi="Times New Roman" w:cs="Times New Roman"/>
          <w:bCs/>
          <w:sz w:val="24"/>
          <w:szCs w:val="24"/>
          <w:lang w:eastAsia="en-GB"/>
        </w:rPr>
        <w:t>tūra</w:t>
      </w:r>
      <w:r w:rsidR="001D61DA">
        <w:rPr>
          <w:rFonts w:ascii="Times New Roman" w:eastAsia="Times New Roman" w:hAnsi="Times New Roman" w:cs="Times New Roman"/>
          <w:bCs/>
          <w:sz w:val="24"/>
          <w:szCs w:val="24"/>
          <w:lang w:eastAsia="en-GB"/>
        </w:rPr>
        <w:t>, įsitraukimas ir atsakomybė</w:t>
      </w:r>
      <w:r w:rsidR="00C07B63">
        <w:rPr>
          <w:rFonts w:ascii="Times New Roman" w:eastAsia="Times New Roman" w:hAnsi="Times New Roman" w:cs="Times New Roman"/>
          <w:bCs/>
          <w:sz w:val="24"/>
          <w:szCs w:val="24"/>
          <w:lang w:eastAsia="en-GB"/>
        </w:rPr>
        <w:t>,</w:t>
      </w:r>
      <w:r w:rsidR="001D61DA">
        <w:rPr>
          <w:rFonts w:ascii="Times New Roman" w:eastAsia="Times New Roman" w:hAnsi="Times New Roman" w:cs="Times New Roman"/>
          <w:bCs/>
          <w:sz w:val="24"/>
          <w:szCs w:val="24"/>
          <w:lang w:eastAsia="en-GB"/>
        </w:rPr>
        <w:t xml:space="preserve"> siekiant kiekvieno mokinio asmeninės bei gimnazijos pažangos.</w:t>
      </w:r>
    </w:p>
    <w:p w14:paraId="5155FCED" w14:textId="77777777" w:rsidR="006A73DE" w:rsidRDefault="006A73DE" w:rsidP="0093165D">
      <w:pPr>
        <w:spacing w:after="0" w:line="240" w:lineRule="auto"/>
        <w:ind w:firstLine="720"/>
        <w:contextualSpacing/>
        <w:jc w:val="both"/>
        <w:rPr>
          <w:rFonts w:ascii="Times New Roman" w:hAnsi="Times New Roman" w:cs="Times New Roman"/>
          <w:sz w:val="24"/>
          <w:szCs w:val="24"/>
        </w:rPr>
      </w:pPr>
    </w:p>
    <w:p w14:paraId="5155FCEE" w14:textId="77777777" w:rsidR="00210BD9" w:rsidRDefault="00210BD9" w:rsidP="0093165D">
      <w:pPr>
        <w:spacing w:after="0" w:line="240" w:lineRule="auto"/>
        <w:ind w:firstLine="720"/>
        <w:contextualSpacing/>
        <w:jc w:val="both"/>
        <w:rPr>
          <w:rFonts w:ascii="Times New Roman" w:hAnsi="Times New Roman" w:cs="Times New Roman"/>
          <w:sz w:val="24"/>
          <w:szCs w:val="24"/>
        </w:rPr>
      </w:pPr>
    </w:p>
    <w:p w14:paraId="5155FCEF" w14:textId="77777777" w:rsidR="00210BD9" w:rsidRDefault="00210BD9" w:rsidP="0093165D">
      <w:pPr>
        <w:spacing w:after="0" w:line="240" w:lineRule="auto"/>
        <w:ind w:firstLine="720"/>
        <w:contextualSpacing/>
        <w:jc w:val="both"/>
        <w:rPr>
          <w:rFonts w:ascii="Times New Roman" w:hAnsi="Times New Roman" w:cs="Times New Roman"/>
          <w:sz w:val="24"/>
          <w:szCs w:val="24"/>
        </w:rPr>
      </w:pPr>
    </w:p>
    <w:p w14:paraId="5155FCF0" w14:textId="77777777" w:rsidR="00210BD9" w:rsidRDefault="00210BD9" w:rsidP="0093165D">
      <w:pPr>
        <w:spacing w:after="0" w:line="240" w:lineRule="auto"/>
        <w:ind w:firstLine="720"/>
        <w:contextualSpacing/>
        <w:jc w:val="both"/>
        <w:rPr>
          <w:rFonts w:ascii="Times New Roman" w:hAnsi="Times New Roman" w:cs="Times New Roman"/>
          <w:sz w:val="24"/>
          <w:szCs w:val="24"/>
        </w:rPr>
      </w:pPr>
    </w:p>
    <w:p w14:paraId="5155FCF1" w14:textId="77777777" w:rsidR="00573885" w:rsidRDefault="00573885" w:rsidP="0093165D">
      <w:pPr>
        <w:spacing w:after="0" w:line="240" w:lineRule="auto"/>
        <w:ind w:firstLine="720"/>
        <w:contextualSpacing/>
        <w:jc w:val="both"/>
        <w:rPr>
          <w:rFonts w:ascii="Times New Roman" w:hAnsi="Times New Roman" w:cs="Times New Roman"/>
          <w:sz w:val="24"/>
          <w:szCs w:val="24"/>
        </w:rPr>
      </w:pPr>
    </w:p>
    <w:p w14:paraId="5155FCF2" w14:textId="77777777" w:rsidR="00573885" w:rsidRDefault="00573885" w:rsidP="0093165D">
      <w:pPr>
        <w:spacing w:after="0" w:line="240" w:lineRule="auto"/>
        <w:ind w:firstLine="720"/>
        <w:contextualSpacing/>
        <w:jc w:val="both"/>
        <w:rPr>
          <w:rFonts w:ascii="Times New Roman" w:hAnsi="Times New Roman" w:cs="Times New Roman"/>
          <w:sz w:val="24"/>
          <w:szCs w:val="24"/>
        </w:rPr>
      </w:pPr>
    </w:p>
    <w:p w14:paraId="5155FCF3" w14:textId="77777777" w:rsidR="00210BD9" w:rsidRDefault="00210BD9" w:rsidP="0093165D">
      <w:pPr>
        <w:spacing w:after="0" w:line="240" w:lineRule="auto"/>
        <w:ind w:firstLine="720"/>
        <w:contextualSpacing/>
        <w:jc w:val="both"/>
        <w:rPr>
          <w:rFonts w:ascii="Times New Roman" w:hAnsi="Times New Roman" w:cs="Times New Roman"/>
          <w:sz w:val="24"/>
          <w:szCs w:val="24"/>
        </w:rPr>
      </w:pPr>
    </w:p>
    <w:p w14:paraId="5155FCF4" w14:textId="77777777" w:rsidR="00210BD9" w:rsidRPr="006A73DE" w:rsidRDefault="00210BD9" w:rsidP="0093165D">
      <w:pPr>
        <w:spacing w:after="0" w:line="240" w:lineRule="auto"/>
        <w:ind w:firstLine="720"/>
        <w:contextualSpacing/>
        <w:jc w:val="both"/>
        <w:rPr>
          <w:rFonts w:ascii="Times New Roman" w:hAnsi="Times New Roman" w:cs="Times New Roman"/>
          <w:sz w:val="24"/>
          <w:szCs w:val="24"/>
        </w:rPr>
      </w:pPr>
    </w:p>
    <w:p w14:paraId="5155FCF5" w14:textId="77777777" w:rsidR="00945CB9" w:rsidRDefault="00945CB9" w:rsidP="0093165D">
      <w:pPr>
        <w:spacing w:after="0" w:line="240" w:lineRule="auto"/>
        <w:ind w:left="360"/>
        <w:jc w:val="center"/>
        <w:rPr>
          <w:rFonts w:ascii="Times New Roman" w:hAnsi="Times New Roman" w:cs="Times New Roman"/>
          <w:b/>
          <w:sz w:val="24"/>
          <w:szCs w:val="24"/>
        </w:rPr>
      </w:pPr>
      <w:r w:rsidRPr="00171758">
        <w:rPr>
          <w:rFonts w:ascii="Times New Roman" w:hAnsi="Times New Roman" w:cs="Times New Roman"/>
          <w:b/>
          <w:sz w:val="24"/>
          <w:szCs w:val="24"/>
        </w:rPr>
        <w:lastRenderedPageBreak/>
        <w:t>IV. VERTINAMŲ VEIKLOS SRIČIŲ VERTINIMAS</w:t>
      </w:r>
    </w:p>
    <w:p w14:paraId="5155FCF6" w14:textId="77777777" w:rsidR="00210BD9" w:rsidRPr="00171758" w:rsidRDefault="00210BD9" w:rsidP="0093165D">
      <w:pPr>
        <w:spacing w:after="0" w:line="240" w:lineRule="auto"/>
        <w:ind w:left="360"/>
        <w:jc w:val="center"/>
        <w:rPr>
          <w:rFonts w:ascii="Times New Roman" w:hAnsi="Times New Roman" w:cs="Times New Roman"/>
          <w:b/>
          <w:sz w:val="24"/>
          <w:szCs w:val="24"/>
        </w:rPr>
      </w:pPr>
    </w:p>
    <w:p w14:paraId="5155FCF7" w14:textId="77777777" w:rsidR="00945CB9" w:rsidRPr="00171758" w:rsidRDefault="00945CB9" w:rsidP="0093165D">
      <w:pPr>
        <w:pStyle w:val="Sraopastraipa"/>
        <w:numPr>
          <w:ilvl w:val="0"/>
          <w:numId w:val="5"/>
        </w:numPr>
        <w:spacing w:after="0" w:line="240" w:lineRule="auto"/>
        <w:rPr>
          <w:rFonts w:ascii="Times New Roman" w:hAnsi="Times New Roman" w:cs="Times New Roman"/>
          <w:b/>
          <w:sz w:val="24"/>
          <w:szCs w:val="24"/>
        </w:rPr>
      </w:pPr>
      <w:r w:rsidRPr="00171758">
        <w:rPr>
          <w:rFonts w:ascii="Times New Roman" w:hAnsi="Times New Roman" w:cs="Times New Roman"/>
          <w:b/>
          <w:sz w:val="24"/>
          <w:szCs w:val="24"/>
          <w:lang w:eastAsia="lt-LT"/>
        </w:rPr>
        <w:t>Vertinimo sritis: LYDERYSTĖ IR VADYBA</w:t>
      </w:r>
    </w:p>
    <w:p w14:paraId="5155FCF8" w14:textId="77777777" w:rsidR="00945CB9" w:rsidRPr="00256A65" w:rsidRDefault="00945CB9" w:rsidP="0093165D">
      <w:pPr>
        <w:spacing w:after="0" w:line="240" w:lineRule="auto"/>
        <w:rPr>
          <w:rFonts w:ascii="Times New Roman" w:hAnsi="Times New Roman" w:cs="Times New Roman"/>
        </w:rPr>
      </w:pPr>
      <w:r w:rsidRPr="00171758">
        <w:rPr>
          <w:rFonts w:ascii="Times New Roman" w:hAnsi="Times New Roman" w:cs="Times New Roman"/>
          <w:b/>
        </w:rPr>
        <w:t>Vertinimo lygis:</w:t>
      </w:r>
      <w:r w:rsidR="00B57D03" w:rsidRPr="00171758">
        <w:rPr>
          <w:rFonts w:ascii="Times New Roman" w:hAnsi="Times New Roman" w:cs="Times New Roman"/>
        </w:rPr>
        <w:t xml:space="preserve"> </w:t>
      </w:r>
      <w:r w:rsidR="00B57D03" w:rsidRPr="00171758">
        <w:rPr>
          <w:rFonts w:ascii="Times New Roman" w:hAnsi="Times New Roman" w:cs="Times New Roman"/>
          <w:b/>
        </w:rPr>
        <w:t>3 lygis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7177"/>
      </w:tblGrid>
      <w:tr w:rsidR="002D7FED" w:rsidRPr="00265AF4" w14:paraId="5155FCFC" w14:textId="77777777" w:rsidTr="00945CB9">
        <w:tc>
          <w:tcPr>
            <w:tcW w:w="2741" w:type="dxa"/>
            <w:tcBorders>
              <w:bottom w:val="single" w:sz="4" w:space="0" w:color="auto"/>
            </w:tcBorders>
            <w:shd w:val="clear" w:color="auto" w:fill="F2F2F2"/>
            <w:vAlign w:val="center"/>
          </w:tcPr>
          <w:p w14:paraId="5155FCF9" w14:textId="77777777" w:rsidR="00945CB9" w:rsidRPr="00265AF4" w:rsidRDefault="00945CB9" w:rsidP="0093165D">
            <w:pPr>
              <w:spacing w:after="0" w:line="240" w:lineRule="auto"/>
              <w:jc w:val="center"/>
              <w:rPr>
                <w:rFonts w:ascii="Times New Roman" w:hAnsi="Times New Roman" w:cs="Times New Roman"/>
                <w:b/>
                <w:bCs/>
                <w:sz w:val="24"/>
                <w:szCs w:val="24"/>
              </w:rPr>
            </w:pPr>
            <w:r w:rsidRPr="00265AF4">
              <w:rPr>
                <w:rFonts w:ascii="Times New Roman" w:hAnsi="Times New Roman" w:cs="Times New Roman"/>
                <w:b/>
                <w:bCs/>
                <w:sz w:val="24"/>
                <w:szCs w:val="24"/>
              </w:rPr>
              <w:t>Rodiklis, vertinimo lygis</w:t>
            </w:r>
          </w:p>
        </w:tc>
        <w:tc>
          <w:tcPr>
            <w:tcW w:w="7177" w:type="dxa"/>
            <w:tcBorders>
              <w:bottom w:val="single" w:sz="4" w:space="0" w:color="auto"/>
            </w:tcBorders>
            <w:shd w:val="clear" w:color="auto" w:fill="F2F2F2"/>
            <w:vAlign w:val="center"/>
          </w:tcPr>
          <w:p w14:paraId="5155FCFA" w14:textId="77777777" w:rsidR="00945CB9" w:rsidRPr="00265AF4" w:rsidRDefault="00945CB9" w:rsidP="0093165D">
            <w:pPr>
              <w:spacing w:after="0" w:line="240" w:lineRule="auto"/>
              <w:jc w:val="center"/>
              <w:rPr>
                <w:rFonts w:ascii="Times New Roman" w:hAnsi="Times New Roman" w:cs="Times New Roman"/>
                <w:sz w:val="24"/>
                <w:szCs w:val="24"/>
                <w:lang w:eastAsia="en-GB"/>
              </w:rPr>
            </w:pPr>
            <w:r w:rsidRPr="00265AF4">
              <w:rPr>
                <w:rFonts w:ascii="Times New Roman" w:hAnsi="Times New Roman" w:cs="Times New Roman"/>
                <w:sz w:val="24"/>
                <w:szCs w:val="24"/>
                <w:lang w:eastAsia="en-GB"/>
              </w:rPr>
              <w:t>Vertinimo pagrindimas,</w:t>
            </w:r>
          </w:p>
          <w:p w14:paraId="5155FCFB" w14:textId="77777777" w:rsidR="00945CB9" w:rsidRPr="00265AF4" w:rsidRDefault="00945CB9" w:rsidP="0093165D">
            <w:pPr>
              <w:spacing w:after="0" w:line="240" w:lineRule="auto"/>
              <w:jc w:val="center"/>
              <w:rPr>
                <w:rFonts w:ascii="Times New Roman" w:hAnsi="Times New Roman" w:cs="Times New Roman"/>
                <w:b/>
                <w:bCs/>
                <w:iCs/>
                <w:sz w:val="24"/>
                <w:szCs w:val="24"/>
              </w:rPr>
            </w:pPr>
            <w:r w:rsidRPr="00265AF4">
              <w:rPr>
                <w:rFonts w:ascii="Times New Roman" w:hAnsi="Times New Roman" w:cs="Times New Roman"/>
                <w:i/>
                <w:sz w:val="24"/>
                <w:szCs w:val="24"/>
                <w:lang w:eastAsia="en-GB"/>
              </w:rPr>
              <w:t>apibendrinimas</w:t>
            </w:r>
          </w:p>
        </w:tc>
      </w:tr>
      <w:tr w:rsidR="002D7FED" w:rsidRPr="00265AF4" w14:paraId="5155FD0A" w14:textId="77777777" w:rsidTr="00945CB9">
        <w:tc>
          <w:tcPr>
            <w:tcW w:w="2741" w:type="dxa"/>
            <w:shd w:val="clear" w:color="auto" w:fill="auto"/>
          </w:tcPr>
          <w:p w14:paraId="5155FCFD" w14:textId="77777777" w:rsidR="00945CB9" w:rsidRPr="00265AF4" w:rsidRDefault="00945CB9" w:rsidP="0093165D">
            <w:pPr>
              <w:numPr>
                <w:ilvl w:val="1"/>
                <w:numId w:val="5"/>
              </w:numPr>
              <w:spacing w:after="0" w:line="240" w:lineRule="auto"/>
              <w:rPr>
                <w:rFonts w:ascii="Times New Roman" w:hAnsi="Times New Roman" w:cs="Times New Roman"/>
                <w:b/>
                <w:bCs/>
                <w:iCs/>
                <w:sz w:val="24"/>
                <w:szCs w:val="24"/>
              </w:rPr>
            </w:pPr>
            <w:r w:rsidRPr="00265AF4">
              <w:rPr>
                <w:rFonts w:ascii="Times New Roman" w:hAnsi="Times New Roman" w:cs="Times New Roman"/>
                <w:sz w:val="24"/>
                <w:szCs w:val="24"/>
              </w:rPr>
              <w:t>Perspektyva i</w:t>
            </w:r>
            <w:r w:rsidR="00733829" w:rsidRPr="00265AF4">
              <w:rPr>
                <w:rFonts w:ascii="Times New Roman" w:hAnsi="Times New Roman" w:cs="Times New Roman"/>
                <w:sz w:val="24"/>
                <w:szCs w:val="24"/>
              </w:rPr>
              <w:t>r bendruomenės susitarimai, 3 lygis</w:t>
            </w:r>
          </w:p>
        </w:tc>
        <w:tc>
          <w:tcPr>
            <w:tcW w:w="7177" w:type="dxa"/>
            <w:shd w:val="clear" w:color="auto" w:fill="auto"/>
          </w:tcPr>
          <w:p w14:paraId="5155FCFE" w14:textId="77777777" w:rsidR="0059600C" w:rsidRPr="00171758" w:rsidRDefault="00733829" w:rsidP="0093165D">
            <w:pPr>
              <w:pStyle w:val="Betarp"/>
              <w:jc w:val="both"/>
              <w:rPr>
                <w:rFonts w:ascii="Times New Roman" w:hAnsi="Times New Roman"/>
                <w:iCs/>
                <w:sz w:val="24"/>
                <w:szCs w:val="24"/>
              </w:rPr>
            </w:pPr>
            <w:r w:rsidRPr="0093165D">
              <w:rPr>
                <w:rFonts w:ascii="Times New Roman" w:hAnsi="Times New Roman"/>
                <w:b/>
                <w:sz w:val="24"/>
                <w:szCs w:val="24"/>
              </w:rPr>
              <w:t>Vizijos bendrumas</w:t>
            </w:r>
            <w:r w:rsidR="00760F65" w:rsidRPr="0093165D">
              <w:rPr>
                <w:rFonts w:ascii="Times New Roman" w:hAnsi="Times New Roman"/>
                <w:b/>
                <w:sz w:val="24"/>
                <w:szCs w:val="24"/>
              </w:rPr>
              <w:t xml:space="preserve"> </w:t>
            </w:r>
            <w:r w:rsidR="00864CED" w:rsidRPr="0093165D">
              <w:rPr>
                <w:rFonts w:ascii="Times New Roman" w:hAnsi="Times New Roman"/>
                <w:b/>
                <w:sz w:val="24"/>
                <w:szCs w:val="24"/>
              </w:rPr>
              <w:t>potencialus</w:t>
            </w:r>
            <w:r w:rsidR="009F4C67" w:rsidRPr="0093165D">
              <w:rPr>
                <w:rFonts w:ascii="Times New Roman" w:hAnsi="Times New Roman"/>
                <w:b/>
                <w:sz w:val="24"/>
                <w:szCs w:val="24"/>
              </w:rPr>
              <w:t>.</w:t>
            </w:r>
            <w:r w:rsidR="009F4C67">
              <w:rPr>
                <w:rFonts w:ascii="Times New Roman" w:hAnsi="Times New Roman"/>
                <w:iCs/>
                <w:sz w:val="24"/>
                <w:szCs w:val="24"/>
              </w:rPr>
              <w:t xml:space="preserve"> </w:t>
            </w:r>
            <w:r w:rsidR="0094664B" w:rsidRPr="00265AF4">
              <w:rPr>
                <w:rFonts w:ascii="Times New Roman" w:hAnsi="Times New Roman"/>
                <w:iCs/>
                <w:sz w:val="24"/>
                <w:szCs w:val="24"/>
              </w:rPr>
              <w:t xml:space="preserve">Gimnazijos 2019–2021 m. strateginiame plane </w:t>
            </w:r>
            <w:r w:rsidR="0094664B" w:rsidRPr="00265AF4">
              <w:rPr>
                <w:rFonts w:ascii="Times New Roman" w:hAnsi="Times New Roman"/>
                <w:sz w:val="24"/>
                <w:szCs w:val="24"/>
              </w:rPr>
              <w:t>m</w:t>
            </w:r>
            <w:r w:rsidR="00973D15" w:rsidRPr="00265AF4">
              <w:rPr>
                <w:rFonts w:ascii="Times New Roman" w:hAnsi="Times New Roman"/>
                <w:sz w:val="24"/>
                <w:szCs w:val="24"/>
              </w:rPr>
              <w:t xml:space="preserve">okyklos vizija </w:t>
            </w:r>
            <w:r w:rsidR="00973D15" w:rsidRPr="005F5AAC">
              <w:rPr>
                <w:rFonts w:ascii="Times New Roman" w:hAnsi="Times New Roman"/>
                <w:sz w:val="24"/>
                <w:szCs w:val="24"/>
              </w:rPr>
              <w:t>„</w:t>
            </w:r>
            <w:r w:rsidR="00973D15" w:rsidRPr="0093165D">
              <w:rPr>
                <w:rFonts w:ascii="Times New Roman" w:hAnsi="Times New Roman"/>
                <w:sz w:val="24"/>
                <w:szCs w:val="24"/>
              </w:rPr>
              <w:t>G</w:t>
            </w:r>
            <w:r w:rsidR="0094664B" w:rsidRPr="0093165D">
              <w:rPr>
                <w:rFonts w:ascii="Times New Roman" w:hAnsi="Times New Roman"/>
                <w:sz w:val="24"/>
                <w:szCs w:val="24"/>
              </w:rPr>
              <w:t>imnazija moderni, aukštos kultūros, kurioje svarbus kiekvienas jos bendruomenės narys</w:t>
            </w:r>
            <w:r w:rsidR="005A6DD6" w:rsidRPr="005F5AAC">
              <w:rPr>
                <w:rFonts w:ascii="Times New Roman" w:hAnsi="Times New Roman"/>
                <w:sz w:val="24"/>
                <w:szCs w:val="24"/>
              </w:rPr>
              <w:t>“, misija „</w:t>
            </w:r>
            <w:r w:rsidR="005A6DD6" w:rsidRPr="0093165D">
              <w:rPr>
                <w:rFonts w:ascii="Times New Roman" w:hAnsi="Times New Roman"/>
                <w:sz w:val="24"/>
                <w:szCs w:val="24"/>
              </w:rPr>
              <w:t>G</w:t>
            </w:r>
            <w:r w:rsidR="00973D15" w:rsidRPr="0093165D">
              <w:rPr>
                <w:rFonts w:ascii="Times New Roman" w:hAnsi="Times New Roman"/>
                <w:sz w:val="24"/>
                <w:szCs w:val="24"/>
              </w:rPr>
              <w:t>imnazija teikia kokybiškas švietimo paslaugas pagal pagrindinio ugdymo programos antrąją dalį ir vidurinio ugdymo programą, ugdo aktyvų ir atsakingą valstybės pilietį, gebantį kurti, kritiškai mąstyti, bendrauti ir bendradarbiauti</w:t>
            </w:r>
            <w:r w:rsidR="005A6DD6" w:rsidRPr="005F5AAC">
              <w:rPr>
                <w:rFonts w:ascii="Times New Roman" w:hAnsi="Times New Roman"/>
                <w:sz w:val="24"/>
                <w:szCs w:val="24"/>
              </w:rPr>
              <w:t>“</w:t>
            </w:r>
            <w:r w:rsidR="00973D15" w:rsidRPr="00265AF4">
              <w:rPr>
                <w:rFonts w:ascii="Times New Roman" w:hAnsi="Times New Roman"/>
                <w:sz w:val="24"/>
                <w:szCs w:val="24"/>
              </w:rPr>
              <w:t>.</w:t>
            </w:r>
            <w:r w:rsidR="005A6DD6" w:rsidRPr="00265AF4">
              <w:rPr>
                <w:rFonts w:ascii="Times New Roman" w:hAnsi="Times New Roman"/>
                <w:sz w:val="24"/>
                <w:szCs w:val="24"/>
              </w:rPr>
              <w:t xml:space="preserve"> Pasirinkti veiklos p</w:t>
            </w:r>
            <w:r w:rsidR="004249FB" w:rsidRPr="00265AF4">
              <w:rPr>
                <w:rFonts w:ascii="Times New Roman" w:hAnsi="Times New Roman"/>
                <w:sz w:val="24"/>
                <w:szCs w:val="24"/>
              </w:rPr>
              <w:t>rioritetai:</w:t>
            </w:r>
            <w:r w:rsidR="005A6DD6" w:rsidRPr="00265AF4">
              <w:rPr>
                <w:rFonts w:ascii="Times New Roman" w:hAnsi="Times New Roman"/>
                <w:sz w:val="24"/>
                <w:szCs w:val="24"/>
              </w:rPr>
              <w:t xml:space="preserve"> i</w:t>
            </w:r>
            <w:r w:rsidR="004249FB" w:rsidRPr="00265AF4">
              <w:rPr>
                <w:rFonts w:ascii="Times New Roman" w:hAnsi="Times New Roman"/>
                <w:sz w:val="24"/>
                <w:szCs w:val="24"/>
              </w:rPr>
              <w:t>ndividuali mokinio pažanga;</w:t>
            </w:r>
            <w:r w:rsidR="005A6DD6" w:rsidRPr="00265AF4">
              <w:rPr>
                <w:rFonts w:ascii="Times New Roman" w:hAnsi="Times New Roman"/>
                <w:sz w:val="24"/>
                <w:szCs w:val="24"/>
              </w:rPr>
              <w:t xml:space="preserve"> g</w:t>
            </w:r>
            <w:r w:rsidRPr="00265AF4">
              <w:rPr>
                <w:rFonts w:ascii="Times New Roman" w:hAnsi="Times New Roman"/>
                <w:sz w:val="24"/>
                <w:szCs w:val="24"/>
              </w:rPr>
              <w:t xml:space="preserve">imnazijos bendruomeniškumas, </w:t>
            </w:r>
            <w:r w:rsidR="004249FB" w:rsidRPr="00265AF4">
              <w:rPr>
                <w:rFonts w:ascii="Times New Roman" w:hAnsi="Times New Roman"/>
                <w:sz w:val="24"/>
                <w:szCs w:val="24"/>
              </w:rPr>
              <w:t>dialogo ir susitarimų kultūra.</w:t>
            </w:r>
            <w:r w:rsidR="005A6DD6" w:rsidRPr="00265AF4">
              <w:rPr>
                <w:rFonts w:ascii="Times New Roman" w:hAnsi="Times New Roman"/>
                <w:sz w:val="24"/>
                <w:szCs w:val="24"/>
              </w:rPr>
              <w:t xml:space="preserve"> Dėl vizijos diskutuojama bendruomenėje </w:t>
            </w:r>
            <w:r w:rsidR="009302A1" w:rsidRPr="00265AF4">
              <w:rPr>
                <w:rFonts w:ascii="Times New Roman" w:hAnsi="Times New Roman"/>
                <w:sz w:val="24"/>
                <w:szCs w:val="24"/>
              </w:rPr>
              <w:t>(i</w:t>
            </w:r>
            <w:r w:rsidRPr="00265AF4">
              <w:rPr>
                <w:rFonts w:ascii="Times New Roman" w:hAnsi="Times New Roman"/>
                <w:sz w:val="24"/>
                <w:szCs w:val="24"/>
              </w:rPr>
              <w:t>šklauso</w:t>
            </w:r>
            <w:r w:rsidR="009302A1" w:rsidRPr="00265AF4">
              <w:rPr>
                <w:rFonts w:ascii="Times New Roman" w:hAnsi="Times New Roman"/>
                <w:sz w:val="24"/>
                <w:szCs w:val="24"/>
              </w:rPr>
              <w:t xml:space="preserve">ma mokinių, tėvų, mokytojų nuomonė) </w:t>
            </w:r>
            <w:r w:rsidR="005A6DD6" w:rsidRPr="00265AF4">
              <w:rPr>
                <w:rFonts w:ascii="Times New Roman" w:hAnsi="Times New Roman"/>
                <w:sz w:val="24"/>
                <w:szCs w:val="24"/>
              </w:rPr>
              <w:t xml:space="preserve">ir susitariama. </w:t>
            </w:r>
            <w:r w:rsidR="00FD2491" w:rsidRPr="00265AF4">
              <w:rPr>
                <w:rFonts w:ascii="Times New Roman" w:hAnsi="Times New Roman"/>
                <w:sz w:val="24"/>
                <w:szCs w:val="24"/>
              </w:rPr>
              <w:t xml:space="preserve">Filosofija grindžiama vertybėmis: pagarba, kaip visos gimnazijos bendruomenės veiklos pamatu, bei kolegiškumu ir bendradarbiavimu. </w:t>
            </w:r>
            <w:r w:rsidR="005F5AAC">
              <w:rPr>
                <w:rFonts w:ascii="Times New Roman" w:hAnsi="Times New Roman"/>
                <w:sz w:val="24"/>
                <w:szCs w:val="24"/>
              </w:rPr>
              <w:t>K</w:t>
            </w:r>
            <w:r w:rsidR="009302A1" w:rsidRPr="00265AF4">
              <w:rPr>
                <w:rFonts w:ascii="Times New Roman" w:hAnsi="Times New Roman"/>
                <w:sz w:val="24"/>
                <w:szCs w:val="24"/>
              </w:rPr>
              <w:t>alb</w:t>
            </w:r>
            <w:r w:rsidR="005F5AAC">
              <w:rPr>
                <w:rFonts w:ascii="Times New Roman" w:hAnsi="Times New Roman"/>
                <w:sz w:val="24"/>
                <w:szCs w:val="24"/>
              </w:rPr>
              <w:t>antis</w:t>
            </w:r>
            <w:r w:rsidR="009302A1" w:rsidRPr="00265AF4">
              <w:rPr>
                <w:rFonts w:ascii="Times New Roman" w:hAnsi="Times New Roman"/>
                <w:sz w:val="24"/>
                <w:szCs w:val="24"/>
              </w:rPr>
              <w:t xml:space="preserve"> su Mokyklos savivaldos institucijomis bei mokyklos administracija </w:t>
            </w:r>
            <w:r w:rsidR="005F5AAC">
              <w:rPr>
                <w:rFonts w:ascii="Times New Roman" w:hAnsi="Times New Roman"/>
                <w:sz w:val="24"/>
                <w:szCs w:val="24"/>
              </w:rPr>
              <w:t>iš</w:t>
            </w:r>
            <w:r w:rsidR="009302A1" w:rsidRPr="00265AF4">
              <w:rPr>
                <w:rFonts w:ascii="Times New Roman" w:hAnsi="Times New Roman"/>
                <w:sz w:val="24"/>
                <w:szCs w:val="24"/>
              </w:rPr>
              <w:t xml:space="preserve">aiškėjo, kad </w:t>
            </w:r>
            <w:r w:rsidR="0083092C" w:rsidRPr="00265AF4">
              <w:rPr>
                <w:rFonts w:ascii="Times New Roman" w:hAnsi="Times New Roman"/>
                <w:sz w:val="24"/>
                <w:szCs w:val="24"/>
              </w:rPr>
              <w:t>beveik visi</w:t>
            </w:r>
            <w:r w:rsidR="009302A1" w:rsidRPr="00265AF4">
              <w:rPr>
                <w:rFonts w:ascii="Times New Roman" w:hAnsi="Times New Roman"/>
                <w:sz w:val="24"/>
                <w:szCs w:val="24"/>
              </w:rPr>
              <w:t xml:space="preserve"> mokyklos </w:t>
            </w:r>
            <w:r w:rsidR="0083092C" w:rsidRPr="00265AF4">
              <w:rPr>
                <w:rFonts w:ascii="Times New Roman" w:hAnsi="Times New Roman"/>
                <w:sz w:val="24"/>
                <w:szCs w:val="24"/>
              </w:rPr>
              <w:t>bendruomenės nariai</w:t>
            </w:r>
            <w:r w:rsidR="005F5AAC">
              <w:rPr>
                <w:rFonts w:ascii="Times New Roman" w:hAnsi="Times New Roman"/>
                <w:sz w:val="24"/>
                <w:szCs w:val="24"/>
              </w:rPr>
              <w:t>,</w:t>
            </w:r>
            <w:r w:rsidR="009302A1" w:rsidRPr="00265AF4">
              <w:rPr>
                <w:rFonts w:ascii="Times New Roman" w:hAnsi="Times New Roman"/>
                <w:sz w:val="24"/>
                <w:szCs w:val="24"/>
              </w:rPr>
              <w:t xml:space="preserve"> telkiami vizijos įgyvendinimui kasdienėje veikloje</w:t>
            </w:r>
            <w:r w:rsidR="003A462B" w:rsidRPr="00265AF4">
              <w:rPr>
                <w:rFonts w:ascii="Times New Roman" w:hAnsi="Times New Roman"/>
                <w:sz w:val="24"/>
                <w:szCs w:val="24"/>
              </w:rPr>
              <w:t>, ją suvokia</w:t>
            </w:r>
            <w:r w:rsidR="009302A1" w:rsidRPr="00265AF4">
              <w:rPr>
                <w:rFonts w:ascii="Times New Roman" w:hAnsi="Times New Roman"/>
                <w:sz w:val="24"/>
                <w:szCs w:val="24"/>
              </w:rPr>
              <w:t>.</w:t>
            </w:r>
            <w:r w:rsidR="000A6C04" w:rsidRPr="00265AF4">
              <w:rPr>
                <w:rFonts w:ascii="Times New Roman" w:hAnsi="Times New Roman"/>
                <w:sz w:val="24"/>
                <w:szCs w:val="24"/>
              </w:rPr>
              <w:t xml:space="preserve"> NŠA apklauso</w:t>
            </w:r>
            <w:r w:rsidR="005F5AAC">
              <w:rPr>
                <w:rFonts w:ascii="Times New Roman" w:hAnsi="Times New Roman"/>
                <w:sz w:val="24"/>
                <w:szCs w:val="24"/>
              </w:rPr>
              <w:t>s</w:t>
            </w:r>
            <w:r w:rsidR="000A6C04" w:rsidRPr="00265AF4">
              <w:rPr>
                <w:rFonts w:ascii="Times New Roman" w:hAnsi="Times New Roman"/>
                <w:sz w:val="24"/>
                <w:szCs w:val="24"/>
              </w:rPr>
              <w:t xml:space="preserve"> teiginiui, jog „Mokyklos vadovai telkia mokyklos bendruomenę ugdymo pokyčiams“ pritar</w:t>
            </w:r>
            <w:r w:rsidR="005F5AAC">
              <w:rPr>
                <w:rFonts w:ascii="Times New Roman" w:hAnsi="Times New Roman"/>
                <w:sz w:val="24"/>
                <w:szCs w:val="24"/>
              </w:rPr>
              <w:t>ia</w:t>
            </w:r>
            <w:r w:rsidR="000A6C04" w:rsidRPr="00265AF4">
              <w:rPr>
                <w:rFonts w:ascii="Times New Roman" w:hAnsi="Times New Roman"/>
                <w:sz w:val="24"/>
                <w:szCs w:val="24"/>
              </w:rPr>
              <w:t xml:space="preserve"> </w:t>
            </w:r>
            <w:r w:rsidR="00FF09BC" w:rsidRPr="00265AF4">
              <w:rPr>
                <w:rFonts w:ascii="Times New Roman" w:hAnsi="Times New Roman"/>
                <w:sz w:val="24"/>
                <w:szCs w:val="24"/>
              </w:rPr>
              <w:t>87,6 proc. tėvų</w:t>
            </w:r>
            <w:r w:rsidR="00DB2263" w:rsidRPr="00265AF4">
              <w:rPr>
                <w:rFonts w:ascii="Times New Roman" w:hAnsi="Times New Roman"/>
                <w:sz w:val="24"/>
                <w:szCs w:val="24"/>
              </w:rPr>
              <w:t xml:space="preserve"> ir 95,7 proc. </w:t>
            </w:r>
            <w:r w:rsidR="00DB2263" w:rsidRPr="009351C9">
              <w:rPr>
                <w:rFonts w:ascii="Times New Roman" w:hAnsi="Times New Roman"/>
                <w:color w:val="000000"/>
                <w:sz w:val="24"/>
                <w:szCs w:val="24"/>
              </w:rPr>
              <w:t>mokytojų.</w:t>
            </w:r>
            <w:r w:rsidR="009A57FD" w:rsidRPr="00265AF4">
              <w:rPr>
                <w:rFonts w:ascii="Times New Roman" w:hAnsi="Times New Roman"/>
                <w:sz w:val="24"/>
                <w:szCs w:val="24"/>
              </w:rPr>
              <w:t xml:space="preserve"> Dėl mokyklos nuolatinės pažangos tobulinimo dažniausia tariamasi Metodinėje taryboje, Mokytojų taryboje, Mokyklos taryboje. Mokyklos tarybos tėvų atstovai</w:t>
            </w:r>
            <w:r w:rsidR="003A462B" w:rsidRPr="00265AF4">
              <w:rPr>
                <w:rFonts w:ascii="Times New Roman" w:hAnsi="Times New Roman"/>
                <w:sz w:val="24"/>
                <w:szCs w:val="24"/>
              </w:rPr>
              <w:t>, atskirų klasių tėvų atstovai</w:t>
            </w:r>
            <w:r w:rsidR="009A57FD" w:rsidRPr="00265AF4">
              <w:rPr>
                <w:rFonts w:ascii="Times New Roman" w:hAnsi="Times New Roman"/>
                <w:sz w:val="24"/>
                <w:szCs w:val="24"/>
              </w:rPr>
              <w:t xml:space="preserve"> teig</w:t>
            </w:r>
            <w:r w:rsidR="005F5AAC">
              <w:rPr>
                <w:rFonts w:ascii="Times New Roman" w:hAnsi="Times New Roman"/>
                <w:sz w:val="24"/>
                <w:szCs w:val="24"/>
              </w:rPr>
              <w:t>ia</w:t>
            </w:r>
            <w:r w:rsidR="009A57FD" w:rsidRPr="00265AF4">
              <w:rPr>
                <w:rFonts w:ascii="Times New Roman" w:hAnsi="Times New Roman"/>
                <w:sz w:val="24"/>
                <w:szCs w:val="24"/>
              </w:rPr>
              <w:t xml:space="preserve">, kad dauguma tėvų bendrauja su mokytojais, </w:t>
            </w:r>
            <w:r w:rsidR="005F5AAC">
              <w:rPr>
                <w:rFonts w:ascii="Times New Roman" w:hAnsi="Times New Roman"/>
                <w:sz w:val="24"/>
                <w:szCs w:val="24"/>
              </w:rPr>
              <w:t>dalyvauja</w:t>
            </w:r>
            <w:r w:rsidR="009A57FD" w:rsidRPr="00265AF4">
              <w:rPr>
                <w:rFonts w:ascii="Times New Roman" w:hAnsi="Times New Roman"/>
                <w:sz w:val="24"/>
                <w:szCs w:val="24"/>
              </w:rPr>
              <w:t xml:space="preserve"> mokykloje organizuojamu</w:t>
            </w:r>
            <w:r w:rsidR="005F5AAC">
              <w:rPr>
                <w:rFonts w:ascii="Times New Roman" w:hAnsi="Times New Roman"/>
                <w:sz w:val="24"/>
                <w:szCs w:val="24"/>
              </w:rPr>
              <w:t>o</w:t>
            </w:r>
            <w:r w:rsidR="009A57FD" w:rsidRPr="00265AF4">
              <w:rPr>
                <w:rFonts w:ascii="Times New Roman" w:hAnsi="Times New Roman"/>
                <w:sz w:val="24"/>
                <w:szCs w:val="24"/>
              </w:rPr>
              <w:t>s</w:t>
            </w:r>
            <w:r w:rsidR="005F5AAC">
              <w:rPr>
                <w:rFonts w:ascii="Times New Roman" w:hAnsi="Times New Roman"/>
                <w:sz w:val="24"/>
                <w:szCs w:val="24"/>
              </w:rPr>
              <w:t>e</w:t>
            </w:r>
            <w:r w:rsidR="009A57FD" w:rsidRPr="00265AF4">
              <w:rPr>
                <w:rFonts w:ascii="Times New Roman" w:hAnsi="Times New Roman"/>
                <w:sz w:val="24"/>
                <w:szCs w:val="24"/>
              </w:rPr>
              <w:t xml:space="preserve"> renginiu</w:t>
            </w:r>
            <w:r w:rsidR="005F5AAC">
              <w:rPr>
                <w:rFonts w:ascii="Times New Roman" w:hAnsi="Times New Roman"/>
                <w:sz w:val="24"/>
                <w:szCs w:val="24"/>
              </w:rPr>
              <w:t>o</w:t>
            </w:r>
            <w:r w:rsidR="009A57FD" w:rsidRPr="00265AF4">
              <w:rPr>
                <w:rFonts w:ascii="Times New Roman" w:hAnsi="Times New Roman"/>
                <w:sz w:val="24"/>
                <w:szCs w:val="24"/>
              </w:rPr>
              <w:t>s</w:t>
            </w:r>
            <w:r w:rsidR="005F5AAC">
              <w:rPr>
                <w:rFonts w:ascii="Times New Roman" w:hAnsi="Times New Roman"/>
                <w:sz w:val="24"/>
                <w:szCs w:val="24"/>
              </w:rPr>
              <w:t>e</w:t>
            </w:r>
            <w:r w:rsidR="009A57FD" w:rsidRPr="00265AF4">
              <w:rPr>
                <w:rFonts w:ascii="Times New Roman" w:hAnsi="Times New Roman"/>
                <w:sz w:val="24"/>
                <w:szCs w:val="24"/>
              </w:rPr>
              <w:t>, įsitraukia</w:t>
            </w:r>
            <w:r w:rsidR="008100B8" w:rsidRPr="00265AF4">
              <w:rPr>
                <w:rFonts w:ascii="Times New Roman" w:hAnsi="Times New Roman"/>
                <w:sz w:val="24"/>
                <w:szCs w:val="24"/>
              </w:rPr>
              <w:t xml:space="preserve"> į mokyklos tikslų įgyvendinimą.</w:t>
            </w:r>
            <w:r w:rsidR="009A57FD" w:rsidRPr="00265AF4">
              <w:rPr>
                <w:rFonts w:ascii="Times New Roman" w:hAnsi="Times New Roman"/>
                <w:sz w:val="24"/>
                <w:szCs w:val="24"/>
              </w:rPr>
              <w:t xml:space="preserve"> </w:t>
            </w:r>
            <w:r w:rsidR="009115D6" w:rsidRPr="00265AF4">
              <w:rPr>
                <w:rFonts w:ascii="Times New Roman" w:hAnsi="Times New Roman"/>
                <w:sz w:val="24"/>
                <w:szCs w:val="24"/>
              </w:rPr>
              <w:t xml:space="preserve">Gimnazijos taryboje </w:t>
            </w:r>
            <w:r w:rsidR="009A57FD" w:rsidRPr="00265AF4">
              <w:rPr>
                <w:rFonts w:ascii="Times New Roman" w:hAnsi="Times New Roman"/>
                <w:sz w:val="24"/>
                <w:szCs w:val="24"/>
              </w:rPr>
              <w:t>teikia siūlymus dėl</w:t>
            </w:r>
            <w:r w:rsidR="00394AC0">
              <w:rPr>
                <w:rFonts w:ascii="Times New Roman" w:hAnsi="Times New Roman"/>
                <w:sz w:val="24"/>
                <w:szCs w:val="24"/>
              </w:rPr>
              <w:t xml:space="preserve"> </w:t>
            </w:r>
            <w:r w:rsidR="00394AC0" w:rsidRPr="00265AF4">
              <w:rPr>
                <w:rFonts w:ascii="Times New Roman" w:hAnsi="Times New Roman"/>
                <w:sz w:val="24"/>
                <w:szCs w:val="24"/>
              </w:rPr>
              <w:t>nominacijų įsteigimo</w:t>
            </w:r>
            <w:r w:rsidR="009A57FD" w:rsidRPr="00265AF4">
              <w:rPr>
                <w:rFonts w:ascii="Times New Roman" w:hAnsi="Times New Roman"/>
                <w:sz w:val="24"/>
                <w:szCs w:val="24"/>
              </w:rPr>
              <w:t xml:space="preserve"> </w:t>
            </w:r>
            <w:r w:rsidR="003A462B" w:rsidRPr="00265AF4">
              <w:rPr>
                <w:rFonts w:ascii="Times New Roman" w:hAnsi="Times New Roman"/>
                <w:sz w:val="24"/>
                <w:szCs w:val="24"/>
              </w:rPr>
              <w:t>geriausiai besimokantiems mokiniams</w:t>
            </w:r>
            <w:r w:rsidR="009A1F32" w:rsidRPr="00265AF4">
              <w:rPr>
                <w:rFonts w:ascii="Times New Roman" w:hAnsi="Times New Roman"/>
                <w:sz w:val="24"/>
                <w:szCs w:val="24"/>
              </w:rPr>
              <w:t>, renginių organizavimo</w:t>
            </w:r>
            <w:r w:rsidR="009A57FD" w:rsidRPr="00265AF4">
              <w:rPr>
                <w:rFonts w:ascii="Times New Roman" w:hAnsi="Times New Roman"/>
                <w:sz w:val="24"/>
                <w:szCs w:val="24"/>
              </w:rPr>
              <w:t xml:space="preserve">, svarsto mokyklos strateginį, veiklos bei ugdymo planus, </w:t>
            </w:r>
            <w:r w:rsidR="009A1F32" w:rsidRPr="00265AF4">
              <w:rPr>
                <w:rFonts w:ascii="Times New Roman" w:hAnsi="Times New Roman"/>
                <w:sz w:val="24"/>
                <w:szCs w:val="24"/>
              </w:rPr>
              <w:t xml:space="preserve">jiems pritaria, </w:t>
            </w:r>
            <w:r w:rsidR="00FF09BC" w:rsidRPr="00265AF4">
              <w:rPr>
                <w:rFonts w:ascii="Times New Roman" w:hAnsi="Times New Roman"/>
                <w:sz w:val="24"/>
                <w:szCs w:val="24"/>
              </w:rPr>
              <w:t>pritaria direktorės veiklos ataskaitai</w:t>
            </w:r>
            <w:r w:rsidR="00394AC0">
              <w:rPr>
                <w:rFonts w:ascii="Times New Roman" w:hAnsi="Times New Roman"/>
                <w:sz w:val="24"/>
                <w:szCs w:val="24"/>
              </w:rPr>
              <w:t>;</w:t>
            </w:r>
            <w:r w:rsidR="00FF09BC" w:rsidRPr="00265AF4">
              <w:rPr>
                <w:rFonts w:ascii="Times New Roman" w:hAnsi="Times New Roman"/>
                <w:sz w:val="24"/>
                <w:szCs w:val="24"/>
              </w:rPr>
              <w:t xml:space="preserve"> </w:t>
            </w:r>
            <w:r w:rsidR="009A57FD" w:rsidRPr="00265AF4">
              <w:rPr>
                <w:rFonts w:ascii="Times New Roman" w:hAnsi="Times New Roman"/>
                <w:sz w:val="24"/>
                <w:szCs w:val="24"/>
              </w:rPr>
              <w:t>taip pat teig</w:t>
            </w:r>
            <w:r w:rsidR="00394AC0">
              <w:rPr>
                <w:rFonts w:ascii="Times New Roman" w:hAnsi="Times New Roman"/>
                <w:sz w:val="24"/>
                <w:szCs w:val="24"/>
              </w:rPr>
              <w:t>ia</w:t>
            </w:r>
            <w:r w:rsidR="009A57FD" w:rsidRPr="00265AF4">
              <w:rPr>
                <w:rFonts w:ascii="Times New Roman" w:hAnsi="Times New Roman"/>
                <w:sz w:val="24"/>
                <w:szCs w:val="24"/>
              </w:rPr>
              <w:t>, kad jų siūlymus mokyklos administr</w:t>
            </w:r>
            <w:r w:rsidR="009A1F32" w:rsidRPr="00265AF4">
              <w:rPr>
                <w:rFonts w:ascii="Times New Roman" w:hAnsi="Times New Roman"/>
                <w:sz w:val="24"/>
                <w:szCs w:val="24"/>
              </w:rPr>
              <w:t xml:space="preserve">acija priima teigiamai. Mokiniai </w:t>
            </w:r>
            <w:r w:rsidR="009A57FD" w:rsidRPr="00265AF4">
              <w:rPr>
                <w:rFonts w:ascii="Times New Roman" w:hAnsi="Times New Roman"/>
                <w:sz w:val="24"/>
                <w:szCs w:val="24"/>
              </w:rPr>
              <w:t>pokalbio metu teigė, kad mokykla tenkina daugumą</w:t>
            </w:r>
            <w:r w:rsidR="00394AC0">
              <w:rPr>
                <w:rFonts w:ascii="Times New Roman" w:hAnsi="Times New Roman"/>
                <w:sz w:val="24"/>
                <w:szCs w:val="24"/>
              </w:rPr>
              <w:t xml:space="preserve"> jų</w:t>
            </w:r>
            <w:r w:rsidR="009A57FD" w:rsidRPr="00265AF4">
              <w:rPr>
                <w:rFonts w:ascii="Times New Roman" w:hAnsi="Times New Roman"/>
                <w:sz w:val="24"/>
                <w:szCs w:val="24"/>
              </w:rPr>
              <w:t xml:space="preserve"> lūkesčių, tačiau pamokose norėtų </w:t>
            </w:r>
            <w:r w:rsidR="009A1F32" w:rsidRPr="00265AF4">
              <w:rPr>
                <w:rFonts w:ascii="Times New Roman" w:hAnsi="Times New Roman"/>
                <w:sz w:val="24"/>
                <w:szCs w:val="24"/>
              </w:rPr>
              <w:t xml:space="preserve">įdomesnių veiklų, </w:t>
            </w:r>
            <w:r w:rsidR="009A57FD" w:rsidRPr="00265AF4">
              <w:rPr>
                <w:rFonts w:ascii="Times New Roman" w:hAnsi="Times New Roman"/>
                <w:sz w:val="24"/>
                <w:szCs w:val="24"/>
              </w:rPr>
              <w:t xml:space="preserve">aktyvesnių mokymosi metodų, daugiau praktinio mokymosi pamokų, </w:t>
            </w:r>
            <w:r w:rsidR="00296B3B" w:rsidRPr="00265AF4">
              <w:rPr>
                <w:rFonts w:ascii="Times New Roman" w:hAnsi="Times New Roman"/>
                <w:sz w:val="24"/>
                <w:szCs w:val="24"/>
              </w:rPr>
              <w:t xml:space="preserve">pavieniai mokiniai </w:t>
            </w:r>
            <w:r w:rsidR="00394AC0">
              <w:rPr>
                <w:rFonts w:ascii="Times New Roman" w:hAnsi="Times New Roman"/>
                <w:sz w:val="24"/>
                <w:szCs w:val="24"/>
              </w:rPr>
              <w:t xml:space="preserve">– </w:t>
            </w:r>
            <w:r w:rsidR="009A57FD" w:rsidRPr="00265AF4">
              <w:rPr>
                <w:rFonts w:ascii="Times New Roman" w:hAnsi="Times New Roman"/>
                <w:sz w:val="24"/>
                <w:szCs w:val="24"/>
              </w:rPr>
              <w:t>didesnio neformaliojo švietimo būrelių</w:t>
            </w:r>
            <w:r w:rsidR="009A1F32" w:rsidRPr="00265AF4">
              <w:rPr>
                <w:rFonts w:ascii="Times New Roman" w:hAnsi="Times New Roman"/>
                <w:sz w:val="24"/>
                <w:szCs w:val="24"/>
              </w:rPr>
              <w:t xml:space="preserve"> </w:t>
            </w:r>
            <w:r w:rsidR="00296B3B" w:rsidRPr="00265AF4">
              <w:rPr>
                <w:rFonts w:ascii="Times New Roman" w:hAnsi="Times New Roman"/>
                <w:sz w:val="24"/>
                <w:szCs w:val="24"/>
              </w:rPr>
              <w:t xml:space="preserve">pasirinkimo </w:t>
            </w:r>
            <w:r w:rsidR="009A1F32" w:rsidRPr="00265AF4">
              <w:rPr>
                <w:rFonts w:ascii="Times New Roman" w:hAnsi="Times New Roman"/>
                <w:sz w:val="24"/>
                <w:szCs w:val="24"/>
              </w:rPr>
              <w:t xml:space="preserve">ir kt. </w:t>
            </w:r>
            <w:r w:rsidR="00394AC0">
              <w:rPr>
                <w:rFonts w:ascii="Times New Roman" w:hAnsi="Times New Roman"/>
                <w:sz w:val="24"/>
                <w:szCs w:val="24"/>
              </w:rPr>
              <w:t>P</w:t>
            </w:r>
            <w:r w:rsidR="009302A1" w:rsidRPr="00265AF4">
              <w:rPr>
                <w:rFonts w:ascii="Times New Roman" w:hAnsi="Times New Roman"/>
                <w:sz w:val="24"/>
                <w:szCs w:val="24"/>
              </w:rPr>
              <w:t>okalbių su mokyklos bendruomene (</w:t>
            </w:r>
            <w:r w:rsidR="00775BE8" w:rsidRPr="00265AF4">
              <w:rPr>
                <w:rFonts w:ascii="Times New Roman" w:hAnsi="Times New Roman"/>
                <w:sz w:val="24"/>
                <w:szCs w:val="24"/>
              </w:rPr>
              <w:t>Gimnazijos</w:t>
            </w:r>
            <w:r w:rsidR="009302A1" w:rsidRPr="00265AF4">
              <w:rPr>
                <w:rFonts w:ascii="Times New Roman" w:hAnsi="Times New Roman"/>
                <w:sz w:val="24"/>
                <w:szCs w:val="24"/>
              </w:rPr>
              <w:t xml:space="preserve"> taryba, Vaiko</w:t>
            </w:r>
            <w:r w:rsidR="0083092C" w:rsidRPr="00265AF4">
              <w:rPr>
                <w:rFonts w:ascii="Times New Roman" w:hAnsi="Times New Roman"/>
                <w:sz w:val="24"/>
                <w:szCs w:val="24"/>
              </w:rPr>
              <w:t xml:space="preserve"> </w:t>
            </w:r>
            <w:r w:rsidR="009302A1" w:rsidRPr="00265AF4">
              <w:rPr>
                <w:rFonts w:ascii="Times New Roman" w:hAnsi="Times New Roman"/>
                <w:sz w:val="24"/>
                <w:szCs w:val="24"/>
              </w:rPr>
              <w:t xml:space="preserve">gerovės komisija (toliau – VGK), Mokyklos veiklos kokybės įsivertinimo grupe, mokiniais) </w:t>
            </w:r>
            <w:r w:rsidR="00394AC0">
              <w:rPr>
                <w:rFonts w:ascii="Times New Roman" w:hAnsi="Times New Roman"/>
                <w:sz w:val="24"/>
                <w:szCs w:val="24"/>
              </w:rPr>
              <w:t xml:space="preserve">metu </w:t>
            </w:r>
            <w:r w:rsidR="003B617C">
              <w:rPr>
                <w:rFonts w:ascii="Times New Roman" w:hAnsi="Times New Roman"/>
                <w:sz w:val="24"/>
                <w:szCs w:val="24"/>
              </w:rPr>
              <w:t>iš</w:t>
            </w:r>
            <w:r w:rsidR="009302A1" w:rsidRPr="00265AF4">
              <w:rPr>
                <w:rFonts w:ascii="Times New Roman" w:hAnsi="Times New Roman"/>
                <w:sz w:val="24"/>
                <w:szCs w:val="24"/>
              </w:rPr>
              <w:t xml:space="preserve">aiškėjo, kad mokykla </w:t>
            </w:r>
            <w:r w:rsidRPr="00265AF4">
              <w:rPr>
                <w:rFonts w:ascii="Times New Roman" w:hAnsi="Times New Roman"/>
                <w:sz w:val="24"/>
                <w:szCs w:val="24"/>
              </w:rPr>
              <w:t>priima</w:t>
            </w:r>
            <w:r w:rsidR="009302A1" w:rsidRPr="00265AF4">
              <w:rPr>
                <w:rFonts w:ascii="Times New Roman" w:hAnsi="Times New Roman"/>
                <w:sz w:val="24"/>
                <w:szCs w:val="24"/>
              </w:rPr>
              <w:t xml:space="preserve"> visus </w:t>
            </w:r>
            <w:r w:rsidRPr="00265AF4">
              <w:rPr>
                <w:rFonts w:ascii="Times New Roman" w:hAnsi="Times New Roman"/>
                <w:sz w:val="24"/>
                <w:szCs w:val="24"/>
              </w:rPr>
              <w:t>mokinius</w:t>
            </w:r>
            <w:r w:rsidR="009302A1" w:rsidRPr="00265AF4">
              <w:rPr>
                <w:rFonts w:ascii="Times New Roman" w:hAnsi="Times New Roman"/>
                <w:sz w:val="24"/>
                <w:szCs w:val="24"/>
              </w:rPr>
              <w:t>, nepaisant individualių mokymosi galimybių, kliūčių ir sunkumų</w:t>
            </w:r>
            <w:r w:rsidR="00296B3B" w:rsidRPr="00265AF4">
              <w:rPr>
                <w:rFonts w:ascii="Times New Roman" w:hAnsi="Times New Roman"/>
                <w:sz w:val="24"/>
                <w:szCs w:val="24"/>
              </w:rPr>
              <w:t>.</w:t>
            </w:r>
          </w:p>
          <w:p w14:paraId="5155FCFF" w14:textId="77777777" w:rsidR="0059600C" w:rsidRPr="00171758" w:rsidRDefault="003C032A" w:rsidP="0093165D">
            <w:pPr>
              <w:pStyle w:val="Betarp"/>
              <w:jc w:val="both"/>
              <w:rPr>
                <w:rFonts w:ascii="Times New Roman" w:hAnsi="Times New Roman"/>
                <w:iCs/>
                <w:sz w:val="24"/>
                <w:szCs w:val="24"/>
              </w:rPr>
            </w:pPr>
            <w:r w:rsidRPr="0093165D">
              <w:rPr>
                <w:rFonts w:ascii="Times New Roman" w:hAnsi="Times New Roman"/>
                <w:b/>
                <w:bCs/>
                <w:sz w:val="24"/>
                <w:szCs w:val="24"/>
                <w:lang w:eastAsia="lt-LT"/>
              </w:rPr>
              <w:t>Veiklos kryptingumas</w:t>
            </w:r>
            <w:r w:rsidR="00864CED" w:rsidRPr="0093165D">
              <w:rPr>
                <w:rFonts w:ascii="Times New Roman" w:hAnsi="Times New Roman"/>
                <w:b/>
                <w:bCs/>
                <w:sz w:val="24"/>
                <w:szCs w:val="24"/>
                <w:lang w:eastAsia="lt-LT"/>
              </w:rPr>
              <w:t xml:space="preserve"> paveikus</w:t>
            </w:r>
            <w:r w:rsidRPr="0093165D">
              <w:rPr>
                <w:rFonts w:ascii="Times New Roman" w:hAnsi="Times New Roman"/>
                <w:b/>
                <w:bCs/>
                <w:lang w:eastAsia="lt-LT"/>
              </w:rPr>
              <w:t>.</w:t>
            </w:r>
            <w:r w:rsidR="00394AC0">
              <w:rPr>
                <w:rFonts w:ascii="Times New Roman" w:hAnsi="Times New Roman"/>
                <w:lang w:eastAsia="lt-LT"/>
              </w:rPr>
              <w:t xml:space="preserve"> </w:t>
            </w:r>
            <w:r w:rsidRPr="00171758">
              <w:rPr>
                <w:rFonts w:ascii="Times New Roman" w:hAnsi="Times New Roman"/>
                <w:sz w:val="24"/>
                <w:szCs w:val="24"/>
                <w:lang w:eastAsia="lt-LT"/>
              </w:rPr>
              <w:t xml:space="preserve">Mokyklos vizija, misija, filosofija, prioritetinės veiklos kryptys </w:t>
            </w:r>
            <w:r w:rsidR="00394AC0">
              <w:rPr>
                <w:rFonts w:ascii="Times New Roman" w:hAnsi="Times New Roman"/>
                <w:sz w:val="24"/>
                <w:szCs w:val="24"/>
                <w:lang w:eastAsia="lt-LT"/>
              </w:rPr>
              <w:t xml:space="preserve">– </w:t>
            </w:r>
            <w:r w:rsidRPr="00171758">
              <w:rPr>
                <w:rFonts w:ascii="Times New Roman" w:hAnsi="Times New Roman"/>
                <w:sz w:val="24"/>
                <w:szCs w:val="24"/>
                <w:lang w:eastAsia="lt-LT"/>
              </w:rPr>
              <w:t>orientuo</w:t>
            </w:r>
            <w:r w:rsidR="00E81E63">
              <w:rPr>
                <w:rFonts w:ascii="Times New Roman" w:hAnsi="Times New Roman"/>
                <w:sz w:val="24"/>
                <w:szCs w:val="24"/>
                <w:lang w:eastAsia="lt-LT"/>
              </w:rPr>
              <w:t>jamos kryptimi</w:t>
            </w:r>
            <w:r w:rsidRPr="00171758">
              <w:rPr>
                <w:rFonts w:ascii="Times New Roman" w:hAnsi="Times New Roman"/>
                <w:sz w:val="24"/>
                <w:szCs w:val="24"/>
                <w:lang w:eastAsia="lt-LT"/>
              </w:rPr>
              <w:t xml:space="preserve"> „</w:t>
            </w:r>
            <w:r w:rsidRPr="00171758">
              <w:rPr>
                <w:rFonts w:ascii="Times New Roman" w:hAnsi="Times New Roman"/>
                <w:iCs/>
                <w:sz w:val="24"/>
                <w:szCs w:val="24"/>
                <w:lang w:eastAsia="lt-LT"/>
              </w:rPr>
              <w:t>mokykla visiems</w:t>
            </w:r>
            <w:r w:rsidRPr="00171758">
              <w:rPr>
                <w:rFonts w:ascii="Times New Roman" w:hAnsi="Times New Roman"/>
                <w:sz w:val="24"/>
                <w:szCs w:val="24"/>
                <w:lang w:eastAsia="lt-LT"/>
              </w:rPr>
              <w:t>“, paremta šiuolaikinių švietimo tyrimų rezultatais, atitinka nacionalinę ir regiono strategiją</w:t>
            </w:r>
            <w:r w:rsidRPr="00171758">
              <w:rPr>
                <w:rFonts w:ascii="Times New Roman" w:hAnsi="Times New Roman"/>
                <w:iCs/>
                <w:sz w:val="24"/>
                <w:szCs w:val="24"/>
                <w:shd w:val="clear" w:color="auto" w:fill="FFFFFF"/>
                <w:lang w:eastAsia="lt-LT"/>
              </w:rPr>
              <w:t xml:space="preserve"> ir nuosekliai realizuojama priimant įtraukiojo ugdymo kultūrai ir praktikai </w:t>
            </w:r>
            <w:r w:rsidR="00BC658B" w:rsidRPr="00171758">
              <w:rPr>
                <w:rFonts w:ascii="Times New Roman" w:hAnsi="Times New Roman"/>
                <w:iCs/>
                <w:sz w:val="24"/>
                <w:szCs w:val="24"/>
                <w:shd w:val="clear" w:color="auto" w:fill="FFFFFF"/>
                <w:lang w:eastAsia="lt-LT"/>
              </w:rPr>
              <w:t>įdiegti reikalingus</w:t>
            </w:r>
            <w:r w:rsidRPr="00171758">
              <w:rPr>
                <w:rFonts w:ascii="Times New Roman" w:hAnsi="Times New Roman"/>
                <w:iCs/>
                <w:sz w:val="24"/>
                <w:szCs w:val="24"/>
                <w:shd w:val="clear" w:color="auto" w:fill="FFFFFF"/>
                <w:lang w:eastAsia="lt-LT"/>
              </w:rPr>
              <w:t xml:space="preserve"> sprendimus</w:t>
            </w:r>
            <w:r w:rsidR="00296B3B" w:rsidRPr="00171758">
              <w:rPr>
                <w:rFonts w:ascii="Times New Roman" w:hAnsi="Times New Roman"/>
                <w:iCs/>
                <w:sz w:val="24"/>
                <w:szCs w:val="24"/>
                <w:shd w:val="clear" w:color="auto" w:fill="FFFFFF"/>
                <w:lang w:eastAsia="lt-LT"/>
              </w:rPr>
              <w:t xml:space="preserve"> gimnazijoje</w:t>
            </w:r>
            <w:r w:rsidRPr="00171758">
              <w:rPr>
                <w:rFonts w:ascii="Times New Roman" w:hAnsi="Times New Roman"/>
                <w:iCs/>
                <w:sz w:val="24"/>
                <w:szCs w:val="24"/>
                <w:shd w:val="clear" w:color="auto" w:fill="FFFFFF"/>
                <w:lang w:eastAsia="lt-LT"/>
              </w:rPr>
              <w:t>.</w:t>
            </w:r>
            <w:r w:rsidR="00BC658B" w:rsidRPr="00171758">
              <w:rPr>
                <w:rFonts w:ascii="Times New Roman" w:hAnsi="Times New Roman"/>
                <w:iCs/>
                <w:sz w:val="24"/>
                <w:szCs w:val="24"/>
              </w:rPr>
              <w:t xml:space="preserve"> </w:t>
            </w:r>
            <w:proofErr w:type="spellStart"/>
            <w:r w:rsidR="00BC658B" w:rsidRPr="00171758">
              <w:rPr>
                <w:rFonts w:ascii="Times New Roman" w:hAnsi="Times New Roman"/>
                <w:iCs/>
                <w:sz w:val="24"/>
                <w:szCs w:val="24"/>
              </w:rPr>
              <w:t>Įtraukčiai</w:t>
            </w:r>
            <w:proofErr w:type="spellEnd"/>
            <w:r w:rsidR="00BC658B" w:rsidRPr="00171758">
              <w:rPr>
                <w:rFonts w:ascii="Times New Roman" w:hAnsi="Times New Roman"/>
                <w:iCs/>
                <w:sz w:val="24"/>
                <w:szCs w:val="24"/>
              </w:rPr>
              <w:t xml:space="preserve"> palankią mokyklos kultūrą patvirtina NŠA teiginiui „Mokytojai stengiasi vienodai gerai dirbti su kiekvienu vaiku, nepriklausomai nuo vaiko gebėjimų ir pasiekimų“ pritaria</w:t>
            </w:r>
            <w:r w:rsidR="00E81E63">
              <w:rPr>
                <w:rFonts w:ascii="Times New Roman" w:hAnsi="Times New Roman"/>
                <w:iCs/>
                <w:sz w:val="24"/>
                <w:szCs w:val="24"/>
              </w:rPr>
              <w:t>ntys</w:t>
            </w:r>
            <w:r w:rsidR="00BC658B" w:rsidRPr="00171758">
              <w:rPr>
                <w:rFonts w:ascii="Times New Roman" w:hAnsi="Times New Roman"/>
                <w:iCs/>
                <w:sz w:val="24"/>
                <w:szCs w:val="24"/>
              </w:rPr>
              <w:t xml:space="preserve"> 76,2 proc. </w:t>
            </w:r>
            <w:r w:rsidR="00BC658B" w:rsidRPr="00171758">
              <w:rPr>
                <w:rFonts w:ascii="Times New Roman" w:hAnsi="Times New Roman"/>
                <w:iCs/>
                <w:sz w:val="24"/>
                <w:szCs w:val="24"/>
              </w:rPr>
              <w:lastRenderedPageBreak/>
              <w:t>tėvų, teiginiui „Į mokyklą priimamas kiekvienas vaikas, nepriklausomai nuo jo gebėjimų, tėvų socialinio statuso, negalių ar sutrikimų“ pritar</w:t>
            </w:r>
            <w:r w:rsidR="00E81E63">
              <w:rPr>
                <w:rFonts w:ascii="Times New Roman" w:hAnsi="Times New Roman"/>
                <w:iCs/>
                <w:sz w:val="24"/>
                <w:szCs w:val="24"/>
              </w:rPr>
              <w:t>ia</w:t>
            </w:r>
            <w:r w:rsidR="00BC658B" w:rsidRPr="00171758">
              <w:rPr>
                <w:rFonts w:ascii="Times New Roman" w:hAnsi="Times New Roman"/>
                <w:iCs/>
                <w:sz w:val="24"/>
                <w:szCs w:val="24"/>
              </w:rPr>
              <w:t xml:space="preserve"> 91,8 proc. t</w:t>
            </w:r>
            <w:r w:rsidR="00296B3B" w:rsidRPr="00171758">
              <w:rPr>
                <w:rFonts w:ascii="Times New Roman" w:hAnsi="Times New Roman"/>
                <w:iCs/>
                <w:sz w:val="24"/>
                <w:szCs w:val="24"/>
              </w:rPr>
              <w:t>ėvų. T</w:t>
            </w:r>
            <w:r w:rsidR="00296B3B" w:rsidRPr="00171758">
              <w:rPr>
                <w:rFonts w:ascii="Times New Roman" w:hAnsi="Times New Roman"/>
                <w:sz w:val="24"/>
                <w:szCs w:val="24"/>
              </w:rPr>
              <w:t>ačiau formuo</w:t>
            </w:r>
            <w:r w:rsidR="000709C0">
              <w:rPr>
                <w:rFonts w:ascii="Times New Roman" w:hAnsi="Times New Roman"/>
                <w:sz w:val="24"/>
                <w:szCs w:val="24"/>
              </w:rPr>
              <w:t>jant</w:t>
            </w:r>
            <w:r w:rsidR="00296B3B" w:rsidRPr="00171758">
              <w:rPr>
                <w:rFonts w:ascii="Times New Roman" w:hAnsi="Times New Roman"/>
                <w:sz w:val="24"/>
                <w:szCs w:val="24"/>
              </w:rPr>
              <w:t xml:space="preserve"> pirmas gimnazijos klases, </w:t>
            </w:r>
            <w:r w:rsidR="000709C0">
              <w:rPr>
                <w:rFonts w:ascii="Times New Roman" w:hAnsi="Times New Roman"/>
                <w:sz w:val="24"/>
                <w:szCs w:val="24"/>
              </w:rPr>
              <w:t>mokiniai</w:t>
            </w:r>
            <w:r w:rsidR="00312BF1">
              <w:rPr>
                <w:rFonts w:ascii="Times New Roman" w:hAnsi="Times New Roman"/>
                <w:sz w:val="24"/>
                <w:szCs w:val="24"/>
              </w:rPr>
              <w:t xml:space="preserve"> skirsto</w:t>
            </w:r>
            <w:r w:rsidR="000709C0">
              <w:rPr>
                <w:rFonts w:ascii="Times New Roman" w:hAnsi="Times New Roman"/>
                <w:sz w:val="24"/>
                <w:szCs w:val="24"/>
              </w:rPr>
              <w:t>mi</w:t>
            </w:r>
            <w:r w:rsidR="00312BF1">
              <w:rPr>
                <w:rFonts w:ascii="Times New Roman" w:hAnsi="Times New Roman"/>
                <w:sz w:val="24"/>
                <w:szCs w:val="24"/>
              </w:rPr>
              <w:t xml:space="preserve"> pagal mokymosi lygius </w:t>
            </w:r>
            <w:r w:rsidR="009C62A5">
              <w:rPr>
                <w:rFonts w:ascii="Times New Roman" w:hAnsi="Times New Roman"/>
                <w:sz w:val="24"/>
                <w:szCs w:val="24"/>
              </w:rPr>
              <w:t>(„a“ ir „b“ klasių mokini</w:t>
            </w:r>
            <w:r w:rsidR="000709C0">
              <w:rPr>
                <w:rFonts w:ascii="Times New Roman" w:hAnsi="Times New Roman"/>
                <w:sz w:val="24"/>
                <w:szCs w:val="24"/>
              </w:rPr>
              <w:t>ų pasiekimai</w:t>
            </w:r>
            <w:r w:rsidR="009C62A5">
              <w:rPr>
                <w:rFonts w:ascii="Times New Roman" w:hAnsi="Times New Roman"/>
                <w:sz w:val="24"/>
                <w:szCs w:val="24"/>
              </w:rPr>
              <w:t xml:space="preserve"> aukštesni, „c – f“ klasių mokini</w:t>
            </w:r>
            <w:r w:rsidR="000709C0">
              <w:rPr>
                <w:rFonts w:ascii="Times New Roman" w:hAnsi="Times New Roman"/>
                <w:sz w:val="24"/>
                <w:szCs w:val="24"/>
              </w:rPr>
              <w:t>ų</w:t>
            </w:r>
            <w:r w:rsidR="009C62A5">
              <w:rPr>
                <w:rFonts w:ascii="Times New Roman" w:hAnsi="Times New Roman"/>
                <w:sz w:val="24"/>
                <w:szCs w:val="24"/>
              </w:rPr>
              <w:t xml:space="preserve"> – vidutini</w:t>
            </w:r>
            <w:r w:rsidR="000709C0">
              <w:rPr>
                <w:rFonts w:ascii="Times New Roman" w:hAnsi="Times New Roman"/>
                <w:sz w:val="24"/>
                <w:szCs w:val="24"/>
              </w:rPr>
              <w:t>ai</w:t>
            </w:r>
            <w:r w:rsidR="009C62A5">
              <w:rPr>
                <w:rFonts w:ascii="Times New Roman" w:hAnsi="Times New Roman"/>
                <w:sz w:val="24"/>
                <w:szCs w:val="24"/>
              </w:rPr>
              <w:t xml:space="preserve"> ir žemesni pasiekimų įvertinim</w:t>
            </w:r>
            <w:r w:rsidR="000709C0">
              <w:rPr>
                <w:rFonts w:ascii="Times New Roman" w:hAnsi="Times New Roman"/>
                <w:sz w:val="24"/>
                <w:szCs w:val="24"/>
              </w:rPr>
              <w:t>ai</w:t>
            </w:r>
            <w:r w:rsidR="009C62A5">
              <w:rPr>
                <w:rFonts w:ascii="Times New Roman" w:hAnsi="Times New Roman"/>
                <w:sz w:val="24"/>
                <w:szCs w:val="24"/>
              </w:rPr>
              <w:t xml:space="preserve"> </w:t>
            </w:r>
            <w:r w:rsidR="000709C0">
              <w:rPr>
                <w:rFonts w:ascii="Times New Roman" w:hAnsi="Times New Roman"/>
                <w:sz w:val="24"/>
                <w:szCs w:val="24"/>
              </w:rPr>
              <w:t>(</w:t>
            </w:r>
            <w:r w:rsidR="009C62A5">
              <w:rPr>
                <w:rFonts w:ascii="Times New Roman" w:hAnsi="Times New Roman"/>
                <w:sz w:val="24"/>
                <w:szCs w:val="24"/>
              </w:rPr>
              <w:t xml:space="preserve">klasėse </w:t>
            </w:r>
            <w:r w:rsidR="000709C0">
              <w:rPr>
                <w:rFonts w:ascii="Times New Roman" w:hAnsi="Times New Roman"/>
                <w:sz w:val="24"/>
                <w:szCs w:val="24"/>
              </w:rPr>
              <w:t xml:space="preserve">jie </w:t>
            </w:r>
            <w:r w:rsidR="009C62A5">
              <w:rPr>
                <w:rFonts w:ascii="Times New Roman" w:hAnsi="Times New Roman"/>
                <w:sz w:val="24"/>
                <w:szCs w:val="24"/>
              </w:rPr>
              <w:t>paskirst</w:t>
            </w:r>
            <w:r w:rsidR="000709C0">
              <w:rPr>
                <w:rFonts w:ascii="Times New Roman" w:hAnsi="Times New Roman"/>
                <w:sz w:val="24"/>
                <w:szCs w:val="24"/>
              </w:rPr>
              <w:t>omi</w:t>
            </w:r>
            <w:r w:rsidR="009C62A5">
              <w:rPr>
                <w:rFonts w:ascii="Times New Roman" w:hAnsi="Times New Roman"/>
                <w:sz w:val="24"/>
                <w:szCs w:val="24"/>
              </w:rPr>
              <w:t xml:space="preserve"> tolygiai</w:t>
            </w:r>
            <w:r w:rsidR="000709C0">
              <w:rPr>
                <w:rFonts w:ascii="Times New Roman" w:hAnsi="Times New Roman"/>
                <w:sz w:val="24"/>
                <w:szCs w:val="24"/>
              </w:rPr>
              <w:t>)</w:t>
            </w:r>
            <w:r w:rsidR="009C62A5">
              <w:rPr>
                <w:rFonts w:ascii="Times New Roman" w:hAnsi="Times New Roman"/>
                <w:sz w:val="24"/>
                <w:szCs w:val="24"/>
              </w:rPr>
              <w:t>)</w:t>
            </w:r>
            <w:r w:rsidR="00296B3B" w:rsidRPr="00171758">
              <w:rPr>
                <w:rFonts w:ascii="Times New Roman" w:hAnsi="Times New Roman"/>
                <w:sz w:val="24"/>
                <w:szCs w:val="24"/>
              </w:rPr>
              <w:t>.</w:t>
            </w:r>
            <w:r w:rsidR="00C851B9" w:rsidRPr="00171758">
              <w:rPr>
                <w:rFonts w:ascii="Times New Roman" w:hAnsi="Times New Roman"/>
                <w:sz w:val="24"/>
                <w:szCs w:val="24"/>
              </w:rPr>
              <w:t xml:space="preserve"> </w:t>
            </w:r>
            <w:r w:rsidR="000709C0">
              <w:rPr>
                <w:rFonts w:ascii="Times New Roman" w:hAnsi="Times New Roman"/>
                <w:sz w:val="24"/>
                <w:szCs w:val="24"/>
              </w:rPr>
              <w:t>K</w:t>
            </w:r>
            <w:r w:rsidR="00C851B9" w:rsidRPr="00171758">
              <w:rPr>
                <w:rFonts w:ascii="Times New Roman" w:hAnsi="Times New Roman"/>
                <w:sz w:val="24"/>
                <w:szCs w:val="24"/>
              </w:rPr>
              <w:t>alb</w:t>
            </w:r>
            <w:r w:rsidR="000709C0">
              <w:rPr>
                <w:rFonts w:ascii="Times New Roman" w:hAnsi="Times New Roman"/>
                <w:sz w:val="24"/>
                <w:szCs w:val="24"/>
              </w:rPr>
              <w:t>antis</w:t>
            </w:r>
            <w:r w:rsidR="00C851B9" w:rsidRPr="00171758">
              <w:rPr>
                <w:rFonts w:ascii="Times New Roman" w:hAnsi="Times New Roman"/>
                <w:sz w:val="24"/>
                <w:szCs w:val="24"/>
              </w:rPr>
              <w:t xml:space="preserve"> mokiniai teigė, kad gali aktyviai įsitraukti į mokyklos veiklas, išsakyti savo nuomonę, siūlyti idėjas, džiaug</w:t>
            </w:r>
            <w:r w:rsidR="00D6306F">
              <w:rPr>
                <w:rFonts w:ascii="Times New Roman" w:hAnsi="Times New Roman"/>
                <w:sz w:val="24"/>
                <w:szCs w:val="24"/>
              </w:rPr>
              <w:t>ė</w:t>
            </w:r>
            <w:r w:rsidR="00C851B9" w:rsidRPr="00171758">
              <w:rPr>
                <w:rFonts w:ascii="Times New Roman" w:hAnsi="Times New Roman"/>
                <w:sz w:val="24"/>
                <w:szCs w:val="24"/>
              </w:rPr>
              <w:t>si, jog savo idėjas realizuoja ir mieste (šventinė miesto puošyba).</w:t>
            </w:r>
          </w:p>
          <w:p w14:paraId="5155FD00" w14:textId="77777777" w:rsidR="00022BED" w:rsidRDefault="003C032A" w:rsidP="0093165D">
            <w:pPr>
              <w:pStyle w:val="Betarp"/>
              <w:jc w:val="both"/>
              <w:rPr>
                <w:rFonts w:ascii="Times New Roman" w:hAnsi="Times New Roman"/>
                <w:iCs/>
                <w:sz w:val="24"/>
                <w:szCs w:val="24"/>
              </w:rPr>
            </w:pPr>
            <w:r w:rsidRPr="0093165D">
              <w:rPr>
                <w:rFonts w:ascii="Times New Roman" w:hAnsi="Times New Roman"/>
                <w:b/>
                <w:bCs/>
                <w:sz w:val="24"/>
                <w:szCs w:val="24"/>
                <w:shd w:val="clear" w:color="auto" w:fill="FFFFFF"/>
                <w:lang w:eastAsia="lt-LT"/>
              </w:rPr>
              <w:t>Sprendimų pagrįstumas</w:t>
            </w:r>
            <w:r w:rsidR="00AB5491" w:rsidRPr="0093165D">
              <w:rPr>
                <w:rFonts w:ascii="Times New Roman" w:hAnsi="Times New Roman"/>
                <w:b/>
                <w:bCs/>
                <w:sz w:val="24"/>
                <w:szCs w:val="24"/>
                <w:shd w:val="clear" w:color="auto" w:fill="FFFFFF"/>
                <w:lang w:eastAsia="lt-LT"/>
              </w:rPr>
              <w:t xml:space="preserve"> potencialus</w:t>
            </w:r>
            <w:r w:rsidRPr="0093165D">
              <w:rPr>
                <w:rFonts w:ascii="Times New Roman" w:hAnsi="Times New Roman"/>
                <w:b/>
                <w:bCs/>
                <w:sz w:val="24"/>
                <w:szCs w:val="24"/>
                <w:shd w:val="clear" w:color="auto" w:fill="FFFFFF"/>
                <w:lang w:eastAsia="lt-LT"/>
              </w:rPr>
              <w:t>.</w:t>
            </w:r>
            <w:r w:rsidR="00D6306F">
              <w:rPr>
                <w:rFonts w:ascii="Times New Roman" w:hAnsi="Times New Roman"/>
                <w:sz w:val="24"/>
                <w:szCs w:val="24"/>
                <w:shd w:val="clear" w:color="auto" w:fill="FFFFFF"/>
                <w:lang w:eastAsia="lt-LT"/>
              </w:rPr>
              <w:t xml:space="preserve"> </w:t>
            </w:r>
            <w:r w:rsidRPr="00171758">
              <w:rPr>
                <w:rFonts w:ascii="Times New Roman" w:hAnsi="Times New Roman"/>
                <w:sz w:val="24"/>
                <w:szCs w:val="24"/>
                <w:lang w:eastAsia="lt-LT"/>
              </w:rPr>
              <w:t>Mokyklos veiklos tobulinimo sprendimai priimami vadovaujantis sutarta bendros veiklos perspektyva, atsakingo mokyklos veiklos įsivertinimo rezultatais</w:t>
            </w:r>
            <w:r w:rsidR="005D58A1" w:rsidRPr="00171758">
              <w:rPr>
                <w:rFonts w:ascii="Times New Roman" w:hAnsi="Times New Roman"/>
                <w:sz w:val="24"/>
                <w:szCs w:val="24"/>
                <w:lang w:eastAsia="lt-LT"/>
              </w:rPr>
              <w:t xml:space="preserve">, </w:t>
            </w:r>
            <w:r w:rsidR="005D58A1" w:rsidRPr="00171758">
              <w:rPr>
                <w:rFonts w:ascii="Times New Roman" w:hAnsi="Times New Roman"/>
                <w:iCs/>
                <w:sz w:val="24"/>
                <w:szCs w:val="24"/>
              </w:rPr>
              <w:t xml:space="preserve">atlikus mokinių mokymosi pasiekimų, </w:t>
            </w:r>
            <w:r w:rsidR="00923352" w:rsidRPr="00171758">
              <w:rPr>
                <w:rFonts w:ascii="Times New Roman" w:hAnsi="Times New Roman"/>
                <w:iCs/>
                <w:sz w:val="24"/>
                <w:szCs w:val="24"/>
              </w:rPr>
              <w:t xml:space="preserve">dalyvavimo įvairiuose projektuose analizę, </w:t>
            </w:r>
            <w:r w:rsidR="005D58A1" w:rsidRPr="00171758">
              <w:rPr>
                <w:rFonts w:ascii="Times New Roman" w:hAnsi="Times New Roman"/>
                <w:iCs/>
                <w:sz w:val="24"/>
                <w:szCs w:val="24"/>
              </w:rPr>
              <w:t xml:space="preserve">finansinių išteklių, </w:t>
            </w:r>
            <w:r w:rsidR="00D6306F">
              <w:rPr>
                <w:rFonts w:ascii="Times New Roman" w:hAnsi="Times New Roman"/>
                <w:sz w:val="24"/>
                <w:szCs w:val="24"/>
                <w:lang w:eastAsia="en-GB"/>
              </w:rPr>
              <w:t>stiprybių, silpnybių, galimybių ir grėsmių (</w:t>
            </w:r>
            <w:r w:rsidR="00923352" w:rsidRPr="00171758">
              <w:rPr>
                <w:rFonts w:ascii="Times New Roman" w:hAnsi="Times New Roman"/>
                <w:iCs/>
                <w:sz w:val="24"/>
                <w:szCs w:val="24"/>
              </w:rPr>
              <w:t>SSGG</w:t>
            </w:r>
            <w:r w:rsidR="00D6306F">
              <w:rPr>
                <w:rFonts w:ascii="Times New Roman" w:hAnsi="Times New Roman"/>
                <w:iCs/>
                <w:sz w:val="24"/>
                <w:szCs w:val="24"/>
              </w:rPr>
              <w:t>)</w:t>
            </w:r>
            <w:r w:rsidR="005D58A1" w:rsidRPr="00171758">
              <w:rPr>
                <w:rFonts w:ascii="Times New Roman" w:hAnsi="Times New Roman"/>
                <w:iCs/>
                <w:sz w:val="24"/>
                <w:szCs w:val="24"/>
              </w:rPr>
              <w:t xml:space="preserve"> analizę. </w:t>
            </w:r>
            <w:r w:rsidR="00923352" w:rsidRPr="00171758">
              <w:rPr>
                <w:rFonts w:ascii="Times New Roman" w:hAnsi="Times New Roman"/>
                <w:iCs/>
                <w:sz w:val="24"/>
                <w:szCs w:val="24"/>
              </w:rPr>
              <w:t>Rengiant gimnazijos 2019–2021</w:t>
            </w:r>
            <w:r w:rsidR="005D58A1" w:rsidRPr="00171758">
              <w:rPr>
                <w:rFonts w:ascii="Times New Roman" w:hAnsi="Times New Roman"/>
                <w:iCs/>
                <w:sz w:val="24"/>
                <w:szCs w:val="24"/>
              </w:rPr>
              <w:t xml:space="preserve"> m. strateginį planą, r</w:t>
            </w:r>
            <w:r w:rsidR="004965DD" w:rsidRPr="00171758">
              <w:rPr>
                <w:rFonts w:ascii="Times New Roman" w:hAnsi="Times New Roman"/>
                <w:iCs/>
                <w:sz w:val="24"/>
                <w:szCs w:val="24"/>
              </w:rPr>
              <w:t xml:space="preserve">emiantis surinktais duomenimis </w:t>
            </w:r>
            <w:r w:rsidR="009F7CB2" w:rsidRPr="00171758">
              <w:rPr>
                <w:rFonts w:ascii="Times New Roman" w:hAnsi="Times New Roman"/>
                <w:sz w:val="24"/>
                <w:szCs w:val="24"/>
                <w:lang w:eastAsia="lt-LT"/>
              </w:rPr>
              <w:t>ir bendromis diskusijomis</w:t>
            </w:r>
            <w:r w:rsidR="00022BED">
              <w:rPr>
                <w:rFonts w:ascii="Times New Roman" w:hAnsi="Times New Roman"/>
                <w:sz w:val="24"/>
                <w:szCs w:val="24"/>
                <w:lang w:eastAsia="lt-LT"/>
              </w:rPr>
              <w:t>,</w:t>
            </w:r>
            <w:r w:rsidR="004965DD" w:rsidRPr="00171758">
              <w:rPr>
                <w:rFonts w:ascii="Times New Roman" w:hAnsi="Times New Roman"/>
                <w:sz w:val="24"/>
                <w:szCs w:val="24"/>
                <w:lang w:eastAsia="lt-LT"/>
              </w:rPr>
              <w:t xml:space="preserve"> </w:t>
            </w:r>
            <w:r w:rsidR="005D58A1" w:rsidRPr="00171758">
              <w:rPr>
                <w:rFonts w:ascii="Times New Roman" w:hAnsi="Times New Roman"/>
                <w:iCs/>
                <w:sz w:val="24"/>
                <w:szCs w:val="24"/>
              </w:rPr>
              <w:t>nustatyti šie tikslai ir uždaviniai:</w:t>
            </w:r>
            <w:r w:rsidR="004965DD" w:rsidRPr="00171758">
              <w:rPr>
                <w:rFonts w:ascii="Times New Roman" w:hAnsi="Times New Roman"/>
                <w:iCs/>
                <w:sz w:val="24"/>
                <w:szCs w:val="24"/>
              </w:rPr>
              <w:t xml:space="preserve"> </w:t>
            </w:r>
          </w:p>
          <w:p w14:paraId="5155FD01" w14:textId="77777777" w:rsidR="00022BED" w:rsidRDefault="00923352" w:rsidP="0093165D">
            <w:pPr>
              <w:pStyle w:val="Betarp"/>
              <w:numPr>
                <w:ilvl w:val="0"/>
                <w:numId w:val="34"/>
              </w:numPr>
              <w:ind w:left="0" w:firstLine="360"/>
              <w:jc w:val="both"/>
              <w:rPr>
                <w:rFonts w:ascii="Times New Roman" w:hAnsi="Times New Roman"/>
                <w:sz w:val="24"/>
                <w:szCs w:val="24"/>
                <w:lang w:eastAsia="lt-LT"/>
              </w:rPr>
            </w:pPr>
            <w:r w:rsidRPr="00171758">
              <w:rPr>
                <w:rFonts w:ascii="Times New Roman" w:hAnsi="Times New Roman"/>
                <w:sz w:val="24"/>
                <w:szCs w:val="24"/>
              </w:rPr>
              <w:t>sudaryti lygias galimybes kiekvienam mokiniui siekti asmeninės</w:t>
            </w:r>
            <w:r w:rsidR="004965DD" w:rsidRPr="00171758">
              <w:rPr>
                <w:rFonts w:ascii="Times New Roman" w:hAnsi="Times New Roman"/>
                <w:sz w:val="24"/>
                <w:szCs w:val="24"/>
              </w:rPr>
              <w:t xml:space="preserve"> </w:t>
            </w:r>
            <w:r w:rsidRPr="00171758">
              <w:rPr>
                <w:rFonts w:ascii="Times New Roman" w:hAnsi="Times New Roman"/>
                <w:sz w:val="24"/>
                <w:szCs w:val="24"/>
              </w:rPr>
              <w:t>pažangos</w:t>
            </w:r>
            <w:r w:rsidR="00154720" w:rsidRPr="00171758">
              <w:rPr>
                <w:rFonts w:ascii="Times New Roman" w:hAnsi="Times New Roman"/>
                <w:sz w:val="24"/>
                <w:szCs w:val="24"/>
              </w:rPr>
              <w:t xml:space="preserve"> (</w:t>
            </w:r>
            <w:r w:rsidR="00DB0834" w:rsidRPr="00171758">
              <w:rPr>
                <w:rFonts w:ascii="Times New Roman" w:hAnsi="Times New Roman"/>
                <w:sz w:val="24"/>
                <w:szCs w:val="24"/>
              </w:rPr>
              <w:t>uždaviniai</w:t>
            </w:r>
            <w:r w:rsidR="00934297">
              <w:rPr>
                <w:rFonts w:ascii="Times New Roman" w:hAnsi="Times New Roman"/>
                <w:sz w:val="24"/>
                <w:szCs w:val="24"/>
              </w:rPr>
              <w:t xml:space="preserve"> – </w:t>
            </w:r>
            <w:r w:rsidR="00DB0834" w:rsidRPr="00171758">
              <w:rPr>
                <w:rFonts w:ascii="Times New Roman" w:hAnsi="Times New Roman"/>
                <w:sz w:val="24"/>
                <w:szCs w:val="24"/>
              </w:rPr>
              <w:t>s</w:t>
            </w:r>
            <w:r w:rsidR="00154720" w:rsidRPr="00171758">
              <w:rPr>
                <w:rFonts w:ascii="Times New Roman" w:hAnsi="Times New Roman"/>
                <w:sz w:val="24"/>
                <w:szCs w:val="24"/>
              </w:rPr>
              <w:t>tiprinti mokinių bendrųjų ir dalykinių kompetencijų ugdymą</w:t>
            </w:r>
            <w:r w:rsidR="00DB0834" w:rsidRPr="00171758">
              <w:rPr>
                <w:rFonts w:ascii="Times New Roman" w:hAnsi="Times New Roman"/>
                <w:sz w:val="24"/>
                <w:szCs w:val="24"/>
              </w:rPr>
              <w:t>; t</w:t>
            </w:r>
            <w:r w:rsidR="00154720" w:rsidRPr="00171758">
              <w:rPr>
                <w:rFonts w:ascii="Times New Roman" w:hAnsi="Times New Roman"/>
                <w:sz w:val="24"/>
                <w:szCs w:val="24"/>
              </w:rPr>
              <w:t xml:space="preserve">obulinti pagalbos mokiniui sistemą); </w:t>
            </w:r>
          </w:p>
          <w:p w14:paraId="5155FD02" w14:textId="77777777" w:rsidR="00022BED" w:rsidRDefault="00934297" w:rsidP="0093165D">
            <w:pPr>
              <w:pStyle w:val="Betarp"/>
              <w:numPr>
                <w:ilvl w:val="0"/>
                <w:numId w:val="34"/>
              </w:numPr>
              <w:ind w:left="0" w:firstLine="360"/>
              <w:jc w:val="both"/>
              <w:rPr>
                <w:rFonts w:ascii="Times New Roman" w:hAnsi="Times New Roman"/>
                <w:sz w:val="24"/>
                <w:szCs w:val="24"/>
                <w:lang w:eastAsia="lt-LT"/>
              </w:rPr>
            </w:pPr>
            <w:r>
              <w:rPr>
                <w:rFonts w:ascii="Times New Roman" w:hAnsi="Times New Roman"/>
                <w:sz w:val="24"/>
                <w:szCs w:val="24"/>
              </w:rPr>
              <w:t>plėtoti</w:t>
            </w:r>
            <w:r w:rsidR="00DB0834" w:rsidRPr="00171758">
              <w:rPr>
                <w:rFonts w:ascii="Times New Roman" w:hAnsi="Times New Roman"/>
                <w:sz w:val="24"/>
                <w:szCs w:val="24"/>
              </w:rPr>
              <w:t xml:space="preserve"> dialogo ir susitarimų kultūrą (uždaviniai</w:t>
            </w:r>
            <w:r>
              <w:rPr>
                <w:rFonts w:ascii="Times New Roman" w:hAnsi="Times New Roman"/>
                <w:sz w:val="24"/>
                <w:szCs w:val="24"/>
              </w:rPr>
              <w:t xml:space="preserve"> –</w:t>
            </w:r>
            <w:r w:rsidR="00DB0834" w:rsidRPr="00171758">
              <w:rPr>
                <w:rFonts w:ascii="Times New Roman" w:hAnsi="Times New Roman"/>
                <w:sz w:val="24"/>
                <w:szCs w:val="24"/>
              </w:rPr>
              <w:t xml:space="preserve"> </w:t>
            </w:r>
            <w:r w:rsidR="00F7676F" w:rsidRPr="00171758">
              <w:rPr>
                <w:rFonts w:ascii="Times New Roman" w:hAnsi="Times New Roman"/>
                <w:sz w:val="24"/>
                <w:szCs w:val="24"/>
              </w:rPr>
              <w:t>taikyti pasidalytosios lyderystės principus kasdienėje veikloje</w:t>
            </w:r>
            <w:r w:rsidR="009F7CB2" w:rsidRPr="00171758">
              <w:rPr>
                <w:rFonts w:ascii="Times New Roman" w:hAnsi="Times New Roman"/>
                <w:sz w:val="24"/>
                <w:szCs w:val="24"/>
              </w:rPr>
              <w:t xml:space="preserve">). </w:t>
            </w:r>
          </w:p>
          <w:p w14:paraId="5155FD03" w14:textId="77777777" w:rsidR="003C032A" w:rsidRPr="00171758" w:rsidRDefault="00C851B9" w:rsidP="0093165D">
            <w:pPr>
              <w:pStyle w:val="Betarp"/>
              <w:jc w:val="both"/>
              <w:rPr>
                <w:rFonts w:ascii="Times New Roman" w:hAnsi="Times New Roman"/>
                <w:sz w:val="24"/>
                <w:szCs w:val="24"/>
                <w:lang w:eastAsia="lt-LT"/>
              </w:rPr>
            </w:pPr>
            <w:r w:rsidRPr="00171758">
              <w:rPr>
                <w:rFonts w:ascii="Times New Roman" w:hAnsi="Times New Roman"/>
                <w:sz w:val="24"/>
                <w:szCs w:val="24"/>
                <w:lang w:eastAsia="lt-LT"/>
              </w:rPr>
              <w:t>Dalyvavę pokalbiuose įsivertinimo grupės nariai, gimnazijos administracija, metodinės tarybos mokytojai teig</w:t>
            </w:r>
            <w:r w:rsidR="00934297">
              <w:rPr>
                <w:rFonts w:ascii="Times New Roman" w:hAnsi="Times New Roman"/>
                <w:sz w:val="24"/>
                <w:szCs w:val="24"/>
                <w:lang w:eastAsia="lt-LT"/>
              </w:rPr>
              <w:t>ia</w:t>
            </w:r>
            <w:r w:rsidRPr="00171758">
              <w:rPr>
                <w:rFonts w:ascii="Times New Roman" w:hAnsi="Times New Roman"/>
                <w:sz w:val="24"/>
                <w:szCs w:val="24"/>
                <w:lang w:eastAsia="lt-LT"/>
              </w:rPr>
              <w:t xml:space="preserve">, jog </w:t>
            </w:r>
            <w:r w:rsidR="000E5A9E" w:rsidRPr="00171758">
              <w:rPr>
                <w:rFonts w:ascii="Times New Roman" w:hAnsi="Times New Roman"/>
                <w:sz w:val="24"/>
                <w:szCs w:val="24"/>
                <w:lang w:eastAsia="lt-LT"/>
              </w:rPr>
              <w:t>įsivertinimo procesas reikalingas ir vyksta nuolat, rezultatai naudojami gimnazijos veiklos tobulinimui.</w:t>
            </w:r>
          </w:p>
          <w:p w14:paraId="5155FD04" w14:textId="77777777" w:rsidR="0059600C" w:rsidRPr="00171758" w:rsidRDefault="00D83E3F" w:rsidP="0093165D">
            <w:pPr>
              <w:pStyle w:val="Betarp"/>
              <w:jc w:val="both"/>
              <w:rPr>
                <w:rFonts w:ascii="Times New Roman" w:hAnsi="Times New Roman"/>
                <w:sz w:val="24"/>
                <w:szCs w:val="24"/>
                <w:lang w:eastAsia="lt-LT"/>
              </w:rPr>
            </w:pPr>
            <w:r w:rsidRPr="00171758">
              <w:rPr>
                <w:rFonts w:ascii="Times New Roman" w:hAnsi="Times New Roman"/>
                <w:sz w:val="24"/>
                <w:szCs w:val="24"/>
                <w:lang w:eastAsia="lt-LT"/>
              </w:rPr>
              <w:t>Pokalbių metu mokyklos direktorė ir direktorės pavaduotojos ugdymui teigė, kad dauguma sprendimų priimami disku</w:t>
            </w:r>
            <w:r w:rsidR="00934297">
              <w:rPr>
                <w:rFonts w:ascii="Times New Roman" w:hAnsi="Times New Roman"/>
                <w:sz w:val="24"/>
                <w:szCs w:val="24"/>
                <w:lang w:eastAsia="lt-LT"/>
              </w:rPr>
              <w:t>tuojant</w:t>
            </w:r>
            <w:r w:rsidRPr="00171758">
              <w:rPr>
                <w:rFonts w:ascii="Times New Roman" w:hAnsi="Times New Roman"/>
                <w:sz w:val="24"/>
                <w:szCs w:val="24"/>
                <w:lang w:eastAsia="lt-LT"/>
              </w:rPr>
              <w:t>, dalyvaujant mokyklos bendruomenei, mokyklos savivaldos</w:t>
            </w:r>
            <w:r w:rsidR="0059600C">
              <w:rPr>
                <w:rFonts w:ascii="Times New Roman" w:hAnsi="Times New Roman"/>
                <w:sz w:val="24"/>
                <w:szCs w:val="24"/>
                <w:lang w:eastAsia="lt-LT"/>
              </w:rPr>
              <w:t xml:space="preserve"> institucijoms, remiantis gimnazij</w:t>
            </w:r>
            <w:r w:rsidRPr="00171758">
              <w:rPr>
                <w:rFonts w:ascii="Times New Roman" w:hAnsi="Times New Roman"/>
                <w:sz w:val="24"/>
                <w:szCs w:val="24"/>
                <w:lang w:eastAsia="lt-LT"/>
              </w:rPr>
              <w:t>os veiklos įsivertinimo rezultatais. Gimnazijos tarybos nariai teig</w:t>
            </w:r>
            <w:r w:rsidR="00934297">
              <w:rPr>
                <w:rFonts w:ascii="Times New Roman" w:hAnsi="Times New Roman"/>
                <w:sz w:val="24"/>
                <w:szCs w:val="24"/>
                <w:lang w:eastAsia="lt-LT"/>
              </w:rPr>
              <w:t>ia</w:t>
            </w:r>
            <w:r w:rsidRPr="00171758">
              <w:rPr>
                <w:rFonts w:ascii="Times New Roman" w:hAnsi="Times New Roman"/>
                <w:sz w:val="24"/>
                <w:szCs w:val="24"/>
                <w:lang w:eastAsia="lt-LT"/>
              </w:rPr>
              <w:t xml:space="preserve">, kad </w:t>
            </w:r>
            <w:r w:rsidR="004D76C6" w:rsidRPr="00171758">
              <w:rPr>
                <w:rFonts w:ascii="Times New Roman" w:hAnsi="Times New Roman"/>
                <w:sz w:val="24"/>
                <w:szCs w:val="24"/>
                <w:lang w:eastAsia="lt-LT"/>
              </w:rPr>
              <w:t>žino</w:t>
            </w:r>
            <w:r w:rsidRPr="00171758">
              <w:rPr>
                <w:rFonts w:ascii="Times New Roman" w:hAnsi="Times New Roman"/>
                <w:sz w:val="24"/>
                <w:szCs w:val="24"/>
                <w:lang w:eastAsia="lt-LT"/>
              </w:rPr>
              <w:t xml:space="preserve"> mokyklos </w:t>
            </w:r>
            <w:r w:rsidR="004D76C6" w:rsidRPr="00171758">
              <w:rPr>
                <w:rFonts w:ascii="Times New Roman" w:hAnsi="Times New Roman"/>
                <w:sz w:val="24"/>
                <w:szCs w:val="24"/>
                <w:lang w:eastAsia="lt-LT"/>
              </w:rPr>
              <w:t xml:space="preserve">veiklos </w:t>
            </w:r>
            <w:r w:rsidRPr="00171758">
              <w:rPr>
                <w:rFonts w:ascii="Times New Roman" w:hAnsi="Times New Roman"/>
                <w:sz w:val="24"/>
                <w:szCs w:val="24"/>
                <w:lang w:eastAsia="lt-LT"/>
              </w:rPr>
              <w:t>tikslus</w:t>
            </w:r>
            <w:r w:rsidR="004D76C6" w:rsidRPr="00171758">
              <w:rPr>
                <w:rFonts w:ascii="Times New Roman" w:hAnsi="Times New Roman"/>
                <w:sz w:val="24"/>
                <w:szCs w:val="24"/>
                <w:lang w:eastAsia="lt-LT"/>
              </w:rPr>
              <w:t>,</w:t>
            </w:r>
            <w:r w:rsidRPr="00171758">
              <w:rPr>
                <w:rFonts w:ascii="Times New Roman" w:hAnsi="Times New Roman"/>
                <w:sz w:val="24"/>
                <w:szCs w:val="24"/>
                <w:lang w:eastAsia="lt-LT"/>
              </w:rPr>
              <w:t xml:space="preserve"> teikia siūlymus</w:t>
            </w:r>
            <w:r w:rsidR="004D76C6" w:rsidRPr="00171758">
              <w:rPr>
                <w:rFonts w:ascii="Times New Roman" w:hAnsi="Times New Roman"/>
                <w:sz w:val="24"/>
                <w:szCs w:val="24"/>
                <w:lang w:eastAsia="lt-LT"/>
              </w:rPr>
              <w:t xml:space="preserve"> dėl mokyklos veiklos tobulinimo, juos svarsto ir jiems pritaria</w:t>
            </w:r>
            <w:r w:rsidRPr="00171758">
              <w:rPr>
                <w:rFonts w:ascii="Times New Roman" w:hAnsi="Times New Roman"/>
                <w:sz w:val="24"/>
                <w:szCs w:val="24"/>
                <w:lang w:eastAsia="lt-LT"/>
              </w:rPr>
              <w:t>.</w:t>
            </w:r>
          </w:p>
          <w:p w14:paraId="5155FD05" w14:textId="77777777" w:rsidR="007B199D" w:rsidRDefault="003C032A" w:rsidP="0093165D">
            <w:pPr>
              <w:pStyle w:val="Betarp"/>
              <w:jc w:val="both"/>
              <w:rPr>
                <w:rFonts w:ascii="Times New Roman" w:eastAsia="Times New Roman" w:hAnsi="Times New Roman"/>
                <w:sz w:val="24"/>
                <w:szCs w:val="24"/>
                <w:lang w:eastAsia="lt-LT"/>
              </w:rPr>
            </w:pPr>
            <w:r w:rsidRPr="0093165D">
              <w:rPr>
                <w:rFonts w:ascii="Times New Roman" w:hAnsi="Times New Roman"/>
                <w:b/>
                <w:bCs/>
                <w:iCs/>
                <w:sz w:val="24"/>
                <w:szCs w:val="24"/>
              </w:rPr>
              <w:t>Planų</w:t>
            </w:r>
            <w:r w:rsidRPr="0093165D">
              <w:rPr>
                <w:rFonts w:ascii="Times New Roman" w:hAnsi="Times New Roman"/>
                <w:b/>
                <w:bCs/>
                <w:i/>
                <w:sz w:val="24"/>
                <w:szCs w:val="24"/>
              </w:rPr>
              <w:t xml:space="preserve"> gyvumas</w:t>
            </w:r>
            <w:r w:rsidR="00AB5491" w:rsidRPr="0093165D">
              <w:rPr>
                <w:rFonts w:ascii="Times New Roman" w:hAnsi="Times New Roman"/>
                <w:b/>
                <w:bCs/>
                <w:i/>
                <w:sz w:val="24"/>
                <w:szCs w:val="24"/>
              </w:rPr>
              <w:t xml:space="preserve"> </w:t>
            </w:r>
            <w:r w:rsidR="00AB5491" w:rsidRPr="0093165D">
              <w:rPr>
                <w:rFonts w:ascii="Times New Roman" w:hAnsi="Times New Roman"/>
                <w:b/>
                <w:bCs/>
                <w:iCs/>
                <w:sz w:val="24"/>
                <w:szCs w:val="24"/>
              </w:rPr>
              <w:t>tinkamas</w:t>
            </w:r>
            <w:r w:rsidRPr="0093165D">
              <w:rPr>
                <w:rFonts w:ascii="Times New Roman" w:hAnsi="Times New Roman"/>
                <w:b/>
                <w:bCs/>
                <w:iCs/>
                <w:sz w:val="24"/>
                <w:szCs w:val="24"/>
              </w:rPr>
              <w:t>.</w:t>
            </w:r>
            <w:r w:rsidRPr="00081517">
              <w:rPr>
                <w:rFonts w:ascii="Times New Roman" w:hAnsi="Times New Roman"/>
                <w:i/>
                <w:sz w:val="24"/>
                <w:szCs w:val="24"/>
              </w:rPr>
              <w:t xml:space="preserve"> </w:t>
            </w:r>
            <w:r w:rsidRPr="00081517">
              <w:rPr>
                <w:rFonts w:ascii="Times New Roman" w:hAnsi="Times New Roman"/>
                <w:sz w:val="24"/>
                <w:szCs w:val="24"/>
              </w:rPr>
              <w:t xml:space="preserve">Planų, programų laikymasis ir įgyvendinimas </w:t>
            </w:r>
            <w:r w:rsidR="00934297">
              <w:rPr>
                <w:rFonts w:ascii="Times New Roman" w:hAnsi="Times New Roman"/>
                <w:sz w:val="24"/>
                <w:szCs w:val="24"/>
              </w:rPr>
              <w:t>–</w:t>
            </w:r>
            <w:r w:rsidRPr="00081517">
              <w:rPr>
                <w:rFonts w:ascii="Times New Roman" w:hAnsi="Times New Roman"/>
                <w:sz w:val="24"/>
                <w:szCs w:val="24"/>
              </w:rPr>
              <w:t xml:space="preserve"> akiva</w:t>
            </w:r>
            <w:r w:rsidR="006A664E" w:rsidRPr="00081517">
              <w:rPr>
                <w:rFonts w:ascii="Times New Roman" w:hAnsi="Times New Roman"/>
                <w:sz w:val="24"/>
                <w:szCs w:val="24"/>
              </w:rPr>
              <w:t xml:space="preserve">izdus visoje mokyklos veikloje. </w:t>
            </w:r>
            <w:r w:rsidR="007B199D">
              <w:rPr>
                <w:rFonts w:ascii="Times New Roman" w:hAnsi="Times New Roman"/>
                <w:sz w:val="24"/>
                <w:szCs w:val="24"/>
              </w:rPr>
              <w:t>Pokalbis</w:t>
            </w:r>
            <w:r w:rsidR="006A664E" w:rsidRPr="00081517">
              <w:rPr>
                <w:rFonts w:ascii="Times New Roman" w:hAnsi="Times New Roman"/>
                <w:sz w:val="24"/>
                <w:szCs w:val="24"/>
              </w:rPr>
              <w:t xml:space="preserve"> su VGK, Gimnazijos taryba, Metodine </w:t>
            </w:r>
            <w:r w:rsidR="00613B6E" w:rsidRPr="00081517">
              <w:rPr>
                <w:rFonts w:ascii="Times New Roman" w:hAnsi="Times New Roman"/>
                <w:sz w:val="24"/>
                <w:szCs w:val="24"/>
              </w:rPr>
              <w:t>taryba</w:t>
            </w:r>
            <w:r w:rsidR="006A664E" w:rsidRPr="00081517">
              <w:rPr>
                <w:rFonts w:ascii="Times New Roman" w:hAnsi="Times New Roman"/>
                <w:sz w:val="24"/>
                <w:szCs w:val="24"/>
              </w:rPr>
              <w:t xml:space="preserve">, Veiklos kokybės įsivertinimo grupe </w:t>
            </w:r>
            <w:r w:rsidR="007B199D">
              <w:rPr>
                <w:rFonts w:ascii="Times New Roman" w:hAnsi="Times New Roman"/>
                <w:sz w:val="24"/>
                <w:szCs w:val="24"/>
              </w:rPr>
              <w:t xml:space="preserve">leidžia </w:t>
            </w:r>
            <w:r w:rsidR="006A664E" w:rsidRPr="00081517">
              <w:rPr>
                <w:rFonts w:ascii="Times New Roman" w:hAnsi="Times New Roman"/>
                <w:sz w:val="24"/>
                <w:szCs w:val="24"/>
              </w:rPr>
              <w:t>dar</w:t>
            </w:r>
            <w:r w:rsidR="007B199D">
              <w:rPr>
                <w:rFonts w:ascii="Times New Roman" w:hAnsi="Times New Roman"/>
                <w:sz w:val="24"/>
                <w:szCs w:val="24"/>
              </w:rPr>
              <w:t>yti</w:t>
            </w:r>
            <w:r w:rsidR="006A664E" w:rsidRPr="00081517">
              <w:rPr>
                <w:rFonts w:ascii="Times New Roman" w:hAnsi="Times New Roman"/>
                <w:sz w:val="24"/>
                <w:szCs w:val="24"/>
              </w:rPr>
              <w:t xml:space="preserve"> išvad</w:t>
            </w:r>
            <w:r w:rsidR="007B199D">
              <w:rPr>
                <w:rFonts w:ascii="Times New Roman" w:hAnsi="Times New Roman"/>
                <w:sz w:val="24"/>
                <w:szCs w:val="24"/>
              </w:rPr>
              <w:t>ą</w:t>
            </w:r>
            <w:r w:rsidR="006A664E" w:rsidRPr="00081517">
              <w:rPr>
                <w:rFonts w:ascii="Times New Roman" w:hAnsi="Times New Roman"/>
                <w:sz w:val="24"/>
                <w:szCs w:val="24"/>
              </w:rPr>
              <w:t xml:space="preserve">, jog </w:t>
            </w:r>
            <w:r w:rsidR="006A664E" w:rsidRPr="00081517">
              <w:rPr>
                <w:rFonts w:ascii="Times New Roman" w:eastAsia="Times New Roman" w:hAnsi="Times New Roman"/>
                <w:sz w:val="24"/>
                <w:szCs w:val="24"/>
                <w:lang w:eastAsia="lt-LT"/>
              </w:rPr>
              <w:t>dauguma mokyklos bendruomenės narių bendradarbiauja kasdienėje veikloje</w:t>
            </w:r>
            <w:r w:rsidR="007B199D">
              <w:rPr>
                <w:rFonts w:ascii="Times New Roman" w:eastAsia="Times New Roman" w:hAnsi="Times New Roman"/>
                <w:sz w:val="24"/>
                <w:szCs w:val="24"/>
                <w:lang w:eastAsia="lt-LT"/>
              </w:rPr>
              <w:t>,</w:t>
            </w:r>
            <w:r w:rsidR="006A664E" w:rsidRPr="001B0D01">
              <w:rPr>
                <w:rFonts w:ascii="Times New Roman" w:eastAsia="Times New Roman" w:hAnsi="Times New Roman"/>
                <w:sz w:val="24"/>
                <w:szCs w:val="24"/>
                <w:lang w:eastAsia="lt-LT"/>
              </w:rPr>
              <w:t xml:space="preserve"> priimant taktinius spre</w:t>
            </w:r>
            <w:r w:rsidR="00A111D6">
              <w:rPr>
                <w:rFonts w:ascii="Times New Roman" w:eastAsia="Times New Roman" w:hAnsi="Times New Roman"/>
                <w:sz w:val="24"/>
                <w:szCs w:val="24"/>
                <w:lang w:eastAsia="lt-LT"/>
              </w:rPr>
              <w:t>ndimus bei atsakingai dalyvauja</w:t>
            </w:r>
            <w:r w:rsidR="006A664E" w:rsidRPr="001B0D01">
              <w:rPr>
                <w:rFonts w:ascii="Times New Roman" w:eastAsia="Times New Roman" w:hAnsi="Times New Roman"/>
                <w:sz w:val="24"/>
                <w:szCs w:val="24"/>
                <w:lang w:eastAsia="lt-LT"/>
              </w:rPr>
              <w:t xml:space="preserve"> įgyvendindami iškeltus mokyklos tikslus ir uždavinius.</w:t>
            </w:r>
          </w:p>
          <w:p w14:paraId="5155FD06" w14:textId="77777777" w:rsidR="007C28E7" w:rsidRPr="007C28E7" w:rsidRDefault="008B0570" w:rsidP="0093165D">
            <w:pPr>
              <w:pStyle w:val="Betarp"/>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Atlik</w:t>
            </w:r>
            <w:r w:rsidR="007B199D">
              <w:rPr>
                <w:rFonts w:ascii="Times New Roman" w:eastAsia="Times New Roman" w:hAnsi="Times New Roman"/>
                <w:sz w:val="24"/>
                <w:szCs w:val="24"/>
                <w:lang w:eastAsia="lt-LT"/>
              </w:rPr>
              <w:t>ę</w:t>
            </w:r>
            <w:r>
              <w:rPr>
                <w:rFonts w:ascii="Times New Roman" w:eastAsia="Times New Roman" w:hAnsi="Times New Roman"/>
                <w:sz w:val="24"/>
                <w:szCs w:val="24"/>
                <w:lang w:eastAsia="lt-LT"/>
              </w:rPr>
              <w:t xml:space="preserve"> gimnazijos 2019–2021</w:t>
            </w:r>
            <w:r w:rsidR="00000A60" w:rsidRPr="00000A60">
              <w:rPr>
                <w:rFonts w:ascii="Times New Roman" w:eastAsia="Times New Roman" w:hAnsi="Times New Roman"/>
                <w:sz w:val="24"/>
                <w:szCs w:val="24"/>
                <w:lang w:eastAsia="lt-LT"/>
              </w:rPr>
              <w:t xml:space="preserve"> m. strateginio plano, veiklos ir</w:t>
            </w:r>
            <w:r>
              <w:rPr>
                <w:rFonts w:ascii="Times New Roman" w:eastAsia="Times New Roman" w:hAnsi="Times New Roman"/>
                <w:sz w:val="24"/>
                <w:szCs w:val="24"/>
                <w:lang w:eastAsia="lt-LT"/>
              </w:rPr>
              <w:t xml:space="preserve"> ugdymo </w:t>
            </w:r>
            <w:r w:rsidRPr="00000A60">
              <w:rPr>
                <w:rFonts w:ascii="Times New Roman" w:eastAsia="Times New Roman" w:hAnsi="Times New Roman"/>
                <w:sz w:val="24"/>
                <w:szCs w:val="24"/>
                <w:lang w:eastAsia="lt-LT"/>
              </w:rPr>
              <w:t>planų analizę</w:t>
            </w:r>
            <w:r w:rsidR="007B199D">
              <w:rPr>
                <w:rFonts w:ascii="Times New Roman" w:eastAsia="Times New Roman" w:hAnsi="Times New Roman"/>
                <w:sz w:val="24"/>
                <w:szCs w:val="24"/>
                <w:lang w:eastAsia="lt-LT"/>
              </w:rPr>
              <w:t>,</w:t>
            </w:r>
            <w:r w:rsidRPr="00000A60">
              <w:rPr>
                <w:rFonts w:ascii="Times New Roman" w:eastAsia="Times New Roman" w:hAnsi="Times New Roman"/>
                <w:sz w:val="24"/>
                <w:szCs w:val="24"/>
                <w:lang w:eastAsia="lt-LT"/>
              </w:rPr>
              <w:t xml:space="preserve"> vertintoja</w:t>
            </w:r>
            <w:r>
              <w:rPr>
                <w:rFonts w:ascii="Times New Roman" w:eastAsia="Times New Roman" w:hAnsi="Times New Roman"/>
                <w:sz w:val="24"/>
                <w:szCs w:val="24"/>
                <w:lang w:eastAsia="lt-LT"/>
              </w:rPr>
              <w:t>i pastebėjo, kad daugeliu atvejų</w:t>
            </w:r>
            <w:r w:rsidRPr="00000A60">
              <w:rPr>
                <w:rFonts w:ascii="Times New Roman" w:eastAsia="Times New Roman" w:hAnsi="Times New Roman"/>
                <w:sz w:val="24"/>
                <w:szCs w:val="24"/>
                <w:lang w:eastAsia="lt-LT"/>
              </w:rPr>
              <w:t xml:space="preserve"> išlaikomas dėmesys numatytiems prioritetams, tikslams</w:t>
            </w:r>
            <w:r>
              <w:rPr>
                <w:rFonts w:ascii="Times New Roman" w:eastAsia="Times New Roman" w:hAnsi="Times New Roman"/>
                <w:sz w:val="24"/>
                <w:szCs w:val="24"/>
                <w:lang w:eastAsia="lt-LT"/>
              </w:rPr>
              <w:t>,</w:t>
            </w:r>
            <w:r w:rsidRPr="00000A60">
              <w:rPr>
                <w:rFonts w:ascii="Times New Roman" w:eastAsia="Times New Roman" w:hAnsi="Times New Roman"/>
                <w:sz w:val="24"/>
                <w:szCs w:val="24"/>
                <w:lang w:eastAsia="lt-LT"/>
              </w:rPr>
              <w:t xml:space="preserve"> uždaviniams ir</w:t>
            </w:r>
            <w:r>
              <w:rPr>
                <w:rFonts w:ascii="Times New Roman" w:eastAsia="Times New Roman" w:hAnsi="Times New Roman"/>
                <w:sz w:val="24"/>
                <w:szCs w:val="24"/>
                <w:lang w:eastAsia="lt-LT"/>
              </w:rPr>
              <w:t xml:space="preserve"> vertybėms</w:t>
            </w:r>
            <w:r w:rsidR="004759F6">
              <w:rPr>
                <w:rFonts w:ascii="Times New Roman" w:eastAsia="Times New Roman" w:hAnsi="Times New Roman"/>
                <w:sz w:val="24"/>
                <w:szCs w:val="24"/>
                <w:lang w:eastAsia="lt-LT"/>
              </w:rPr>
              <w:t xml:space="preserve"> (pagarba,</w:t>
            </w:r>
            <w:r w:rsidR="004759F6">
              <w:t xml:space="preserve"> </w:t>
            </w:r>
            <w:r w:rsidR="004759F6" w:rsidRPr="004759F6">
              <w:rPr>
                <w:rFonts w:ascii="Times New Roman" w:eastAsia="Times New Roman" w:hAnsi="Times New Roman"/>
                <w:sz w:val="24"/>
                <w:szCs w:val="24"/>
                <w:lang w:eastAsia="lt-LT"/>
              </w:rPr>
              <w:t>ko</w:t>
            </w:r>
            <w:r w:rsidR="004759F6">
              <w:rPr>
                <w:rFonts w:ascii="Times New Roman" w:eastAsia="Times New Roman" w:hAnsi="Times New Roman"/>
                <w:sz w:val="24"/>
                <w:szCs w:val="24"/>
                <w:lang w:eastAsia="lt-LT"/>
              </w:rPr>
              <w:t>legiškumas ir bendradarbiavimas). G</w:t>
            </w:r>
            <w:r w:rsidR="00613B6E">
              <w:rPr>
                <w:rFonts w:ascii="Times New Roman" w:eastAsia="Times New Roman" w:hAnsi="Times New Roman"/>
                <w:sz w:val="24"/>
                <w:szCs w:val="24"/>
                <w:lang w:eastAsia="lt-LT"/>
              </w:rPr>
              <w:t>imnazijoje</w:t>
            </w:r>
            <w:r w:rsidR="004759F6">
              <w:rPr>
                <w:rFonts w:ascii="Times New Roman" w:eastAsia="Times New Roman" w:hAnsi="Times New Roman"/>
                <w:sz w:val="24"/>
                <w:szCs w:val="24"/>
                <w:lang w:eastAsia="lt-LT"/>
              </w:rPr>
              <w:t xml:space="preserve"> </w:t>
            </w:r>
            <w:r w:rsidR="00AF1401">
              <w:rPr>
                <w:rFonts w:ascii="Times New Roman" w:eastAsia="Times New Roman" w:hAnsi="Times New Roman"/>
                <w:sz w:val="24"/>
                <w:szCs w:val="24"/>
                <w:lang w:eastAsia="lt-LT"/>
              </w:rPr>
              <w:t>kiekvienais metais</w:t>
            </w:r>
            <w:r w:rsidR="00AF1401" w:rsidRPr="001B0D01">
              <w:rPr>
                <w:rFonts w:ascii="Times New Roman" w:eastAsia="Times New Roman" w:hAnsi="Times New Roman"/>
                <w:sz w:val="24"/>
                <w:szCs w:val="24"/>
                <w:lang w:eastAsia="lt-LT"/>
              </w:rPr>
              <w:t xml:space="preserve"> analizuoja</w:t>
            </w:r>
            <w:r w:rsidR="00613B6E">
              <w:rPr>
                <w:rFonts w:ascii="Times New Roman" w:eastAsia="Times New Roman" w:hAnsi="Times New Roman"/>
                <w:sz w:val="24"/>
                <w:szCs w:val="24"/>
                <w:lang w:eastAsia="lt-LT"/>
              </w:rPr>
              <w:t>mi</w:t>
            </w:r>
            <w:r w:rsidR="00555855">
              <w:rPr>
                <w:rFonts w:ascii="Times New Roman" w:eastAsia="Times New Roman" w:hAnsi="Times New Roman"/>
                <w:sz w:val="24"/>
                <w:szCs w:val="24"/>
                <w:lang w:eastAsia="lt-LT"/>
              </w:rPr>
              <w:t xml:space="preserve"> mokyklos ugdymo, </w:t>
            </w:r>
            <w:r w:rsidR="00613B6E">
              <w:rPr>
                <w:rFonts w:ascii="Times New Roman" w:eastAsia="Times New Roman" w:hAnsi="Times New Roman"/>
                <w:sz w:val="24"/>
                <w:szCs w:val="24"/>
                <w:lang w:eastAsia="lt-LT"/>
              </w:rPr>
              <w:t>veiklos planai</w:t>
            </w:r>
            <w:r w:rsidR="00AF1401" w:rsidRPr="001B0D01">
              <w:rPr>
                <w:rFonts w:ascii="Times New Roman" w:eastAsia="Times New Roman" w:hAnsi="Times New Roman"/>
                <w:sz w:val="24"/>
                <w:szCs w:val="24"/>
                <w:lang w:eastAsia="lt-LT"/>
              </w:rPr>
              <w:t xml:space="preserve">, </w:t>
            </w:r>
            <w:r w:rsidR="00D10379">
              <w:rPr>
                <w:rFonts w:ascii="Times New Roman" w:eastAsia="Times New Roman" w:hAnsi="Times New Roman"/>
                <w:sz w:val="24"/>
                <w:szCs w:val="24"/>
                <w:lang w:eastAsia="lt-LT"/>
              </w:rPr>
              <w:t xml:space="preserve">tarpiniai rezultatai, domimasi </w:t>
            </w:r>
            <w:r w:rsidR="00AF1401" w:rsidRPr="001B0D01">
              <w:rPr>
                <w:rFonts w:ascii="Times New Roman" w:eastAsia="Times New Roman" w:hAnsi="Times New Roman"/>
                <w:sz w:val="24"/>
                <w:szCs w:val="24"/>
                <w:lang w:eastAsia="lt-LT"/>
              </w:rPr>
              <w:t xml:space="preserve">jų įgyvendinimu. </w:t>
            </w:r>
            <w:r w:rsidR="00AF1401" w:rsidRPr="001B0D01">
              <w:rPr>
                <w:rFonts w:ascii="Times New Roman" w:hAnsi="Times New Roman"/>
                <w:sz w:val="24"/>
                <w:szCs w:val="24"/>
              </w:rPr>
              <w:t>Metodinės tarybos</w:t>
            </w:r>
            <w:r w:rsidR="00555855">
              <w:rPr>
                <w:rFonts w:ascii="Times New Roman" w:hAnsi="Times New Roman"/>
                <w:sz w:val="24"/>
                <w:szCs w:val="24"/>
              </w:rPr>
              <w:t>, Įsivertinimo darbo grupės</w:t>
            </w:r>
            <w:r w:rsidR="00AF1401" w:rsidRPr="001B0D01">
              <w:rPr>
                <w:rFonts w:ascii="Times New Roman" w:hAnsi="Times New Roman"/>
                <w:sz w:val="24"/>
                <w:szCs w:val="24"/>
              </w:rPr>
              <w:t xml:space="preserve"> nariai teig</w:t>
            </w:r>
            <w:r w:rsidR="007B199D">
              <w:rPr>
                <w:rFonts w:ascii="Times New Roman" w:hAnsi="Times New Roman"/>
                <w:sz w:val="24"/>
                <w:szCs w:val="24"/>
              </w:rPr>
              <w:t>ia</w:t>
            </w:r>
            <w:r w:rsidR="00AF1401" w:rsidRPr="001B0D01">
              <w:rPr>
                <w:rFonts w:ascii="Times New Roman" w:hAnsi="Times New Roman"/>
                <w:sz w:val="24"/>
                <w:szCs w:val="24"/>
              </w:rPr>
              <w:t xml:space="preserve">, kad </w:t>
            </w:r>
            <w:r w:rsidR="00555855">
              <w:rPr>
                <w:rFonts w:ascii="Times New Roman" w:hAnsi="Times New Roman"/>
                <w:sz w:val="24"/>
                <w:szCs w:val="24"/>
              </w:rPr>
              <w:t>metodinėse grupėse vyksta</w:t>
            </w:r>
            <w:r w:rsidR="005F4AB2">
              <w:rPr>
                <w:rFonts w:ascii="Times New Roman" w:hAnsi="Times New Roman"/>
                <w:sz w:val="24"/>
                <w:szCs w:val="24"/>
              </w:rPr>
              <w:t xml:space="preserve"> aktualios diskusijos bei </w:t>
            </w:r>
            <w:r w:rsidR="007B199D">
              <w:rPr>
                <w:rFonts w:ascii="Times New Roman" w:hAnsi="Times New Roman"/>
                <w:sz w:val="24"/>
                <w:szCs w:val="24"/>
              </w:rPr>
              <w:t xml:space="preserve">priimami </w:t>
            </w:r>
            <w:r w:rsidR="005F4AB2">
              <w:rPr>
                <w:rFonts w:ascii="Times New Roman" w:hAnsi="Times New Roman"/>
                <w:sz w:val="24"/>
                <w:szCs w:val="24"/>
              </w:rPr>
              <w:t xml:space="preserve">susitarimai, </w:t>
            </w:r>
            <w:r w:rsidR="00A111D6">
              <w:rPr>
                <w:rFonts w:ascii="Times New Roman" w:hAnsi="Times New Roman"/>
                <w:sz w:val="24"/>
                <w:szCs w:val="24"/>
              </w:rPr>
              <w:t>m</w:t>
            </w:r>
            <w:r w:rsidR="00A111D6" w:rsidRPr="00555855">
              <w:rPr>
                <w:rFonts w:ascii="Times New Roman" w:hAnsi="Times New Roman"/>
                <w:sz w:val="24"/>
                <w:szCs w:val="24"/>
              </w:rPr>
              <w:t>okytojai kuria rekomendacijas</w:t>
            </w:r>
            <w:r w:rsidR="00A111D6">
              <w:rPr>
                <w:rFonts w:ascii="Times New Roman" w:hAnsi="Times New Roman"/>
                <w:sz w:val="24"/>
                <w:szCs w:val="24"/>
              </w:rPr>
              <w:t xml:space="preserve">, teikiamas </w:t>
            </w:r>
            <w:r w:rsidR="00555855" w:rsidRPr="00555855">
              <w:rPr>
                <w:rFonts w:ascii="Times New Roman" w:hAnsi="Times New Roman"/>
                <w:sz w:val="24"/>
                <w:szCs w:val="24"/>
              </w:rPr>
              <w:t xml:space="preserve">grįžtamasis ryšys </w:t>
            </w:r>
            <w:r w:rsidR="00A111D6">
              <w:rPr>
                <w:rFonts w:ascii="Times New Roman" w:hAnsi="Times New Roman"/>
                <w:sz w:val="24"/>
                <w:szCs w:val="24"/>
              </w:rPr>
              <w:t xml:space="preserve">tiek mokyklos administracijai, tiek darbo </w:t>
            </w:r>
            <w:r w:rsidR="00A111D6">
              <w:rPr>
                <w:rFonts w:ascii="Times New Roman" w:hAnsi="Times New Roman"/>
                <w:sz w:val="24"/>
                <w:szCs w:val="24"/>
              </w:rPr>
              <w:lastRenderedPageBreak/>
              <w:t>grupėms.</w:t>
            </w:r>
            <w:r w:rsidR="00D10B75">
              <w:rPr>
                <w:rFonts w:ascii="Times New Roman" w:hAnsi="Times New Roman"/>
                <w:sz w:val="24"/>
                <w:szCs w:val="24"/>
              </w:rPr>
              <w:t xml:space="preserve"> </w:t>
            </w:r>
            <w:r w:rsidR="00081517">
              <w:rPr>
                <w:rFonts w:ascii="Times New Roman" w:hAnsi="Times New Roman"/>
                <w:sz w:val="24"/>
                <w:szCs w:val="24"/>
              </w:rPr>
              <w:t>Nors</w:t>
            </w:r>
            <w:r w:rsidR="00AF1401" w:rsidRPr="001B0D01">
              <w:rPr>
                <w:rFonts w:ascii="Times New Roman" w:hAnsi="Times New Roman"/>
                <w:sz w:val="24"/>
                <w:szCs w:val="24"/>
              </w:rPr>
              <w:t xml:space="preserve"> rengiant visus mokyklos planus siekiama jų tarpusavio dermės, planus rengia skirtingos darbo grupės, </w:t>
            </w:r>
            <w:r w:rsidR="00081517">
              <w:rPr>
                <w:rFonts w:ascii="Times New Roman" w:hAnsi="Times New Roman"/>
                <w:sz w:val="24"/>
                <w:szCs w:val="24"/>
              </w:rPr>
              <w:t xml:space="preserve">aktyviai į diskusijas įsitraukia mokytojai, </w:t>
            </w:r>
            <w:r w:rsidR="00AF1401" w:rsidRPr="001B0D01">
              <w:rPr>
                <w:rFonts w:ascii="Times New Roman" w:hAnsi="Times New Roman"/>
                <w:sz w:val="24"/>
                <w:szCs w:val="24"/>
              </w:rPr>
              <w:t>tačiau jų įgyvendinimo grįžtamasis ryšys</w:t>
            </w:r>
            <w:r w:rsidR="00022BED">
              <w:rPr>
                <w:rFonts w:ascii="Times New Roman" w:hAnsi="Times New Roman"/>
                <w:sz w:val="24"/>
                <w:szCs w:val="24"/>
              </w:rPr>
              <w:t xml:space="preserve"> </w:t>
            </w:r>
            <w:r w:rsidR="00AF1401" w:rsidRPr="001B0D01">
              <w:rPr>
                <w:rFonts w:ascii="Times New Roman" w:hAnsi="Times New Roman"/>
                <w:sz w:val="24"/>
                <w:szCs w:val="24"/>
              </w:rPr>
              <w:t>nepakankamas.</w:t>
            </w:r>
            <w:r w:rsidR="007C28E7">
              <w:rPr>
                <w:rFonts w:ascii="Times New Roman" w:hAnsi="Times New Roman"/>
                <w:sz w:val="24"/>
                <w:szCs w:val="24"/>
              </w:rPr>
              <w:t xml:space="preserve"> </w:t>
            </w:r>
            <w:r w:rsidR="00A111D6">
              <w:rPr>
                <w:rFonts w:ascii="Times New Roman" w:eastAsia="Times New Roman" w:hAnsi="Times New Roman"/>
                <w:sz w:val="24"/>
                <w:szCs w:val="24"/>
                <w:lang w:eastAsia="lt-LT"/>
              </w:rPr>
              <w:t xml:space="preserve">Daug diskutuojama ir tariamasi </w:t>
            </w:r>
            <w:r w:rsidR="00022BED">
              <w:rPr>
                <w:rFonts w:ascii="Times New Roman" w:eastAsia="Times New Roman" w:hAnsi="Times New Roman"/>
                <w:sz w:val="24"/>
                <w:szCs w:val="24"/>
                <w:lang w:eastAsia="lt-LT"/>
              </w:rPr>
              <w:t>pokalbių metu</w:t>
            </w:r>
            <w:r w:rsidR="00A111D6">
              <w:rPr>
                <w:rFonts w:ascii="Times New Roman" w:eastAsia="Times New Roman" w:hAnsi="Times New Roman"/>
                <w:sz w:val="24"/>
                <w:szCs w:val="24"/>
                <w:lang w:eastAsia="lt-LT"/>
              </w:rPr>
              <w:t>.</w:t>
            </w:r>
          </w:p>
          <w:p w14:paraId="5155FD07" w14:textId="77777777" w:rsidR="001351F5" w:rsidRPr="00171758" w:rsidRDefault="003C032A" w:rsidP="0093165D">
            <w:pPr>
              <w:pStyle w:val="Betarp"/>
              <w:jc w:val="both"/>
              <w:rPr>
                <w:rFonts w:ascii="Times New Roman" w:eastAsia="Times New Roman" w:hAnsi="Times New Roman"/>
                <w:sz w:val="24"/>
                <w:szCs w:val="24"/>
                <w:lang w:eastAsia="lt-LT"/>
              </w:rPr>
            </w:pPr>
            <w:r w:rsidRPr="0093165D">
              <w:rPr>
                <w:rFonts w:ascii="Times New Roman" w:hAnsi="Times New Roman"/>
                <w:b/>
                <w:bCs/>
                <w:iCs/>
                <w:sz w:val="24"/>
                <w:szCs w:val="24"/>
              </w:rPr>
              <w:t>Optimalus išteklių paskirstymas</w:t>
            </w:r>
            <w:r w:rsidR="00AB5491" w:rsidRPr="0093165D">
              <w:rPr>
                <w:rFonts w:ascii="Times New Roman" w:hAnsi="Times New Roman"/>
                <w:b/>
                <w:bCs/>
                <w:iCs/>
                <w:sz w:val="24"/>
                <w:szCs w:val="24"/>
              </w:rPr>
              <w:t xml:space="preserve"> paveikus</w:t>
            </w:r>
            <w:r w:rsidRPr="0093165D">
              <w:rPr>
                <w:rFonts w:ascii="Times New Roman" w:hAnsi="Times New Roman"/>
                <w:b/>
                <w:bCs/>
                <w:iCs/>
                <w:sz w:val="24"/>
                <w:szCs w:val="24"/>
              </w:rPr>
              <w:t>.</w:t>
            </w:r>
            <w:r w:rsidRPr="00171758">
              <w:rPr>
                <w:rFonts w:ascii="Times New Roman" w:hAnsi="Times New Roman"/>
                <w:sz w:val="24"/>
                <w:szCs w:val="24"/>
              </w:rPr>
              <w:t xml:space="preserve"> Personalo politika yra vykdoma, atsižvelgia</w:t>
            </w:r>
            <w:r w:rsidR="00DA681F">
              <w:rPr>
                <w:rFonts w:ascii="Times New Roman" w:hAnsi="Times New Roman"/>
                <w:sz w:val="24"/>
                <w:szCs w:val="24"/>
              </w:rPr>
              <w:t>ma</w:t>
            </w:r>
            <w:r w:rsidRPr="00171758">
              <w:rPr>
                <w:rFonts w:ascii="Times New Roman" w:hAnsi="Times New Roman"/>
                <w:sz w:val="24"/>
                <w:szCs w:val="24"/>
              </w:rPr>
              <w:t xml:space="preserve"> į mokinių interesus. </w:t>
            </w:r>
            <w:r w:rsidR="00AC1BE5" w:rsidRPr="00171758">
              <w:rPr>
                <w:rFonts w:ascii="Times New Roman" w:hAnsi="Times New Roman"/>
                <w:sz w:val="24"/>
                <w:szCs w:val="24"/>
              </w:rPr>
              <w:t>Gimnazijoje dirba aukštą kvalifikaciją įgiję mokytojai</w:t>
            </w:r>
            <w:r w:rsidR="008041E7" w:rsidRPr="00171758">
              <w:rPr>
                <w:rFonts w:ascii="Times New Roman" w:hAnsi="Times New Roman"/>
                <w:sz w:val="24"/>
                <w:szCs w:val="24"/>
              </w:rPr>
              <w:t xml:space="preserve"> (1</w:t>
            </w:r>
            <w:r w:rsidR="00CD1114">
              <w:rPr>
                <w:rFonts w:ascii="Times New Roman" w:hAnsi="Times New Roman"/>
                <w:sz w:val="24"/>
                <w:szCs w:val="24"/>
              </w:rPr>
              <w:t xml:space="preserve"> </w:t>
            </w:r>
            <w:r w:rsidR="008041E7" w:rsidRPr="00171758">
              <w:rPr>
                <w:rFonts w:ascii="Times New Roman" w:hAnsi="Times New Roman"/>
                <w:sz w:val="24"/>
                <w:szCs w:val="24"/>
              </w:rPr>
              <w:t>ekspertas, 31 mokytojas metodininkas, 25 vyr. mokytojai</w:t>
            </w:r>
            <w:r w:rsidR="00B2658B" w:rsidRPr="00171758">
              <w:rPr>
                <w:rFonts w:ascii="Times New Roman" w:hAnsi="Times New Roman"/>
                <w:sz w:val="24"/>
                <w:szCs w:val="24"/>
              </w:rPr>
              <w:t>)</w:t>
            </w:r>
            <w:r w:rsidR="008041E7" w:rsidRPr="00171758">
              <w:rPr>
                <w:rFonts w:ascii="Times New Roman" w:hAnsi="Times New Roman"/>
                <w:sz w:val="24"/>
                <w:szCs w:val="24"/>
              </w:rPr>
              <w:t>.</w:t>
            </w:r>
            <w:r w:rsidR="00B2658B" w:rsidRPr="00171758">
              <w:rPr>
                <w:rFonts w:ascii="Times New Roman" w:hAnsi="Times New Roman"/>
                <w:sz w:val="24"/>
                <w:szCs w:val="24"/>
              </w:rPr>
              <w:t xml:space="preserve"> </w:t>
            </w:r>
            <w:r w:rsidR="008041E7" w:rsidRPr="00171758">
              <w:rPr>
                <w:rFonts w:ascii="Times New Roman" w:hAnsi="Times New Roman"/>
                <w:sz w:val="24"/>
                <w:szCs w:val="24"/>
              </w:rPr>
              <w:t>Mokytojų gimnazijoje pakanka, išskyrus pagalbos specialistus,</w:t>
            </w:r>
            <w:r w:rsidR="00B2658B" w:rsidRPr="00171758">
              <w:rPr>
                <w:rFonts w:ascii="Times New Roman" w:hAnsi="Times New Roman"/>
                <w:sz w:val="24"/>
                <w:szCs w:val="24"/>
              </w:rPr>
              <w:t xml:space="preserve"> nes jau kel</w:t>
            </w:r>
            <w:r w:rsidR="00CD1114">
              <w:rPr>
                <w:rFonts w:ascii="Times New Roman" w:hAnsi="Times New Roman"/>
                <w:sz w:val="24"/>
                <w:szCs w:val="24"/>
              </w:rPr>
              <w:t>erius</w:t>
            </w:r>
            <w:r w:rsidR="00B2658B" w:rsidRPr="00171758">
              <w:rPr>
                <w:rFonts w:ascii="Times New Roman" w:hAnsi="Times New Roman"/>
                <w:sz w:val="24"/>
                <w:szCs w:val="24"/>
              </w:rPr>
              <w:t xml:space="preserve"> met</w:t>
            </w:r>
            <w:r w:rsidR="00CD1114">
              <w:rPr>
                <w:rFonts w:ascii="Times New Roman" w:hAnsi="Times New Roman"/>
                <w:sz w:val="24"/>
                <w:szCs w:val="24"/>
              </w:rPr>
              <w:t>us</w:t>
            </w:r>
            <w:r w:rsidR="00B2658B" w:rsidRPr="00171758">
              <w:rPr>
                <w:rFonts w:ascii="Times New Roman" w:hAnsi="Times New Roman"/>
                <w:sz w:val="24"/>
                <w:szCs w:val="24"/>
              </w:rPr>
              <w:t xml:space="preserve"> gimnazijoje laisvas specialiojo pedagogo etatas (0,5 etato)</w:t>
            </w:r>
            <w:r w:rsidR="008041E7" w:rsidRPr="00171758">
              <w:rPr>
                <w:rFonts w:ascii="Times New Roman" w:hAnsi="Times New Roman"/>
                <w:sz w:val="24"/>
                <w:szCs w:val="24"/>
              </w:rPr>
              <w:t xml:space="preserve">. </w:t>
            </w:r>
            <w:r w:rsidR="00B2658B" w:rsidRPr="00171758">
              <w:rPr>
                <w:rFonts w:ascii="Times New Roman" w:hAnsi="Times New Roman"/>
                <w:sz w:val="24"/>
                <w:szCs w:val="24"/>
              </w:rPr>
              <w:t>Gimnazijos direktorė</w:t>
            </w:r>
            <w:r w:rsidR="009F6DBE" w:rsidRPr="00171758">
              <w:rPr>
                <w:rFonts w:ascii="Times New Roman" w:hAnsi="Times New Roman"/>
                <w:sz w:val="24"/>
                <w:szCs w:val="24"/>
              </w:rPr>
              <w:t xml:space="preserve"> ieško minėto specialisto, tačiau dėl </w:t>
            </w:r>
            <w:r w:rsidR="00CD1114">
              <w:rPr>
                <w:rFonts w:ascii="Times New Roman" w:hAnsi="Times New Roman"/>
                <w:sz w:val="24"/>
                <w:szCs w:val="24"/>
              </w:rPr>
              <w:t>per mažo</w:t>
            </w:r>
            <w:r w:rsidR="009F6DBE" w:rsidRPr="00171758">
              <w:rPr>
                <w:rFonts w:ascii="Times New Roman" w:hAnsi="Times New Roman"/>
                <w:sz w:val="24"/>
                <w:szCs w:val="24"/>
              </w:rPr>
              <w:t xml:space="preserve"> krūvio nepavyksta rasti. Mokytojai nuolat kelia kvalifikaciją dalyvaudami įvairiuose dalykiniuose, nuotolinio mokymo organizavimo</w:t>
            </w:r>
            <w:r w:rsidR="006A2942" w:rsidRPr="00171758">
              <w:rPr>
                <w:rFonts w:ascii="Times New Roman" w:hAnsi="Times New Roman"/>
                <w:sz w:val="24"/>
                <w:szCs w:val="24"/>
              </w:rPr>
              <w:t xml:space="preserve"> seminaruose, ilgalaikėse programose. </w:t>
            </w:r>
            <w:r w:rsidR="00CD1114">
              <w:rPr>
                <w:rFonts w:ascii="Times New Roman" w:hAnsi="Times New Roman"/>
                <w:sz w:val="24"/>
                <w:szCs w:val="24"/>
              </w:rPr>
              <w:t>K</w:t>
            </w:r>
            <w:r w:rsidR="006A2942" w:rsidRPr="00171758">
              <w:rPr>
                <w:rFonts w:ascii="Times New Roman" w:hAnsi="Times New Roman"/>
                <w:sz w:val="24"/>
                <w:szCs w:val="24"/>
              </w:rPr>
              <w:t>alb</w:t>
            </w:r>
            <w:r w:rsidR="00CD1114">
              <w:rPr>
                <w:rFonts w:ascii="Times New Roman" w:hAnsi="Times New Roman"/>
                <w:sz w:val="24"/>
                <w:szCs w:val="24"/>
              </w:rPr>
              <w:t>antis</w:t>
            </w:r>
            <w:r w:rsidR="006A2942" w:rsidRPr="00171758">
              <w:rPr>
                <w:rFonts w:ascii="Times New Roman" w:hAnsi="Times New Roman"/>
                <w:sz w:val="24"/>
                <w:szCs w:val="24"/>
              </w:rPr>
              <w:t xml:space="preserve"> </w:t>
            </w:r>
            <w:r w:rsidR="0005105D" w:rsidRPr="00171758">
              <w:rPr>
                <w:rFonts w:ascii="Times New Roman" w:hAnsi="Times New Roman"/>
                <w:sz w:val="24"/>
                <w:szCs w:val="24"/>
              </w:rPr>
              <w:t>su Metodinės tarybos nariais</w:t>
            </w:r>
            <w:r w:rsidR="00AB3336" w:rsidRPr="00171758">
              <w:rPr>
                <w:rFonts w:ascii="Times New Roman" w:hAnsi="Times New Roman"/>
                <w:sz w:val="24"/>
                <w:szCs w:val="24"/>
              </w:rPr>
              <w:t xml:space="preserve"> </w:t>
            </w:r>
            <w:r w:rsidR="003B617C">
              <w:rPr>
                <w:rFonts w:ascii="Times New Roman" w:hAnsi="Times New Roman"/>
                <w:sz w:val="24"/>
                <w:szCs w:val="24"/>
              </w:rPr>
              <w:t>iš</w:t>
            </w:r>
            <w:r w:rsidR="00AB3336" w:rsidRPr="00171758">
              <w:rPr>
                <w:rFonts w:ascii="Times New Roman" w:hAnsi="Times New Roman"/>
                <w:sz w:val="24"/>
                <w:szCs w:val="24"/>
              </w:rPr>
              <w:t xml:space="preserve">aiškėjo, kad kvalifikacijos kėlimas vyksta nepakankamai kryptingai. </w:t>
            </w:r>
            <w:r w:rsidR="0036459D" w:rsidRPr="00171758">
              <w:rPr>
                <w:rFonts w:ascii="Times New Roman" w:hAnsi="Times New Roman"/>
                <w:sz w:val="24"/>
                <w:szCs w:val="24"/>
              </w:rPr>
              <w:t>Tačiau vis</w:t>
            </w:r>
            <w:r w:rsidR="00CD1114">
              <w:rPr>
                <w:rFonts w:ascii="Times New Roman" w:hAnsi="Times New Roman"/>
                <w:sz w:val="24"/>
                <w:szCs w:val="24"/>
              </w:rPr>
              <w:t>ų</w:t>
            </w:r>
            <w:r w:rsidR="0036459D" w:rsidRPr="00171758">
              <w:rPr>
                <w:rFonts w:ascii="Times New Roman" w:hAnsi="Times New Roman"/>
                <w:sz w:val="24"/>
                <w:szCs w:val="24"/>
              </w:rPr>
              <w:t xml:space="preserve"> vykusi</w:t>
            </w:r>
            <w:r w:rsidR="00CD1114">
              <w:rPr>
                <w:rFonts w:ascii="Times New Roman" w:hAnsi="Times New Roman"/>
                <w:sz w:val="24"/>
                <w:szCs w:val="24"/>
              </w:rPr>
              <w:t>ų</w:t>
            </w:r>
            <w:r w:rsidR="0036459D" w:rsidRPr="00171758">
              <w:rPr>
                <w:rFonts w:ascii="Times New Roman" w:hAnsi="Times New Roman"/>
                <w:sz w:val="24"/>
                <w:szCs w:val="24"/>
              </w:rPr>
              <w:t xml:space="preserve"> pokalbi</w:t>
            </w:r>
            <w:r w:rsidR="00CD1114">
              <w:rPr>
                <w:rFonts w:ascii="Times New Roman" w:hAnsi="Times New Roman"/>
                <w:sz w:val="24"/>
                <w:szCs w:val="24"/>
              </w:rPr>
              <w:t>ų</w:t>
            </w:r>
            <w:r w:rsidR="0036459D" w:rsidRPr="00171758">
              <w:rPr>
                <w:rFonts w:ascii="Times New Roman" w:hAnsi="Times New Roman"/>
                <w:sz w:val="24"/>
                <w:szCs w:val="24"/>
              </w:rPr>
              <w:t xml:space="preserve"> su mokytojai</w:t>
            </w:r>
            <w:r w:rsidR="001351F5" w:rsidRPr="00171758">
              <w:rPr>
                <w:rFonts w:ascii="Times New Roman" w:hAnsi="Times New Roman"/>
                <w:sz w:val="24"/>
                <w:szCs w:val="24"/>
              </w:rPr>
              <w:t>s</w:t>
            </w:r>
            <w:r w:rsidR="00CD1114">
              <w:rPr>
                <w:rFonts w:ascii="Times New Roman" w:hAnsi="Times New Roman"/>
                <w:sz w:val="24"/>
                <w:szCs w:val="24"/>
              </w:rPr>
              <w:t xml:space="preserve"> metu</w:t>
            </w:r>
            <w:r w:rsidR="0036459D" w:rsidRPr="00171758">
              <w:rPr>
                <w:rFonts w:ascii="Times New Roman" w:hAnsi="Times New Roman"/>
                <w:sz w:val="24"/>
                <w:szCs w:val="24"/>
              </w:rPr>
              <w:t xml:space="preserve"> išryškėjo, jog mokytojai tikslingai bendrauja tarpusavyje, daug diskutuoja ir tariasi, dalijasi gerąja patirtimi, stebi vieni kitų pamokas, padeda </w:t>
            </w:r>
            <w:r w:rsidR="00D10B75">
              <w:rPr>
                <w:rFonts w:ascii="Times New Roman" w:hAnsi="Times New Roman"/>
                <w:sz w:val="24"/>
                <w:szCs w:val="24"/>
              </w:rPr>
              <w:t xml:space="preserve">vieni kitiems </w:t>
            </w:r>
            <w:r w:rsidR="0036459D" w:rsidRPr="00171758">
              <w:rPr>
                <w:rFonts w:ascii="Times New Roman" w:hAnsi="Times New Roman"/>
                <w:sz w:val="24"/>
                <w:szCs w:val="24"/>
              </w:rPr>
              <w:t>spręsti problemas. NŠA apklausos teiginiui „</w:t>
            </w:r>
            <w:r w:rsidR="0036459D" w:rsidRPr="00171758">
              <w:rPr>
                <w:rFonts w:ascii="Times New Roman" w:eastAsia="Times New Roman" w:hAnsi="Times New Roman"/>
                <w:sz w:val="24"/>
                <w:szCs w:val="24"/>
                <w:lang w:eastAsia="lt-LT"/>
              </w:rPr>
              <w:t>Mokykloje įprasta stebėti kitų kolegų pamokas“ pritar</w:t>
            </w:r>
            <w:r w:rsidR="00CD1114">
              <w:rPr>
                <w:rFonts w:ascii="Times New Roman" w:eastAsia="Times New Roman" w:hAnsi="Times New Roman"/>
                <w:sz w:val="24"/>
                <w:szCs w:val="24"/>
                <w:lang w:eastAsia="lt-LT"/>
              </w:rPr>
              <w:t>ia</w:t>
            </w:r>
            <w:r w:rsidR="0036459D" w:rsidRPr="00171758">
              <w:rPr>
                <w:rFonts w:ascii="Times New Roman" w:eastAsia="Times New Roman" w:hAnsi="Times New Roman"/>
                <w:sz w:val="24"/>
                <w:szCs w:val="24"/>
                <w:lang w:eastAsia="lt-LT"/>
              </w:rPr>
              <w:t xml:space="preserve"> 51,1 proc. mokytojų, </w:t>
            </w:r>
            <w:r w:rsidR="00911375" w:rsidRPr="00171758">
              <w:rPr>
                <w:rFonts w:ascii="Times New Roman" w:eastAsia="Times New Roman" w:hAnsi="Times New Roman"/>
                <w:sz w:val="24"/>
                <w:szCs w:val="24"/>
                <w:lang w:eastAsia="lt-LT"/>
              </w:rPr>
              <w:t>teiginiui „Kitų kolegų nuomonė apie mano darbą man yra mažai naudinga“ nepritar</w:t>
            </w:r>
            <w:r w:rsidR="00CD1114">
              <w:rPr>
                <w:rFonts w:ascii="Times New Roman" w:eastAsia="Times New Roman" w:hAnsi="Times New Roman"/>
                <w:sz w:val="24"/>
                <w:szCs w:val="24"/>
                <w:lang w:eastAsia="lt-LT"/>
              </w:rPr>
              <w:t>ia</w:t>
            </w:r>
            <w:r w:rsidR="00911375" w:rsidRPr="00171758">
              <w:rPr>
                <w:rFonts w:ascii="Times New Roman" w:eastAsia="Times New Roman" w:hAnsi="Times New Roman"/>
                <w:sz w:val="24"/>
                <w:szCs w:val="24"/>
                <w:lang w:eastAsia="lt-LT"/>
              </w:rPr>
              <w:t xml:space="preserve"> 91,7 proc. </w:t>
            </w:r>
            <w:r w:rsidR="001351F5" w:rsidRPr="00171758">
              <w:rPr>
                <w:rFonts w:ascii="Times New Roman" w:eastAsia="Times New Roman" w:hAnsi="Times New Roman"/>
                <w:sz w:val="24"/>
                <w:szCs w:val="24"/>
                <w:lang w:eastAsia="lt-LT"/>
              </w:rPr>
              <w:t>Vertinimo metu iš stebėtų 45 pamokų, 16 įvertintos kaip tradicinio mokymo paradigmos pamokos (</w:t>
            </w:r>
            <w:r w:rsidR="00B51B36" w:rsidRPr="00171758">
              <w:rPr>
                <w:rFonts w:ascii="Times New Roman" w:eastAsia="Times New Roman" w:hAnsi="Times New Roman"/>
                <w:sz w:val="24"/>
                <w:szCs w:val="24"/>
                <w:lang w:eastAsia="lt-LT"/>
              </w:rPr>
              <w:t>35,55 proc.), jų vertinimo vidurkis 2,24, bandymas dirbti šiuolaikiškai stebėtas 24 pamokose (53,33 proc.)</w:t>
            </w:r>
            <w:r w:rsidR="00DA681F">
              <w:rPr>
                <w:rFonts w:ascii="Times New Roman" w:eastAsia="Times New Roman" w:hAnsi="Times New Roman"/>
                <w:sz w:val="24"/>
                <w:szCs w:val="24"/>
                <w:lang w:eastAsia="lt-LT"/>
              </w:rPr>
              <w:t>,</w:t>
            </w:r>
            <w:r w:rsidR="00B51B36" w:rsidRPr="00171758">
              <w:rPr>
                <w:rFonts w:ascii="Times New Roman" w:eastAsia="Times New Roman" w:hAnsi="Times New Roman"/>
                <w:sz w:val="24"/>
                <w:szCs w:val="24"/>
                <w:lang w:eastAsia="lt-LT"/>
              </w:rPr>
              <w:t xml:space="preserve"> jų vertinimo vidurkis 2,95 ir 5 pamokose </w:t>
            </w:r>
            <w:r w:rsidR="00CD1114">
              <w:rPr>
                <w:rFonts w:ascii="Times New Roman" w:eastAsia="Times New Roman" w:hAnsi="Times New Roman"/>
                <w:sz w:val="24"/>
                <w:szCs w:val="24"/>
                <w:lang w:eastAsia="lt-LT"/>
              </w:rPr>
              <w:t xml:space="preserve">– </w:t>
            </w:r>
            <w:r w:rsidR="00B51B36" w:rsidRPr="00171758">
              <w:rPr>
                <w:rFonts w:ascii="Times New Roman" w:eastAsia="Times New Roman" w:hAnsi="Times New Roman"/>
                <w:sz w:val="24"/>
                <w:szCs w:val="24"/>
                <w:lang w:eastAsia="lt-LT"/>
              </w:rPr>
              <w:t>dirbama šiuolaikiškai (11,11 proc.)</w:t>
            </w:r>
            <w:r w:rsidR="006D38C2" w:rsidRPr="00171758">
              <w:rPr>
                <w:rFonts w:ascii="Times New Roman" w:eastAsia="Times New Roman" w:hAnsi="Times New Roman"/>
                <w:sz w:val="24"/>
                <w:szCs w:val="24"/>
                <w:lang w:eastAsia="lt-LT"/>
              </w:rPr>
              <w:t>, vertinimo vidurkis 3,72</w:t>
            </w:r>
            <w:r w:rsidR="001B62F4" w:rsidRPr="00171758">
              <w:rPr>
                <w:rFonts w:ascii="Times New Roman" w:eastAsia="Times New Roman" w:hAnsi="Times New Roman"/>
                <w:sz w:val="24"/>
                <w:szCs w:val="24"/>
                <w:lang w:eastAsia="lt-LT"/>
              </w:rPr>
              <w:t>. Mokymosi paradigmoje organizuotos pamokos stebėtos</w:t>
            </w:r>
            <w:r w:rsidR="006D38C2" w:rsidRPr="00171758">
              <w:rPr>
                <w:rFonts w:ascii="Times New Roman" w:eastAsia="Times New Roman" w:hAnsi="Times New Roman"/>
                <w:sz w:val="24"/>
                <w:szCs w:val="24"/>
                <w:lang w:eastAsia="lt-LT"/>
              </w:rPr>
              <w:t xml:space="preserve">: </w:t>
            </w:r>
            <w:r w:rsidR="00202EC0" w:rsidRPr="00171758">
              <w:rPr>
                <w:rFonts w:ascii="Times New Roman" w:eastAsia="Times New Roman" w:hAnsi="Times New Roman"/>
                <w:sz w:val="24"/>
                <w:szCs w:val="24"/>
                <w:lang w:eastAsia="lt-LT"/>
              </w:rPr>
              <w:t>3</w:t>
            </w:r>
            <w:r w:rsidR="00202EC0" w:rsidRPr="009351C9">
              <w:rPr>
                <w:rFonts w:ascii="Times New Roman" w:eastAsia="Times New Roman" w:hAnsi="Times New Roman"/>
                <w:color w:val="000000"/>
                <w:sz w:val="24"/>
                <w:szCs w:val="24"/>
                <w:lang w:eastAsia="lt-LT"/>
              </w:rPr>
              <w:t>a</w:t>
            </w:r>
            <w:r w:rsidR="00092694" w:rsidRPr="009351C9">
              <w:rPr>
                <w:rFonts w:ascii="Times New Roman" w:eastAsia="Times New Roman" w:hAnsi="Times New Roman"/>
                <w:color w:val="000000"/>
                <w:sz w:val="24"/>
                <w:szCs w:val="24"/>
                <w:lang w:eastAsia="lt-LT"/>
              </w:rPr>
              <w:t>2</w:t>
            </w:r>
            <w:r w:rsidR="00202EC0" w:rsidRPr="00171758">
              <w:rPr>
                <w:rFonts w:ascii="Times New Roman" w:eastAsia="Times New Roman" w:hAnsi="Times New Roman"/>
                <w:sz w:val="24"/>
                <w:szCs w:val="24"/>
                <w:lang w:eastAsia="lt-LT"/>
              </w:rPr>
              <w:t xml:space="preserve"> kl. </w:t>
            </w:r>
            <w:r w:rsidR="006D38C2" w:rsidRPr="00171758">
              <w:rPr>
                <w:rFonts w:ascii="Times New Roman" w:eastAsia="Times New Roman" w:hAnsi="Times New Roman"/>
                <w:sz w:val="24"/>
                <w:szCs w:val="24"/>
                <w:lang w:eastAsia="lt-LT"/>
              </w:rPr>
              <w:t>matematika</w:t>
            </w:r>
            <w:r w:rsidR="00CD1114">
              <w:rPr>
                <w:rFonts w:ascii="Times New Roman" w:eastAsia="Times New Roman" w:hAnsi="Times New Roman"/>
                <w:sz w:val="24"/>
                <w:szCs w:val="24"/>
                <w:lang w:eastAsia="lt-LT"/>
              </w:rPr>
              <w:t>;</w:t>
            </w:r>
            <w:r w:rsidR="00D10B75">
              <w:rPr>
                <w:rFonts w:ascii="Times New Roman" w:eastAsia="Times New Roman" w:hAnsi="Times New Roman"/>
                <w:sz w:val="24"/>
                <w:szCs w:val="24"/>
                <w:lang w:eastAsia="lt-LT"/>
              </w:rPr>
              <w:t xml:space="preserve"> </w:t>
            </w:r>
            <w:r w:rsidR="00202EC0" w:rsidRPr="00171758">
              <w:rPr>
                <w:rFonts w:ascii="Times New Roman" w:eastAsia="Times New Roman" w:hAnsi="Times New Roman"/>
                <w:sz w:val="24"/>
                <w:szCs w:val="24"/>
                <w:lang w:eastAsia="lt-LT"/>
              </w:rPr>
              <w:t>1b kl.</w:t>
            </w:r>
            <w:r w:rsidR="001B62F4" w:rsidRPr="00171758">
              <w:rPr>
                <w:rFonts w:ascii="Times New Roman" w:eastAsia="Times New Roman" w:hAnsi="Times New Roman"/>
                <w:sz w:val="24"/>
                <w:szCs w:val="24"/>
                <w:lang w:eastAsia="lt-LT"/>
              </w:rPr>
              <w:t xml:space="preserve"> </w:t>
            </w:r>
            <w:r w:rsidR="006D38C2" w:rsidRPr="00171758">
              <w:rPr>
                <w:rFonts w:ascii="Times New Roman" w:eastAsia="Times New Roman" w:hAnsi="Times New Roman"/>
                <w:sz w:val="24"/>
                <w:szCs w:val="24"/>
                <w:lang w:eastAsia="lt-LT"/>
              </w:rPr>
              <w:t>anglų k.</w:t>
            </w:r>
            <w:r w:rsidR="003B617C">
              <w:rPr>
                <w:rFonts w:ascii="Times New Roman" w:eastAsia="Times New Roman" w:hAnsi="Times New Roman"/>
                <w:sz w:val="24"/>
                <w:szCs w:val="24"/>
                <w:lang w:eastAsia="lt-LT"/>
              </w:rPr>
              <w:t>;</w:t>
            </w:r>
            <w:r w:rsidR="00202EC0" w:rsidRPr="00171758">
              <w:rPr>
                <w:rFonts w:ascii="Times New Roman" w:eastAsia="Times New Roman" w:hAnsi="Times New Roman"/>
                <w:sz w:val="24"/>
                <w:szCs w:val="24"/>
                <w:lang w:eastAsia="lt-LT"/>
              </w:rPr>
              <w:t xml:space="preserve"> 4a2 kl. </w:t>
            </w:r>
            <w:r w:rsidR="00D10B75">
              <w:rPr>
                <w:rFonts w:ascii="Times New Roman" w:eastAsia="Times New Roman" w:hAnsi="Times New Roman"/>
                <w:sz w:val="24"/>
                <w:szCs w:val="24"/>
                <w:lang w:eastAsia="lt-LT"/>
              </w:rPr>
              <w:t>lietuvių k.</w:t>
            </w:r>
            <w:r w:rsidR="00CD1114">
              <w:rPr>
                <w:rFonts w:ascii="Times New Roman" w:eastAsia="Times New Roman" w:hAnsi="Times New Roman"/>
                <w:sz w:val="24"/>
                <w:szCs w:val="24"/>
                <w:lang w:eastAsia="lt-LT"/>
              </w:rPr>
              <w:t>;</w:t>
            </w:r>
            <w:r w:rsidR="006D38C2" w:rsidRPr="00171758">
              <w:rPr>
                <w:rFonts w:ascii="Times New Roman" w:eastAsia="Times New Roman" w:hAnsi="Times New Roman"/>
                <w:sz w:val="24"/>
                <w:szCs w:val="24"/>
                <w:lang w:eastAsia="lt-LT"/>
              </w:rPr>
              <w:t xml:space="preserve"> </w:t>
            </w:r>
            <w:r w:rsidR="00202EC0" w:rsidRPr="00171758">
              <w:rPr>
                <w:rFonts w:ascii="Times New Roman" w:eastAsia="Times New Roman" w:hAnsi="Times New Roman"/>
                <w:sz w:val="24"/>
                <w:szCs w:val="24"/>
                <w:lang w:eastAsia="lt-LT"/>
              </w:rPr>
              <w:t>2b kl. geografija</w:t>
            </w:r>
            <w:r w:rsidR="00CD1114">
              <w:rPr>
                <w:rFonts w:ascii="Times New Roman" w:eastAsia="Times New Roman" w:hAnsi="Times New Roman"/>
                <w:sz w:val="24"/>
                <w:szCs w:val="24"/>
                <w:lang w:eastAsia="lt-LT"/>
              </w:rPr>
              <w:t>;</w:t>
            </w:r>
            <w:r w:rsidR="006D38C2" w:rsidRPr="00171758">
              <w:rPr>
                <w:rFonts w:ascii="Times New Roman" w:eastAsia="Times New Roman" w:hAnsi="Times New Roman"/>
                <w:sz w:val="24"/>
                <w:szCs w:val="24"/>
                <w:lang w:eastAsia="lt-LT"/>
              </w:rPr>
              <w:t xml:space="preserve"> </w:t>
            </w:r>
            <w:r w:rsidR="00202EC0" w:rsidRPr="00171758">
              <w:rPr>
                <w:rFonts w:ascii="Times New Roman" w:eastAsia="Times New Roman" w:hAnsi="Times New Roman"/>
                <w:sz w:val="24"/>
                <w:szCs w:val="24"/>
                <w:lang w:eastAsia="lt-LT"/>
              </w:rPr>
              <w:t xml:space="preserve">2c kl. </w:t>
            </w:r>
            <w:r w:rsidR="006D38C2" w:rsidRPr="00171758">
              <w:rPr>
                <w:rFonts w:ascii="Times New Roman" w:eastAsia="Times New Roman" w:hAnsi="Times New Roman"/>
                <w:sz w:val="24"/>
                <w:szCs w:val="24"/>
                <w:lang w:eastAsia="lt-LT"/>
              </w:rPr>
              <w:t>vokiečių k.</w:t>
            </w:r>
            <w:r w:rsidR="004E7ECF" w:rsidRPr="00171758">
              <w:rPr>
                <w:rFonts w:ascii="Times New Roman" w:eastAsia="Times New Roman" w:hAnsi="Times New Roman"/>
                <w:sz w:val="24"/>
                <w:szCs w:val="24"/>
                <w:lang w:eastAsia="lt-LT"/>
              </w:rPr>
              <w:t xml:space="preserve"> </w:t>
            </w:r>
            <w:r w:rsidR="005646BF" w:rsidRPr="00171758">
              <w:rPr>
                <w:rFonts w:ascii="Times New Roman" w:eastAsia="Times New Roman" w:hAnsi="Times New Roman"/>
                <w:sz w:val="24"/>
                <w:szCs w:val="24"/>
                <w:lang w:eastAsia="lt-LT"/>
              </w:rPr>
              <w:t xml:space="preserve">NŠA </w:t>
            </w:r>
            <w:r w:rsidR="004C2682" w:rsidRPr="00171758">
              <w:rPr>
                <w:rFonts w:ascii="Times New Roman" w:eastAsia="Times New Roman" w:hAnsi="Times New Roman"/>
                <w:sz w:val="24"/>
                <w:szCs w:val="24"/>
                <w:lang w:eastAsia="lt-LT"/>
              </w:rPr>
              <w:t xml:space="preserve">apklausos </w:t>
            </w:r>
            <w:r w:rsidR="005646BF" w:rsidRPr="00171758">
              <w:rPr>
                <w:rFonts w:ascii="Times New Roman" w:eastAsia="Times New Roman" w:hAnsi="Times New Roman"/>
                <w:sz w:val="24"/>
                <w:szCs w:val="24"/>
                <w:lang w:eastAsia="lt-LT"/>
              </w:rPr>
              <w:t xml:space="preserve">teiginiui „Mokykloje įprasta vesti pamokas bibliotekoje, gamtoje, muziejuje, įmonėse </w:t>
            </w:r>
            <w:r w:rsidR="005646BF" w:rsidRPr="00734FEE">
              <w:rPr>
                <w:rFonts w:ascii="Times New Roman" w:eastAsia="Times New Roman" w:hAnsi="Times New Roman"/>
                <w:sz w:val="24"/>
                <w:szCs w:val="24"/>
                <w:lang w:eastAsia="lt-LT"/>
              </w:rPr>
              <w:t>ir</w:t>
            </w:r>
            <w:r w:rsidR="005646BF" w:rsidRPr="0093165D">
              <w:rPr>
                <w:rFonts w:ascii="Times New Roman" w:eastAsia="Times New Roman" w:hAnsi="Times New Roman"/>
                <w:sz w:val="24"/>
                <w:szCs w:val="24"/>
                <w:lang w:eastAsia="lt-LT"/>
              </w:rPr>
              <w:t xml:space="preserve"> t. t.</w:t>
            </w:r>
            <w:r w:rsidR="005646BF" w:rsidRPr="00171758">
              <w:rPr>
                <w:rFonts w:ascii="Times New Roman" w:eastAsia="Times New Roman" w:hAnsi="Times New Roman"/>
                <w:sz w:val="24"/>
                <w:szCs w:val="24"/>
                <w:lang w:eastAsia="lt-LT"/>
              </w:rPr>
              <w:t>“ pritar</w:t>
            </w:r>
            <w:r w:rsidR="0049353B">
              <w:rPr>
                <w:rFonts w:ascii="Times New Roman" w:eastAsia="Times New Roman" w:hAnsi="Times New Roman"/>
                <w:sz w:val="24"/>
                <w:szCs w:val="24"/>
                <w:lang w:eastAsia="lt-LT"/>
              </w:rPr>
              <w:t>ia</w:t>
            </w:r>
            <w:r w:rsidR="005646BF" w:rsidRPr="00171758">
              <w:rPr>
                <w:rFonts w:ascii="Times New Roman" w:eastAsia="Times New Roman" w:hAnsi="Times New Roman"/>
                <w:sz w:val="24"/>
                <w:szCs w:val="24"/>
                <w:lang w:eastAsia="lt-LT"/>
              </w:rPr>
              <w:t xml:space="preserve"> 56,5 proc.</w:t>
            </w:r>
            <w:r w:rsidR="004C2682" w:rsidRPr="00171758">
              <w:rPr>
                <w:rFonts w:ascii="Times New Roman" w:eastAsia="Times New Roman" w:hAnsi="Times New Roman"/>
                <w:sz w:val="24"/>
                <w:szCs w:val="24"/>
                <w:lang w:eastAsia="lt-LT"/>
              </w:rPr>
              <w:t>, „Mokytojai gali naudotis bet kuriame mokyklos kabinete esančiomis priemonėmis“ pritar</w:t>
            </w:r>
            <w:r w:rsidR="0049353B">
              <w:rPr>
                <w:rFonts w:ascii="Times New Roman" w:eastAsia="Times New Roman" w:hAnsi="Times New Roman"/>
                <w:sz w:val="24"/>
                <w:szCs w:val="24"/>
                <w:lang w:eastAsia="lt-LT"/>
              </w:rPr>
              <w:t>ia</w:t>
            </w:r>
            <w:r w:rsidR="004C2682" w:rsidRPr="00171758">
              <w:rPr>
                <w:rFonts w:ascii="Times New Roman" w:eastAsia="Times New Roman" w:hAnsi="Times New Roman"/>
                <w:sz w:val="18"/>
                <w:szCs w:val="18"/>
                <w:lang w:eastAsia="lt-LT"/>
              </w:rPr>
              <w:t xml:space="preserve"> </w:t>
            </w:r>
            <w:r w:rsidR="004C2682" w:rsidRPr="00171758">
              <w:rPr>
                <w:rFonts w:ascii="Times New Roman" w:eastAsia="Times New Roman" w:hAnsi="Times New Roman"/>
                <w:sz w:val="24"/>
                <w:szCs w:val="24"/>
                <w:lang w:eastAsia="lt-LT"/>
              </w:rPr>
              <w:t>98,9 proc. mokytojų.</w:t>
            </w:r>
          </w:p>
          <w:p w14:paraId="5155FD08" w14:textId="77777777" w:rsidR="005107B8" w:rsidRDefault="00202EC0" w:rsidP="0093165D">
            <w:pPr>
              <w:pStyle w:val="Betarp"/>
              <w:jc w:val="both"/>
              <w:rPr>
                <w:rFonts w:ascii="Times New Roman" w:hAnsi="Times New Roman"/>
                <w:sz w:val="24"/>
                <w:szCs w:val="24"/>
              </w:rPr>
            </w:pPr>
            <w:r w:rsidRPr="00171758">
              <w:rPr>
                <w:rFonts w:ascii="Times New Roman" w:hAnsi="Times New Roman"/>
                <w:sz w:val="24"/>
                <w:szCs w:val="24"/>
              </w:rPr>
              <w:t xml:space="preserve">Finansiniai ištekliai </w:t>
            </w:r>
            <w:r w:rsidR="00007B27" w:rsidRPr="00171758">
              <w:rPr>
                <w:rFonts w:ascii="Times New Roman" w:hAnsi="Times New Roman"/>
                <w:sz w:val="24"/>
                <w:szCs w:val="24"/>
              </w:rPr>
              <w:t xml:space="preserve">gimnazijoje </w:t>
            </w:r>
            <w:r w:rsidRPr="00171758">
              <w:rPr>
                <w:rFonts w:ascii="Times New Roman" w:hAnsi="Times New Roman"/>
                <w:sz w:val="24"/>
                <w:szCs w:val="24"/>
              </w:rPr>
              <w:t xml:space="preserve">skirstomi </w:t>
            </w:r>
            <w:r w:rsidR="002A20BD" w:rsidRPr="00171758">
              <w:rPr>
                <w:rFonts w:ascii="Times New Roman" w:hAnsi="Times New Roman"/>
                <w:sz w:val="24"/>
                <w:szCs w:val="24"/>
              </w:rPr>
              <w:t xml:space="preserve">pakankamai </w:t>
            </w:r>
            <w:r w:rsidRPr="00171758">
              <w:rPr>
                <w:rFonts w:ascii="Times New Roman" w:hAnsi="Times New Roman"/>
                <w:sz w:val="24"/>
                <w:szCs w:val="24"/>
              </w:rPr>
              <w:t>skaidriai, prireikus randama papildomų finansinių išteklių (naudojant</w:t>
            </w:r>
            <w:r w:rsidR="0049353B">
              <w:rPr>
                <w:rFonts w:ascii="Times New Roman" w:hAnsi="Times New Roman"/>
                <w:sz w:val="24"/>
                <w:szCs w:val="24"/>
              </w:rPr>
              <w:t>is</w:t>
            </w:r>
            <w:r w:rsidRPr="00171758">
              <w:rPr>
                <w:rFonts w:ascii="Times New Roman" w:hAnsi="Times New Roman"/>
                <w:sz w:val="24"/>
                <w:szCs w:val="24"/>
              </w:rPr>
              <w:t xml:space="preserve"> įvairiomis finansavimo ir veiklos galimybėmis</w:t>
            </w:r>
            <w:r w:rsidR="0049353B">
              <w:rPr>
                <w:rFonts w:ascii="Times New Roman" w:hAnsi="Times New Roman"/>
                <w:sz w:val="24"/>
                <w:szCs w:val="24"/>
              </w:rPr>
              <w:t xml:space="preserve">, kurias teikia </w:t>
            </w:r>
            <w:r w:rsidRPr="00171758">
              <w:rPr>
                <w:rFonts w:ascii="Times New Roman" w:hAnsi="Times New Roman"/>
                <w:sz w:val="24"/>
                <w:szCs w:val="24"/>
              </w:rPr>
              <w:t>savivaldybė</w:t>
            </w:r>
            <w:r w:rsidR="002A20BD" w:rsidRPr="00171758">
              <w:rPr>
                <w:rFonts w:ascii="Times New Roman" w:hAnsi="Times New Roman"/>
                <w:sz w:val="24"/>
                <w:szCs w:val="24"/>
              </w:rPr>
              <w:t xml:space="preserve"> („I</w:t>
            </w:r>
            <w:r w:rsidR="0049353B">
              <w:rPr>
                <w:rFonts w:ascii="Times New Roman" w:hAnsi="Times New Roman"/>
                <w:sz w:val="24"/>
                <w:szCs w:val="24"/>
              </w:rPr>
              <w:t>dėja mokyklai</w:t>
            </w:r>
            <w:r w:rsidR="002A20BD" w:rsidRPr="00171758">
              <w:rPr>
                <w:rFonts w:ascii="Times New Roman" w:hAnsi="Times New Roman"/>
                <w:sz w:val="24"/>
                <w:szCs w:val="24"/>
              </w:rPr>
              <w:t xml:space="preserve">“, </w:t>
            </w:r>
            <w:r w:rsidR="0049353B">
              <w:rPr>
                <w:rFonts w:ascii="Times New Roman" w:hAnsi="Times New Roman"/>
                <w:sz w:val="24"/>
                <w:szCs w:val="24"/>
              </w:rPr>
              <w:t>platformos „</w:t>
            </w:r>
            <w:r w:rsidR="002A20BD" w:rsidRPr="00171758">
              <w:rPr>
                <w:rFonts w:ascii="Times New Roman" w:eastAsia="Times New Roman" w:hAnsi="Times New Roman"/>
                <w:sz w:val="24"/>
                <w:szCs w:val="24"/>
              </w:rPr>
              <w:t>Microsoft Office 365</w:t>
            </w:r>
            <w:r w:rsidR="0049353B">
              <w:rPr>
                <w:rFonts w:ascii="Times New Roman" w:eastAsia="Times New Roman" w:hAnsi="Times New Roman"/>
                <w:sz w:val="24"/>
                <w:szCs w:val="24"/>
              </w:rPr>
              <w:t>“</w:t>
            </w:r>
            <w:r w:rsidR="002A20BD" w:rsidRPr="00171758">
              <w:rPr>
                <w:rFonts w:ascii="Times New Roman" w:eastAsia="Times New Roman" w:hAnsi="Times New Roman"/>
                <w:sz w:val="24"/>
                <w:szCs w:val="24"/>
              </w:rPr>
              <w:t xml:space="preserve"> programinių paketų diegimas)</w:t>
            </w:r>
            <w:r w:rsidRPr="00171758">
              <w:rPr>
                <w:rFonts w:ascii="Times New Roman" w:hAnsi="Times New Roman"/>
                <w:sz w:val="24"/>
                <w:szCs w:val="24"/>
              </w:rPr>
              <w:t xml:space="preserve">, parama </w:t>
            </w:r>
            <w:r w:rsidR="00C97EEB" w:rsidRPr="00171758">
              <w:rPr>
                <w:rFonts w:ascii="Times New Roman" w:hAnsi="Times New Roman"/>
                <w:sz w:val="24"/>
                <w:szCs w:val="24"/>
              </w:rPr>
              <w:t>(2019 m. surinkta 1</w:t>
            </w:r>
            <w:r w:rsidR="0049353B">
              <w:rPr>
                <w:rFonts w:ascii="Times New Roman" w:hAnsi="Times New Roman"/>
                <w:sz w:val="24"/>
                <w:szCs w:val="24"/>
              </w:rPr>
              <w:t xml:space="preserve"> </w:t>
            </w:r>
            <w:r w:rsidR="00C97EEB" w:rsidRPr="00171758">
              <w:rPr>
                <w:rFonts w:ascii="Times New Roman" w:hAnsi="Times New Roman"/>
                <w:sz w:val="24"/>
                <w:szCs w:val="24"/>
              </w:rPr>
              <w:t xml:space="preserve">668 </w:t>
            </w:r>
            <w:r w:rsidR="0049353B">
              <w:rPr>
                <w:rFonts w:ascii="Times New Roman" w:hAnsi="Times New Roman"/>
                <w:sz w:val="24"/>
                <w:szCs w:val="24"/>
              </w:rPr>
              <w:t>e</w:t>
            </w:r>
            <w:r w:rsidR="00C97EEB" w:rsidRPr="00171758">
              <w:rPr>
                <w:rFonts w:ascii="Times New Roman" w:hAnsi="Times New Roman"/>
                <w:sz w:val="24"/>
                <w:szCs w:val="24"/>
              </w:rPr>
              <w:t>ur</w:t>
            </w:r>
            <w:r w:rsidR="0049353B">
              <w:rPr>
                <w:rFonts w:ascii="Times New Roman" w:hAnsi="Times New Roman"/>
                <w:sz w:val="24"/>
                <w:szCs w:val="24"/>
              </w:rPr>
              <w:t>ai</w:t>
            </w:r>
            <w:r w:rsidR="00C97EEB" w:rsidRPr="00171758">
              <w:rPr>
                <w:rFonts w:ascii="Times New Roman" w:hAnsi="Times New Roman"/>
                <w:sz w:val="24"/>
                <w:szCs w:val="24"/>
              </w:rPr>
              <w:t>, 2020 m. – 1</w:t>
            </w:r>
            <w:r w:rsidR="0049353B">
              <w:rPr>
                <w:rFonts w:ascii="Times New Roman" w:hAnsi="Times New Roman"/>
                <w:sz w:val="24"/>
                <w:szCs w:val="24"/>
              </w:rPr>
              <w:t xml:space="preserve"> </w:t>
            </w:r>
            <w:r w:rsidR="00C97EEB" w:rsidRPr="00171758">
              <w:rPr>
                <w:rFonts w:ascii="Times New Roman" w:hAnsi="Times New Roman"/>
                <w:sz w:val="24"/>
                <w:szCs w:val="24"/>
              </w:rPr>
              <w:t xml:space="preserve">133 </w:t>
            </w:r>
            <w:r w:rsidR="0049353B">
              <w:rPr>
                <w:rFonts w:ascii="Times New Roman" w:hAnsi="Times New Roman"/>
                <w:sz w:val="24"/>
                <w:szCs w:val="24"/>
              </w:rPr>
              <w:t>e</w:t>
            </w:r>
            <w:r w:rsidR="00C97EEB" w:rsidRPr="00171758">
              <w:rPr>
                <w:rFonts w:ascii="Times New Roman" w:hAnsi="Times New Roman"/>
                <w:sz w:val="24"/>
                <w:szCs w:val="24"/>
              </w:rPr>
              <w:t>ur</w:t>
            </w:r>
            <w:r w:rsidR="0049353B">
              <w:rPr>
                <w:rFonts w:ascii="Times New Roman" w:hAnsi="Times New Roman"/>
                <w:sz w:val="24"/>
                <w:szCs w:val="24"/>
              </w:rPr>
              <w:t>ai</w:t>
            </w:r>
            <w:r w:rsidR="00C97EEB" w:rsidRPr="00171758">
              <w:rPr>
                <w:rFonts w:ascii="Times New Roman" w:hAnsi="Times New Roman"/>
                <w:sz w:val="24"/>
                <w:szCs w:val="24"/>
              </w:rPr>
              <w:t>, o 2021 m.</w:t>
            </w:r>
            <w:r w:rsidR="0049353B">
              <w:rPr>
                <w:rFonts w:ascii="Times New Roman" w:hAnsi="Times New Roman"/>
                <w:sz w:val="24"/>
                <w:szCs w:val="24"/>
              </w:rPr>
              <w:t xml:space="preserve"> </w:t>
            </w:r>
            <w:r w:rsidR="00C97EEB" w:rsidRPr="00171758">
              <w:rPr>
                <w:rFonts w:ascii="Times New Roman" w:hAnsi="Times New Roman"/>
                <w:sz w:val="24"/>
                <w:szCs w:val="24"/>
              </w:rPr>
              <w:t xml:space="preserve">704 </w:t>
            </w:r>
            <w:r w:rsidR="0049353B">
              <w:rPr>
                <w:rFonts w:ascii="Times New Roman" w:hAnsi="Times New Roman"/>
                <w:sz w:val="24"/>
                <w:szCs w:val="24"/>
              </w:rPr>
              <w:t>e</w:t>
            </w:r>
            <w:r w:rsidR="00C97EEB" w:rsidRPr="00171758">
              <w:rPr>
                <w:rFonts w:ascii="Times New Roman" w:hAnsi="Times New Roman"/>
                <w:sz w:val="24"/>
                <w:szCs w:val="24"/>
              </w:rPr>
              <w:t>ur</w:t>
            </w:r>
            <w:r w:rsidR="0049353B">
              <w:rPr>
                <w:rFonts w:ascii="Times New Roman" w:hAnsi="Times New Roman"/>
                <w:sz w:val="24"/>
                <w:szCs w:val="24"/>
              </w:rPr>
              <w:t>ai</w:t>
            </w:r>
            <w:r w:rsidR="00C97EEB" w:rsidRPr="00171758">
              <w:rPr>
                <w:rFonts w:ascii="Times New Roman" w:hAnsi="Times New Roman"/>
                <w:sz w:val="24"/>
                <w:szCs w:val="24"/>
              </w:rPr>
              <w:t xml:space="preserve"> (1,2 proc</w:t>
            </w:r>
            <w:r w:rsidR="00D10B75">
              <w:rPr>
                <w:rFonts w:ascii="Times New Roman" w:hAnsi="Times New Roman"/>
                <w:sz w:val="24"/>
                <w:szCs w:val="24"/>
              </w:rPr>
              <w:t>. lėšos ženkliai mažėja)</w:t>
            </w:r>
            <w:r w:rsidR="00091756">
              <w:rPr>
                <w:rFonts w:ascii="Times New Roman" w:hAnsi="Times New Roman"/>
                <w:sz w:val="24"/>
                <w:szCs w:val="24"/>
              </w:rPr>
              <w:t xml:space="preserve">, dalyvaujant </w:t>
            </w:r>
            <w:r w:rsidR="0049353B">
              <w:rPr>
                <w:rFonts w:ascii="Times New Roman" w:hAnsi="Times New Roman"/>
                <w:sz w:val="24"/>
                <w:szCs w:val="24"/>
              </w:rPr>
              <w:t>„</w:t>
            </w:r>
            <w:r w:rsidR="00091756" w:rsidRPr="00276C95">
              <w:rPr>
                <w:rFonts w:ascii="Times New Roman" w:hAnsi="Times New Roman"/>
                <w:color w:val="000000"/>
                <w:sz w:val="24"/>
                <w:szCs w:val="24"/>
              </w:rPr>
              <w:t>Eras</w:t>
            </w:r>
            <w:r w:rsidR="000F6C6D" w:rsidRPr="00276C95">
              <w:rPr>
                <w:rFonts w:ascii="Times New Roman" w:hAnsi="Times New Roman"/>
                <w:color w:val="000000"/>
                <w:sz w:val="24"/>
                <w:szCs w:val="24"/>
              </w:rPr>
              <w:t>mus</w:t>
            </w:r>
            <w:r w:rsidR="0049353B">
              <w:rPr>
                <w:rFonts w:ascii="Times New Roman" w:hAnsi="Times New Roman"/>
                <w:color w:val="000000"/>
                <w:sz w:val="24"/>
                <w:szCs w:val="24"/>
              </w:rPr>
              <w:t>“</w:t>
            </w:r>
            <w:r w:rsidR="000F6C6D" w:rsidRPr="00276C95">
              <w:rPr>
                <w:rFonts w:ascii="Times New Roman" w:hAnsi="Times New Roman"/>
                <w:color w:val="000000"/>
                <w:sz w:val="24"/>
                <w:szCs w:val="24"/>
              </w:rPr>
              <w:t xml:space="preserve"> </w:t>
            </w:r>
            <w:r w:rsidR="000F6C6D">
              <w:rPr>
                <w:rFonts w:ascii="Times New Roman" w:hAnsi="Times New Roman"/>
                <w:sz w:val="24"/>
                <w:szCs w:val="24"/>
              </w:rPr>
              <w:t>projektuose ir kt.</w:t>
            </w:r>
            <w:r w:rsidR="00C97EEB" w:rsidRPr="00171758">
              <w:rPr>
                <w:rFonts w:ascii="Times New Roman" w:hAnsi="Times New Roman"/>
                <w:sz w:val="24"/>
                <w:szCs w:val="24"/>
              </w:rPr>
              <w:t xml:space="preserve">). </w:t>
            </w:r>
            <w:r w:rsidRPr="00171758">
              <w:rPr>
                <w:rFonts w:ascii="Times New Roman" w:hAnsi="Times New Roman"/>
                <w:sz w:val="24"/>
                <w:szCs w:val="24"/>
              </w:rPr>
              <w:t>Materialiniai mokyklos ištekliai naudojami lanksčiai, kūrybingai.</w:t>
            </w:r>
            <w:r w:rsidR="002A20BD" w:rsidRPr="00171758">
              <w:rPr>
                <w:rFonts w:ascii="Times New Roman" w:hAnsi="Times New Roman"/>
                <w:sz w:val="24"/>
                <w:szCs w:val="24"/>
              </w:rPr>
              <w:t xml:space="preserve"> </w:t>
            </w:r>
            <w:r w:rsidR="00007B27" w:rsidRPr="00171758">
              <w:rPr>
                <w:rFonts w:ascii="Times New Roman" w:hAnsi="Times New Roman"/>
                <w:sz w:val="24"/>
                <w:szCs w:val="24"/>
              </w:rPr>
              <w:t>Mokykla pakankamai aprūpinta mokymo priemonėmis. NŠA apklausos t</w:t>
            </w:r>
            <w:r w:rsidR="00911375" w:rsidRPr="00171758">
              <w:rPr>
                <w:rFonts w:ascii="Times New Roman" w:eastAsia="Times New Roman" w:hAnsi="Times New Roman"/>
                <w:sz w:val="24"/>
                <w:szCs w:val="24"/>
                <w:lang w:eastAsia="lt-LT"/>
              </w:rPr>
              <w:t>eiginiui „Mokytojams pakanka priemonių suasmenintam mokymuisi organizuoti“ pritar</w:t>
            </w:r>
            <w:r w:rsidR="00270C91">
              <w:rPr>
                <w:rFonts w:ascii="Times New Roman" w:eastAsia="Times New Roman" w:hAnsi="Times New Roman"/>
                <w:sz w:val="24"/>
                <w:szCs w:val="24"/>
                <w:lang w:eastAsia="lt-LT"/>
              </w:rPr>
              <w:t>ia</w:t>
            </w:r>
            <w:r w:rsidR="00911375" w:rsidRPr="00171758">
              <w:rPr>
                <w:rFonts w:ascii="Times New Roman" w:eastAsia="Times New Roman" w:hAnsi="Times New Roman"/>
                <w:sz w:val="24"/>
                <w:szCs w:val="24"/>
                <w:lang w:eastAsia="lt-LT"/>
              </w:rPr>
              <w:t xml:space="preserve"> 66,5 proc. apklausoje dalyvavusių mokytojų (imtis 43 iš 57),</w:t>
            </w:r>
            <w:r w:rsidR="004E7ECF" w:rsidRPr="00171758">
              <w:rPr>
                <w:rFonts w:ascii="Times New Roman" w:hAnsi="Times New Roman"/>
              </w:rPr>
              <w:t xml:space="preserve"> </w:t>
            </w:r>
            <w:r w:rsidR="004E7ECF" w:rsidRPr="00171758">
              <w:rPr>
                <w:rFonts w:ascii="Times New Roman" w:hAnsi="Times New Roman"/>
                <w:sz w:val="24"/>
                <w:szCs w:val="24"/>
              </w:rPr>
              <w:t>teiginiui</w:t>
            </w:r>
            <w:r w:rsidR="004E7ECF" w:rsidRPr="00171758">
              <w:rPr>
                <w:rFonts w:ascii="Times New Roman" w:hAnsi="Times New Roman"/>
              </w:rPr>
              <w:t xml:space="preserve"> „</w:t>
            </w:r>
            <w:r w:rsidR="004E7ECF" w:rsidRPr="00171758">
              <w:rPr>
                <w:rFonts w:ascii="Times New Roman" w:eastAsia="Times New Roman" w:hAnsi="Times New Roman"/>
                <w:sz w:val="24"/>
                <w:szCs w:val="24"/>
                <w:lang w:eastAsia="lt-LT"/>
              </w:rPr>
              <w:t>Mokykloje yra jaukių ir patogių vietų prisėsti, pabūti“ pritar</w:t>
            </w:r>
            <w:r w:rsidR="00270C91">
              <w:rPr>
                <w:rFonts w:ascii="Times New Roman" w:eastAsia="Times New Roman" w:hAnsi="Times New Roman"/>
                <w:sz w:val="24"/>
                <w:szCs w:val="24"/>
                <w:lang w:eastAsia="lt-LT"/>
              </w:rPr>
              <w:t>ia</w:t>
            </w:r>
            <w:r w:rsidR="004E7ECF" w:rsidRPr="00171758">
              <w:rPr>
                <w:rFonts w:ascii="Times New Roman" w:eastAsia="Times New Roman" w:hAnsi="Times New Roman"/>
                <w:sz w:val="24"/>
                <w:szCs w:val="24"/>
                <w:lang w:eastAsia="lt-LT"/>
              </w:rPr>
              <w:t xml:space="preserve"> 82,7 mokinių.</w:t>
            </w:r>
            <w:r w:rsidR="002A7B5D" w:rsidRPr="00171758">
              <w:rPr>
                <w:rFonts w:ascii="Times New Roman" w:hAnsi="Times New Roman"/>
                <w:sz w:val="24"/>
                <w:szCs w:val="24"/>
              </w:rPr>
              <w:t xml:space="preserve"> Teiginiui „Mokydamiesi mes dažnai naudojame kompiuterius, planšetes, telefonus ir kt.“ pritar</w:t>
            </w:r>
            <w:r w:rsidR="00270C91">
              <w:rPr>
                <w:rFonts w:ascii="Times New Roman" w:hAnsi="Times New Roman"/>
                <w:sz w:val="24"/>
                <w:szCs w:val="24"/>
              </w:rPr>
              <w:t>ia</w:t>
            </w:r>
            <w:r w:rsidR="002A7B5D" w:rsidRPr="00171758">
              <w:rPr>
                <w:rFonts w:ascii="Times New Roman" w:hAnsi="Times New Roman"/>
                <w:sz w:val="24"/>
                <w:szCs w:val="24"/>
              </w:rPr>
              <w:t xml:space="preserve"> 20,8 proc. mokinių. Teiginiui „Jei man kyla sunkumų, galiu bet kada pasinaudoti papildomomis priemonėmis (programėlėmis telefone, kompiuteryje ar kt.), kurios man padeda atlikti užduotis“ pritar</w:t>
            </w:r>
            <w:r w:rsidR="00270C91">
              <w:rPr>
                <w:rFonts w:ascii="Times New Roman" w:hAnsi="Times New Roman"/>
                <w:sz w:val="24"/>
                <w:szCs w:val="24"/>
              </w:rPr>
              <w:t>ia</w:t>
            </w:r>
            <w:r w:rsidR="002A7B5D" w:rsidRPr="00171758">
              <w:rPr>
                <w:rFonts w:ascii="Times New Roman" w:hAnsi="Times New Roman"/>
                <w:sz w:val="24"/>
                <w:szCs w:val="24"/>
              </w:rPr>
              <w:t xml:space="preserve"> 50 proc. mokinių.</w:t>
            </w:r>
          </w:p>
          <w:p w14:paraId="5155FD09" w14:textId="77777777" w:rsidR="00F973B4" w:rsidRPr="00CA6C5D" w:rsidRDefault="00270C91" w:rsidP="0093165D">
            <w:pPr>
              <w:pStyle w:val="Betarp"/>
              <w:jc w:val="both"/>
              <w:rPr>
                <w:rFonts w:ascii="Times New Roman" w:hAnsi="Times New Roman"/>
                <w:sz w:val="24"/>
                <w:szCs w:val="24"/>
              </w:rPr>
            </w:pPr>
            <w:r>
              <w:rPr>
                <w:rFonts w:ascii="Times New Roman" w:hAnsi="Times New Roman"/>
                <w:sz w:val="24"/>
                <w:szCs w:val="24"/>
              </w:rPr>
              <w:lastRenderedPageBreak/>
              <w:t>P</w:t>
            </w:r>
            <w:r w:rsidR="008B49A0" w:rsidRPr="00507E11">
              <w:rPr>
                <w:rFonts w:ascii="Times New Roman" w:hAnsi="Times New Roman"/>
                <w:sz w:val="24"/>
                <w:szCs w:val="24"/>
              </w:rPr>
              <w:t>okalbi</w:t>
            </w:r>
            <w:r>
              <w:rPr>
                <w:rFonts w:ascii="Times New Roman" w:hAnsi="Times New Roman"/>
                <w:sz w:val="24"/>
                <w:szCs w:val="24"/>
              </w:rPr>
              <w:t>ai</w:t>
            </w:r>
            <w:r w:rsidR="008B49A0" w:rsidRPr="00507E11">
              <w:rPr>
                <w:rFonts w:ascii="Times New Roman" w:hAnsi="Times New Roman"/>
                <w:sz w:val="24"/>
                <w:szCs w:val="24"/>
              </w:rPr>
              <w:t xml:space="preserve"> su bendruomenės nariais, dokumentų analizė, </w:t>
            </w:r>
            <w:r w:rsidR="008B49A0">
              <w:rPr>
                <w:rFonts w:ascii="Times New Roman" w:hAnsi="Times New Roman"/>
                <w:sz w:val="24"/>
                <w:szCs w:val="24"/>
              </w:rPr>
              <w:t>NŠA apklausos rezultat</w:t>
            </w:r>
            <w:r>
              <w:rPr>
                <w:rFonts w:ascii="Times New Roman" w:hAnsi="Times New Roman"/>
                <w:sz w:val="24"/>
                <w:szCs w:val="24"/>
              </w:rPr>
              <w:t>ai</w:t>
            </w:r>
            <w:r w:rsidR="008B49A0">
              <w:rPr>
                <w:rFonts w:ascii="Times New Roman" w:hAnsi="Times New Roman"/>
                <w:sz w:val="24"/>
                <w:szCs w:val="24"/>
              </w:rPr>
              <w:t>, ugdomosios veiklos</w:t>
            </w:r>
            <w:r w:rsidR="008B49A0" w:rsidRPr="00507E11">
              <w:rPr>
                <w:rFonts w:ascii="Times New Roman" w:hAnsi="Times New Roman"/>
                <w:sz w:val="24"/>
                <w:szCs w:val="24"/>
              </w:rPr>
              <w:t xml:space="preserve"> stebėjimo </w:t>
            </w:r>
            <w:r w:rsidR="008B49A0">
              <w:rPr>
                <w:rFonts w:ascii="Times New Roman" w:hAnsi="Times New Roman"/>
                <w:sz w:val="24"/>
                <w:szCs w:val="24"/>
              </w:rPr>
              <w:t>metu surinkt</w:t>
            </w:r>
            <w:r>
              <w:rPr>
                <w:rFonts w:ascii="Times New Roman" w:hAnsi="Times New Roman"/>
                <w:sz w:val="24"/>
                <w:szCs w:val="24"/>
              </w:rPr>
              <w:t>i</w:t>
            </w:r>
            <w:r w:rsidR="008B49A0">
              <w:rPr>
                <w:rFonts w:ascii="Times New Roman" w:hAnsi="Times New Roman"/>
                <w:sz w:val="24"/>
                <w:szCs w:val="24"/>
              </w:rPr>
              <w:t xml:space="preserve"> duomen</w:t>
            </w:r>
            <w:r>
              <w:rPr>
                <w:rFonts w:ascii="Times New Roman" w:hAnsi="Times New Roman"/>
                <w:sz w:val="24"/>
                <w:szCs w:val="24"/>
              </w:rPr>
              <w:t>ys leidžia</w:t>
            </w:r>
            <w:r w:rsidR="008B49A0">
              <w:rPr>
                <w:rFonts w:ascii="Times New Roman" w:hAnsi="Times New Roman"/>
                <w:sz w:val="24"/>
                <w:szCs w:val="24"/>
              </w:rPr>
              <w:t xml:space="preserve"> </w:t>
            </w:r>
            <w:r w:rsidR="008B49A0" w:rsidRPr="00507E11">
              <w:rPr>
                <w:rFonts w:ascii="Times New Roman" w:hAnsi="Times New Roman"/>
                <w:sz w:val="24"/>
                <w:szCs w:val="24"/>
              </w:rPr>
              <w:t>vertintoja</w:t>
            </w:r>
            <w:r>
              <w:rPr>
                <w:rFonts w:ascii="Times New Roman" w:hAnsi="Times New Roman"/>
                <w:sz w:val="24"/>
                <w:szCs w:val="24"/>
              </w:rPr>
              <w:t>ms</w:t>
            </w:r>
            <w:r w:rsidR="008B49A0" w:rsidRPr="00507E11">
              <w:rPr>
                <w:rFonts w:ascii="Times New Roman" w:hAnsi="Times New Roman"/>
                <w:sz w:val="24"/>
                <w:szCs w:val="24"/>
              </w:rPr>
              <w:t xml:space="preserve"> dar</w:t>
            </w:r>
            <w:r>
              <w:rPr>
                <w:rFonts w:ascii="Times New Roman" w:hAnsi="Times New Roman"/>
                <w:sz w:val="24"/>
                <w:szCs w:val="24"/>
              </w:rPr>
              <w:t>yti</w:t>
            </w:r>
            <w:r w:rsidR="008B49A0" w:rsidRPr="00507E11">
              <w:rPr>
                <w:rFonts w:ascii="Times New Roman" w:hAnsi="Times New Roman"/>
                <w:sz w:val="24"/>
                <w:szCs w:val="24"/>
              </w:rPr>
              <w:t xml:space="preserve"> išvadą, kad gimnazijos </w:t>
            </w:r>
            <w:r w:rsidR="008B49A0">
              <w:rPr>
                <w:rFonts w:ascii="Times New Roman" w:hAnsi="Times New Roman"/>
                <w:sz w:val="24"/>
                <w:szCs w:val="24"/>
              </w:rPr>
              <w:t xml:space="preserve">veikla </w:t>
            </w:r>
            <w:r w:rsidR="0085227C">
              <w:rPr>
                <w:rFonts w:ascii="Times New Roman" w:hAnsi="Times New Roman"/>
                <w:sz w:val="24"/>
                <w:szCs w:val="24"/>
              </w:rPr>
              <w:t>potenciali</w:t>
            </w:r>
            <w:r w:rsidR="00CA6C5D">
              <w:rPr>
                <w:rFonts w:ascii="Times New Roman" w:hAnsi="Times New Roman"/>
                <w:sz w:val="24"/>
                <w:szCs w:val="24"/>
              </w:rPr>
              <w:t xml:space="preserve">, </w:t>
            </w:r>
            <w:r w:rsidR="008B49A0">
              <w:rPr>
                <w:rFonts w:ascii="Times New Roman" w:hAnsi="Times New Roman"/>
                <w:sz w:val="24"/>
                <w:szCs w:val="24"/>
              </w:rPr>
              <w:t xml:space="preserve">atliepianti bendruomenės narių interesus, </w:t>
            </w:r>
            <w:r w:rsidR="00CA6C5D">
              <w:rPr>
                <w:rFonts w:ascii="Times New Roman" w:hAnsi="Times New Roman"/>
                <w:sz w:val="24"/>
                <w:szCs w:val="24"/>
              </w:rPr>
              <w:t xml:space="preserve">poreikius ir </w:t>
            </w:r>
            <w:r w:rsidR="008B49A0">
              <w:rPr>
                <w:rFonts w:ascii="Times New Roman" w:hAnsi="Times New Roman"/>
                <w:sz w:val="24"/>
                <w:szCs w:val="24"/>
              </w:rPr>
              <w:t>lūkesčius</w:t>
            </w:r>
            <w:r w:rsidR="00BE65C0">
              <w:rPr>
                <w:rFonts w:ascii="Times New Roman" w:hAnsi="Times New Roman"/>
                <w:sz w:val="24"/>
                <w:szCs w:val="24"/>
              </w:rPr>
              <w:t xml:space="preserve">, </w:t>
            </w:r>
            <w:r w:rsidR="008B49A0">
              <w:rPr>
                <w:rFonts w:ascii="Times New Roman" w:hAnsi="Times New Roman"/>
                <w:sz w:val="24"/>
                <w:szCs w:val="24"/>
              </w:rPr>
              <w:t xml:space="preserve">kuriems realizuoti </w:t>
            </w:r>
            <w:r w:rsidR="00BE65C0">
              <w:rPr>
                <w:rFonts w:ascii="Times New Roman" w:hAnsi="Times New Roman"/>
                <w:sz w:val="24"/>
                <w:szCs w:val="24"/>
              </w:rPr>
              <w:t xml:space="preserve">gimnazijos </w:t>
            </w:r>
            <w:r w:rsidR="008B49A0">
              <w:rPr>
                <w:rFonts w:ascii="Times New Roman" w:hAnsi="Times New Roman"/>
                <w:sz w:val="24"/>
                <w:szCs w:val="24"/>
              </w:rPr>
              <w:t>bendruomenė turi tinkamų nuostatų ir reikiamų išteklių.</w:t>
            </w:r>
          </w:p>
        </w:tc>
      </w:tr>
      <w:tr w:rsidR="002D7FED" w:rsidRPr="00265AF4" w14:paraId="5155FD0F" w14:textId="77777777" w:rsidTr="00945CB9">
        <w:tc>
          <w:tcPr>
            <w:tcW w:w="2741" w:type="dxa"/>
            <w:shd w:val="clear" w:color="auto" w:fill="auto"/>
          </w:tcPr>
          <w:p w14:paraId="5155FD0B" w14:textId="77777777" w:rsidR="00945CB9" w:rsidRPr="00265AF4" w:rsidRDefault="00945CB9" w:rsidP="0093165D">
            <w:pPr>
              <w:numPr>
                <w:ilvl w:val="1"/>
                <w:numId w:val="5"/>
              </w:numPr>
              <w:spacing w:after="0" w:line="240" w:lineRule="auto"/>
              <w:ind w:right="179"/>
              <w:rPr>
                <w:rFonts w:ascii="Times New Roman" w:hAnsi="Times New Roman" w:cs="Times New Roman"/>
                <w:sz w:val="24"/>
                <w:szCs w:val="24"/>
              </w:rPr>
            </w:pPr>
            <w:r w:rsidRPr="00265AF4">
              <w:rPr>
                <w:rFonts w:ascii="Times New Roman" w:hAnsi="Times New Roman" w:cs="Times New Roman"/>
                <w:sz w:val="24"/>
                <w:szCs w:val="24"/>
              </w:rPr>
              <w:lastRenderedPageBreak/>
              <w:t xml:space="preserve">Lyderystė, </w:t>
            </w:r>
            <w:r w:rsidR="00BE3BA8" w:rsidRPr="00265AF4">
              <w:rPr>
                <w:rFonts w:ascii="Times New Roman" w:hAnsi="Times New Roman" w:cs="Times New Roman"/>
                <w:sz w:val="24"/>
                <w:szCs w:val="24"/>
              </w:rPr>
              <w:t xml:space="preserve">3 lygis, </w:t>
            </w:r>
            <w:r w:rsidR="00BE3BA8" w:rsidRPr="00265AF4">
              <w:rPr>
                <w:rFonts w:ascii="Times New Roman" w:hAnsi="Times New Roman" w:cs="Times New Roman"/>
                <w:i/>
                <w:sz w:val="24"/>
                <w:szCs w:val="24"/>
              </w:rPr>
              <w:t>išskirtas kaip stiprusis mokyklos veiklos aspektas</w:t>
            </w:r>
          </w:p>
        </w:tc>
        <w:tc>
          <w:tcPr>
            <w:tcW w:w="7177" w:type="dxa"/>
            <w:shd w:val="clear" w:color="auto" w:fill="auto"/>
          </w:tcPr>
          <w:p w14:paraId="5155FD0C" w14:textId="77777777" w:rsidR="0059600C" w:rsidRPr="00265AF4" w:rsidRDefault="00BE3BA8" w:rsidP="0093165D">
            <w:pPr>
              <w:tabs>
                <w:tab w:val="left" w:pos="601"/>
              </w:tabs>
              <w:spacing w:after="0" w:line="240" w:lineRule="auto"/>
              <w:jc w:val="both"/>
              <w:rPr>
                <w:rFonts w:ascii="Times New Roman" w:hAnsi="Times New Roman" w:cs="Times New Roman"/>
                <w:iCs/>
                <w:sz w:val="24"/>
                <w:szCs w:val="24"/>
              </w:rPr>
            </w:pPr>
            <w:r w:rsidRPr="0093165D">
              <w:rPr>
                <w:rFonts w:ascii="Times New Roman" w:hAnsi="Times New Roman" w:cs="Times New Roman"/>
                <w:b/>
                <w:bCs/>
                <w:sz w:val="24"/>
                <w:szCs w:val="24"/>
              </w:rPr>
              <w:t>Lyderystė mokymuisi</w:t>
            </w:r>
            <w:r w:rsidR="00DD11E8" w:rsidRPr="0093165D">
              <w:rPr>
                <w:rFonts w:ascii="Times New Roman" w:hAnsi="Times New Roman" w:cs="Times New Roman"/>
                <w:b/>
                <w:bCs/>
                <w:sz w:val="24"/>
                <w:szCs w:val="24"/>
              </w:rPr>
              <w:t xml:space="preserve"> paveiki</w:t>
            </w:r>
            <w:r w:rsidRPr="0093165D">
              <w:rPr>
                <w:rFonts w:ascii="Times New Roman" w:hAnsi="Times New Roman" w:cs="Times New Roman"/>
                <w:b/>
                <w:bCs/>
                <w:sz w:val="24"/>
                <w:szCs w:val="24"/>
              </w:rPr>
              <w:t>.</w:t>
            </w:r>
            <w:r w:rsidRPr="00265AF4">
              <w:rPr>
                <w:rFonts w:ascii="Times New Roman" w:hAnsi="Times New Roman" w:cs="Times New Roman"/>
                <w:iCs/>
                <w:sz w:val="24"/>
                <w:szCs w:val="24"/>
              </w:rPr>
              <w:t xml:space="preserve"> Gimnazijoje sudarytos palankios sąlygos pasidalytai lyderystei, gerosios patirties sklaidai, </w:t>
            </w:r>
            <w:r w:rsidR="00043C82">
              <w:rPr>
                <w:rFonts w:ascii="Times New Roman" w:hAnsi="Times New Roman" w:cs="Times New Roman"/>
                <w:iCs/>
                <w:sz w:val="24"/>
                <w:szCs w:val="24"/>
              </w:rPr>
              <w:t>naujovėms</w:t>
            </w:r>
            <w:r w:rsidRPr="00265AF4">
              <w:rPr>
                <w:rFonts w:ascii="Times New Roman" w:hAnsi="Times New Roman" w:cs="Times New Roman"/>
                <w:iCs/>
                <w:sz w:val="24"/>
                <w:szCs w:val="24"/>
              </w:rPr>
              <w:t xml:space="preserve"> ugdymo srityje, kokybiško ugdymo proceso organizavimui. </w:t>
            </w:r>
            <w:r w:rsidRPr="00265AF4">
              <w:rPr>
                <w:rFonts w:ascii="Times New Roman" w:hAnsi="Times New Roman" w:cs="Times New Roman"/>
                <w:sz w:val="24"/>
                <w:szCs w:val="24"/>
              </w:rPr>
              <w:t>95,7 proc. NŠA apklausoje dalyvavusių mokytojų teigia, jog gimnazijos vadovai telkia gimnazijos bendruomenę ugdymo pokyčiams.</w:t>
            </w:r>
            <w:r w:rsidRPr="00265AF4">
              <w:rPr>
                <w:rFonts w:ascii="Times New Roman" w:hAnsi="Times New Roman" w:cs="Times New Roman"/>
                <w:iCs/>
                <w:sz w:val="24"/>
                <w:szCs w:val="24"/>
              </w:rPr>
              <w:t xml:space="preserve"> Pokalbio metu Metodinės tarybos nariai teigė, kad kiekvienam mokytojui sudaromos sąlygos profesiniam tobulėjimui, dalyvaujant ir vykdant projektinę veiklą. </w:t>
            </w:r>
            <w:r w:rsidRPr="00265AF4">
              <w:rPr>
                <w:rFonts w:ascii="Times New Roman" w:hAnsi="Times New Roman" w:cs="Times New Roman"/>
                <w:sz w:val="24"/>
                <w:szCs w:val="24"/>
              </w:rPr>
              <w:t>97,9 proc. NŠA apklausoje dalyvavusių mokytojų patvirtino, jog gimnazijos vadovai palaiko pedagogų profesinę refleksiją ir tobulėjimą.</w:t>
            </w:r>
            <w:r w:rsidRPr="00265AF4">
              <w:rPr>
                <w:rFonts w:ascii="Times New Roman" w:hAnsi="Times New Roman" w:cs="Times New Roman"/>
                <w:iCs/>
                <w:sz w:val="24"/>
                <w:szCs w:val="24"/>
              </w:rPr>
              <w:t xml:space="preserve"> Apie mokinių sėkmes ir problemas kalbamasi su klasių vadovais, mokytojais, pagalbos mokiniui specialistais. Sukurta </w:t>
            </w:r>
            <w:r w:rsidR="00043C82">
              <w:rPr>
                <w:rFonts w:ascii="Times New Roman" w:hAnsi="Times New Roman" w:cs="Times New Roman"/>
                <w:iCs/>
                <w:sz w:val="24"/>
                <w:szCs w:val="24"/>
              </w:rPr>
              <w:t>bendr</w:t>
            </w:r>
            <w:r w:rsidRPr="00265AF4">
              <w:rPr>
                <w:rFonts w:ascii="Times New Roman" w:hAnsi="Times New Roman" w:cs="Times New Roman"/>
                <w:iCs/>
                <w:sz w:val="24"/>
                <w:szCs w:val="24"/>
              </w:rPr>
              <w:t>a sistema periodiškai aptarti mokinių mokymąsi, daromą individualią pažangą.</w:t>
            </w:r>
            <w:r w:rsidRPr="00265AF4">
              <w:rPr>
                <w:rFonts w:ascii="Times New Roman" w:hAnsi="Times New Roman" w:cs="Times New Roman"/>
                <w:sz w:val="24"/>
                <w:szCs w:val="24"/>
              </w:rPr>
              <w:t xml:space="preserve"> 97,8 proc. mokytojų, dalyvavusių NŠA apklausoje, teig</w:t>
            </w:r>
            <w:r w:rsidR="00043C82">
              <w:rPr>
                <w:rFonts w:ascii="Times New Roman" w:hAnsi="Times New Roman" w:cs="Times New Roman"/>
                <w:sz w:val="24"/>
                <w:szCs w:val="24"/>
              </w:rPr>
              <w:t>ia</w:t>
            </w:r>
            <w:r w:rsidRPr="00265AF4">
              <w:rPr>
                <w:rFonts w:ascii="Times New Roman" w:hAnsi="Times New Roman" w:cs="Times New Roman"/>
                <w:sz w:val="24"/>
                <w:szCs w:val="24"/>
              </w:rPr>
              <w:t xml:space="preserve">, jog gimnazijos vadovai sistemingai ir konstruktyviai diskutuoja apie mokinių mokymosi sėkmes ir problemas. </w:t>
            </w:r>
            <w:r w:rsidRPr="00265AF4">
              <w:rPr>
                <w:rFonts w:ascii="Times New Roman" w:hAnsi="Times New Roman" w:cs="Times New Roman"/>
                <w:iCs/>
                <w:sz w:val="24"/>
                <w:szCs w:val="24"/>
              </w:rPr>
              <w:t>Gerąja darbo patirtimi dažniausia</w:t>
            </w:r>
            <w:r w:rsidR="007B4E3C">
              <w:rPr>
                <w:rFonts w:ascii="Times New Roman" w:hAnsi="Times New Roman" w:cs="Times New Roman"/>
                <w:iCs/>
                <w:sz w:val="24"/>
                <w:szCs w:val="24"/>
              </w:rPr>
              <w:t>i</w:t>
            </w:r>
            <w:r w:rsidRPr="00265AF4">
              <w:rPr>
                <w:rFonts w:ascii="Times New Roman" w:hAnsi="Times New Roman" w:cs="Times New Roman"/>
                <w:iCs/>
                <w:sz w:val="24"/>
                <w:szCs w:val="24"/>
              </w:rPr>
              <w:t xml:space="preserve"> dalija</w:t>
            </w:r>
            <w:r w:rsidR="00043C82">
              <w:rPr>
                <w:rFonts w:ascii="Times New Roman" w:hAnsi="Times New Roman" w:cs="Times New Roman"/>
                <w:iCs/>
                <w:sz w:val="24"/>
                <w:szCs w:val="24"/>
              </w:rPr>
              <w:t>ma</w:t>
            </w:r>
            <w:r w:rsidRPr="00265AF4">
              <w:rPr>
                <w:rFonts w:ascii="Times New Roman" w:hAnsi="Times New Roman" w:cs="Times New Roman"/>
                <w:iCs/>
                <w:sz w:val="24"/>
                <w:szCs w:val="24"/>
              </w:rPr>
              <w:t>si metodinėse grupėse. Ypač glaudžiai bendradarbiauja matematikos mokytojų metodinė grupė. Pokalbio su gimnazijos direktore ir direktorės pavaduotojomis ugdymui metu pastebėta, kad gimnazijos administracija pasitiki mokytojais, laiko juos savo sričių lyderiais, skatina mokytis ir dalytis patirtimi.</w:t>
            </w:r>
            <w:r w:rsidRPr="00265AF4">
              <w:rPr>
                <w:rFonts w:ascii="Times New Roman" w:hAnsi="Times New Roman" w:cs="Times New Roman"/>
                <w:b/>
                <w:iCs/>
                <w:sz w:val="24"/>
                <w:szCs w:val="24"/>
              </w:rPr>
              <w:t xml:space="preserve"> </w:t>
            </w:r>
            <w:r w:rsidRPr="00265AF4">
              <w:rPr>
                <w:rFonts w:ascii="Times New Roman" w:hAnsi="Times New Roman" w:cs="Times New Roman"/>
                <w:iCs/>
                <w:sz w:val="24"/>
                <w:szCs w:val="24"/>
              </w:rPr>
              <w:t>Gimnazijos tarybos nariai teig</w:t>
            </w:r>
            <w:r w:rsidR="007B4E3C">
              <w:rPr>
                <w:rFonts w:ascii="Times New Roman" w:hAnsi="Times New Roman" w:cs="Times New Roman"/>
                <w:iCs/>
                <w:sz w:val="24"/>
                <w:szCs w:val="24"/>
              </w:rPr>
              <w:t>ia</w:t>
            </w:r>
            <w:r w:rsidRPr="00265AF4">
              <w:rPr>
                <w:rFonts w:ascii="Times New Roman" w:hAnsi="Times New Roman" w:cs="Times New Roman"/>
                <w:iCs/>
                <w:sz w:val="24"/>
                <w:szCs w:val="24"/>
              </w:rPr>
              <w:t xml:space="preserve">, kad jais pasitikima, jie gali rodyti iniciatyvą, gimnazijos administracija visada išklauso jų nuomonę, atsižvelgia į pasiūlymus ir daugumą jų įgyvendina. </w:t>
            </w:r>
            <w:r w:rsidRPr="00265AF4">
              <w:rPr>
                <w:rFonts w:ascii="Times New Roman" w:hAnsi="Times New Roman" w:cs="Times New Roman"/>
                <w:sz w:val="24"/>
                <w:szCs w:val="24"/>
              </w:rPr>
              <w:t xml:space="preserve">91,5 proc. NŠA apklausoje dalyvavusių mokytojų teigia, jog gimnazijos vadovai pagarbiai elgiasi su visais mokytojais ir kitais darbuotojais. </w:t>
            </w:r>
            <w:r w:rsidRPr="00265AF4">
              <w:rPr>
                <w:rFonts w:ascii="Times New Roman" w:hAnsi="Times New Roman" w:cs="Times New Roman"/>
                <w:iCs/>
                <w:sz w:val="24"/>
                <w:szCs w:val="24"/>
              </w:rPr>
              <w:t>Mokinių lyderystė skatinama mokinių tarybos veikl</w:t>
            </w:r>
            <w:r w:rsidR="007B4E3C">
              <w:rPr>
                <w:rFonts w:ascii="Times New Roman" w:hAnsi="Times New Roman" w:cs="Times New Roman"/>
                <w:iCs/>
                <w:sz w:val="24"/>
                <w:szCs w:val="24"/>
              </w:rPr>
              <w:t>ų metu</w:t>
            </w:r>
            <w:r w:rsidRPr="00265AF4">
              <w:rPr>
                <w:rFonts w:ascii="Times New Roman" w:hAnsi="Times New Roman" w:cs="Times New Roman"/>
                <w:sz w:val="24"/>
                <w:szCs w:val="24"/>
              </w:rPr>
              <w:t>. NŠA apklausoje dalyvavusių 93,5 proc. mokytojų patvirtino, jog gimnazijos vadovai pagarbiai elgiasi su visais mokiniais.</w:t>
            </w:r>
          </w:p>
          <w:p w14:paraId="5155FD0D" w14:textId="77777777" w:rsidR="00F973B4" w:rsidRPr="00DD11E8" w:rsidRDefault="00BE3BA8" w:rsidP="0093165D">
            <w:pPr>
              <w:tabs>
                <w:tab w:val="left" w:pos="601"/>
              </w:tabs>
              <w:spacing w:after="0" w:line="240" w:lineRule="auto"/>
              <w:jc w:val="both"/>
              <w:rPr>
                <w:rFonts w:ascii="Times New Roman" w:hAnsi="Times New Roman" w:cs="Times New Roman"/>
                <w:iCs/>
                <w:sz w:val="24"/>
                <w:szCs w:val="24"/>
              </w:rPr>
            </w:pPr>
            <w:r w:rsidRPr="0093165D">
              <w:rPr>
                <w:rFonts w:ascii="Times New Roman" w:hAnsi="Times New Roman" w:cs="Times New Roman"/>
                <w:b/>
                <w:bCs/>
                <w:sz w:val="24"/>
                <w:szCs w:val="24"/>
              </w:rPr>
              <w:t>Įsipareigojimas susitarimams</w:t>
            </w:r>
            <w:r w:rsidR="00DD11E8" w:rsidRPr="0093165D">
              <w:rPr>
                <w:rFonts w:ascii="Times New Roman" w:hAnsi="Times New Roman" w:cs="Times New Roman"/>
                <w:b/>
                <w:bCs/>
                <w:sz w:val="24"/>
                <w:szCs w:val="24"/>
              </w:rPr>
              <w:t xml:space="preserve"> tinkamas</w:t>
            </w:r>
            <w:r w:rsidRPr="0093165D">
              <w:rPr>
                <w:rFonts w:ascii="Times New Roman" w:hAnsi="Times New Roman" w:cs="Times New Roman"/>
                <w:b/>
                <w:bCs/>
                <w:sz w:val="24"/>
                <w:szCs w:val="24"/>
              </w:rPr>
              <w:t>.</w:t>
            </w:r>
            <w:r w:rsidRPr="00265AF4">
              <w:rPr>
                <w:rFonts w:ascii="Times New Roman" w:hAnsi="Times New Roman" w:cs="Times New Roman"/>
                <w:iCs/>
                <w:sz w:val="24"/>
                <w:szCs w:val="24"/>
              </w:rPr>
              <w:t xml:space="preserve"> Tarp gimnazijos bendruomenės narių ypač stiprūs tarpusavio santykiai, vyrauja aukšta dialogo kultūra, itin akivaizdus pagarbus elgesys. </w:t>
            </w:r>
            <w:r w:rsidR="0001373E">
              <w:rPr>
                <w:rFonts w:ascii="Times New Roman" w:hAnsi="Times New Roman" w:cs="Times New Roman"/>
                <w:iCs/>
                <w:sz w:val="24"/>
                <w:szCs w:val="24"/>
              </w:rPr>
              <w:t>P</w:t>
            </w:r>
            <w:r w:rsidRPr="00265AF4">
              <w:rPr>
                <w:rFonts w:ascii="Times New Roman" w:hAnsi="Times New Roman" w:cs="Times New Roman"/>
                <w:iCs/>
                <w:sz w:val="24"/>
                <w:szCs w:val="24"/>
              </w:rPr>
              <w:t xml:space="preserve">okalbių su vadovais </w:t>
            </w:r>
            <w:r w:rsidR="0001373E">
              <w:rPr>
                <w:rFonts w:ascii="Times New Roman" w:hAnsi="Times New Roman" w:cs="Times New Roman"/>
                <w:iCs/>
                <w:sz w:val="24"/>
                <w:szCs w:val="24"/>
              </w:rPr>
              <w:t xml:space="preserve">metu </w:t>
            </w:r>
            <w:r w:rsidRPr="00265AF4">
              <w:rPr>
                <w:rFonts w:ascii="Times New Roman" w:hAnsi="Times New Roman" w:cs="Times New Roman"/>
                <w:iCs/>
                <w:sz w:val="24"/>
                <w:szCs w:val="24"/>
              </w:rPr>
              <w:t xml:space="preserve">pastebėta, kad bendruomenės nariai linkę įsipareigoti, tačiau kartais trūksta valios visiems laikytis </w:t>
            </w:r>
            <w:r w:rsidR="0001373E">
              <w:rPr>
                <w:rFonts w:ascii="Times New Roman" w:hAnsi="Times New Roman" w:cs="Times New Roman"/>
                <w:iCs/>
                <w:sz w:val="24"/>
                <w:szCs w:val="24"/>
              </w:rPr>
              <w:t xml:space="preserve">bendrų </w:t>
            </w:r>
            <w:r w:rsidRPr="00265AF4">
              <w:rPr>
                <w:rFonts w:ascii="Times New Roman" w:hAnsi="Times New Roman" w:cs="Times New Roman"/>
                <w:iCs/>
                <w:sz w:val="24"/>
                <w:szCs w:val="24"/>
              </w:rPr>
              <w:t xml:space="preserve">susitarimų. Gimnazijos vadovai kasdienėje veikloje telkia bendruomenę gimnazijos strategijai ir veiklos programoms įgyvendinti. Metodinės tarybos nariai teigia, jog vadovai nuolat bendrauja su mokiniais, mokytojais, mokinių tėvais </w:t>
            </w:r>
            <w:r w:rsidRPr="00265AF4">
              <w:rPr>
                <w:rFonts w:ascii="Times New Roman" w:hAnsi="Times New Roman" w:cs="Times New Roman"/>
                <w:sz w:val="24"/>
                <w:szCs w:val="24"/>
              </w:rPr>
              <w:t>(globėjais, rūpintojais)</w:t>
            </w:r>
            <w:r w:rsidRPr="00265AF4">
              <w:rPr>
                <w:rFonts w:ascii="Times New Roman" w:hAnsi="Times New Roman" w:cs="Times New Roman"/>
                <w:iCs/>
                <w:sz w:val="24"/>
                <w:szCs w:val="24"/>
              </w:rPr>
              <w:t xml:space="preserve">, padeda spręsti iškilusias problemas, yra pasiruošę telkti bendruomenę </w:t>
            </w:r>
            <w:proofErr w:type="spellStart"/>
            <w:r w:rsidRPr="00265AF4">
              <w:rPr>
                <w:rFonts w:ascii="Times New Roman" w:hAnsi="Times New Roman" w:cs="Times New Roman"/>
                <w:iCs/>
                <w:sz w:val="24"/>
                <w:szCs w:val="24"/>
              </w:rPr>
              <w:t>įtrauki</w:t>
            </w:r>
            <w:r w:rsidR="00210BD9">
              <w:rPr>
                <w:rFonts w:ascii="Times New Roman" w:hAnsi="Times New Roman" w:cs="Times New Roman"/>
                <w:iCs/>
                <w:sz w:val="24"/>
                <w:szCs w:val="24"/>
              </w:rPr>
              <w:t>a</w:t>
            </w:r>
            <w:r w:rsidRPr="00265AF4">
              <w:rPr>
                <w:rFonts w:ascii="Times New Roman" w:hAnsi="Times New Roman" w:cs="Times New Roman"/>
                <w:iCs/>
                <w:sz w:val="24"/>
                <w:szCs w:val="24"/>
              </w:rPr>
              <w:t>jam</w:t>
            </w:r>
            <w:proofErr w:type="spellEnd"/>
            <w:r w:rsidRPr="00265AF4">
              <w:rPr>
                <w:rFonts w:ascii="Times New Roman" w:hAnsi="Times New Roman" w:cs="Times New Roman"/>
                <w:iCs/>
                <w:sz w:val="24"/>
                <w:szCs w:val="24"/>
              </w:rPr>
              <w:t xml:space="preserve"> ugdymui. Gimnazijos tarybos nariai tvirtina, kad toleruoja įvairių gebėjimų mokinius, dauguma bendruomenės narių pasiruošę </w:t>
            </w:r>
            <w:proofErr w:type="spellStart"/>
            <w:r w:rsidRPr="00265AF4">
              <w:rPr>
                <w:rFonts w:ascii="Times New Roman" w:hAnsi="Times New Roman" w:cs="Times New Roman"/>
                <w:iCs/>
                <w:sz w:val="24"/>
                <w:szCs w:val="24"/>
              </w:rPr>
              <w:t>įtraukiajam</w:t>
            </w:r>
            <w:proofErr w:type="spellEnd"/>
            <w:r w:rsidRPr="00265AF4">
              <w:rPr>
                <w:rFonts w:ascii="Times New Roman" w:hAnsi="Times New Roman" w:cs="Times New Roman"/>
                <w:iCs/>
                <w:sz w:val="24"/>
                <w:szCs w:val="24"/>
              </w:rPr>
              <w:t xml:space="preserve"> ugdymui, tačiau dalis tėvų </w:t>
            </w:r>
            <w:r w:rsidRPr="00265AF4">
              <w:rPr>
                <w:rFonts w:ascii="Times New Roman" w:hAnsi="Times New Roman" w:cs="Times New Roman"/>
                <w:sz w:val="24"/>
                <w:szCs w:val="24"/>
              </w:rPr>
              <w:t>(globėjų, rūpintojų)</w:t>
            </w:r>
            <w:r w:rsidRPr="00265AF4">
              <w:rPr>
                <w:rFonts w:ascii="Times New Roman" w:hAnsi="Times New Roman" w:cs="Times New Roman"/>
                <w:iCs/>
                <w:sz w:val="24"/>
                <w:szCs w:val="24"/>
              </w:rPr>
              <w:t xml:space="preserve"> nori, kad gimnazijoje išliktų klasės, skirtos stipresnių gebėjimų mokiniams. </w:t>
            </w:r>
            <w:r w:rsidRPr="00265AF4">
              <w:rPr>
                <w:rFonts w:ascii="Times New Roman" w:hAnsi="Times New Roman" w:cs="Times New Roman"/>
                <w:sz w:val="24"/>
                <w:szCs w:val="24"/>
              </w:rPr>
              <w:t xml:space="preserve">76,2 proc. mokinių tėvų (globėjų, rūpintojų), dalyvavusių NŠA apklausoje, teigimu, mokytojai stengiasi vienodai gerai dirbti su kiekvienu vaiku, nepriklausomai nuo vaiko gebėjimų ir pasiekimų. Vaiko </w:t>
            </w:r>
            <w:r w:rsidRPr="00265AF4">
              <w:rPr>
                <w:rFonts w:ascii="Times New Roman" w:hAnsi="Times New Roman" w:cs="Times New Roman"/>
                <w:sz w:val="24"/>
                <w:szCs w:val="24"/>
              </w:rPr>
              <w:lastRenderedPageBreak/>
              <w:t>gerovės komisijos nariai</w:t>
            </w:r>
            <w:r w:rsidRPr="00265AF4">
              <w:rPr>
                <w:rFonts w:ascii="Times New Roman" w:hAnsi="Times New Roman" w:cs="Times New Roman"/>
                <w:iCs/>
                <w:sz w:val="24"/>
                <w:szCs w:val="24"/>
              </w:rPr>
              <w:t xml:space="preserve"> taip pat teig</w:t>
            </w:r>
            <w:r w:rsidR="00A60C50">
              <w:rPr>
                <w:rFonts w:ascii="Times New Roman" w:hAnsi="Times New Roman" w:cs="Times New Roman"/>
                <w:iCs/>
                <w:sz w:val="24"/>
                <w:szCs w:val="24"/>
              </w:rPr>
              <w:t>ia</w:t>
            </w:r>
            <w:r w:rsidRPr="00265AF4">
              <w:rPr>
                <w:rFonts w:ascii="Times New Roman" w:hAnsi="Times New Roman" w:cs="Times New Roman"/>
                <w:iCs/>
                <w:sz w:val="24"/>
                <w:szCs w:val="24"/>
              </w:rPr>
              <w:t>, kad gimnazijos bendruomenė yra gebanti susitarti ir priimti iššūkius ugdant specialiųjų ugdymosi poreikių turinčius mokinius. NŠA apklausoje dalyvavusių 91,3 proc.</w:t>
            </w:r>
            <w:r w:rsidRPr="00265AF4">
              <w:rPr>
                <w:rFonts w:ascii="Times New Roman" w:hAnsi="Times New Roman" w:cs="Times New Roman"/>
                <w:sz w:val="24"/>
                <w:szCs w:val="24"/>
              </w:rPr>
              <w:t xml:space="preserve"> </w:t>
            </w:r>
            <w:r w:rsidRPr="00265AF4">
              <w:rPr>
                <w:rFonts w:ascii="Times New Roman" w:hAnsi="Times New Roman" w:cs="Times New Roman"/>
                <w:iCs/>
                <w:sz w:val="24"/>
                <w:szCs w:val="24"/>
              </w:rPr>
              <w:t>mokytojų pasitiki gimnazijos vadovais kaip partneriais, pagalbininkais ir patarėjais.</w:t>
            </w:r>
          </w:p>
          <w:p w14:paraId="5155FD0E" w14:textId="77777777" w:rsidR="00E254C6" w:rsidRPr="00DD11E8" w:rsidRDefault="00E254C6" w:rsidP="0093165D">
            <w:pPr>
              <w:tabs>
                <w:tab w:val="left" w:pos="601"/>
              </w:tabs>
              <w:spacing w:after="0" w:line="240" w:lineRule="auto"/>
              <w:jc w:val="both"/>
              <w:rPr>
                <w:rFonts w:ascii="Times New Roman" w:hAnsi="Times New Roman" w:cs="Times New Roman"/>
                <w:iCs/>
                <w:sz w:val="24"/>
                <w:szCs w:val="24"/>
              </w:rPr>
            </w:pPr>
            <w:r w:rsidRPr="00DD11E8">
              <w:rPr>
                <w:rFonts w:ascii="Times New Roman" w:hAnsi="Times New Roman" w:cs="Times New Roman"/>
                <w:iCs/>
                <w:sz w:val="24"/>
                <w:szCs w:val="24"/>
              </w:rPr>
              <w:t>Apibendrindami surinktą informaciją, vertintojai teigia, kad gimnazijoje lyderystė tinkama ir vertinama kaip vienas stipresniųjų mokyklos veiklos kokybės rodiklių, atliepiantis įtraukiojo ugdymo kultūros kūrimo aspektą – užtikrinti atsakingą ir įpareigoj</w:t>
            </w:r>
            <w:r w:rsidR="0001373E">
              <w:rPr>
                <w:rFonts w:ascii="Times New Roman" w:hAnsi="Times New Roman" w:cs="Times New Roman"/>
                <w:iCs/>
                <w:sz w:val="24"/>
                <w:szCs w:val="24"/>
              </w:rPr>
              <w:t>ančią</w:t>
            </w:r>
            <w:r w:rsidRPr="00DD11E8">
              <w:rPr>
                <w:rFonts w:ascii="Times New Roman" w:hAnsi="Times New Roman" w:cs="Times New Roman"/>
                <w:iCs/>
                <w:sz w:val="24"/>
                <w:szCs w:val="24"/>
              </w:rPr>
              <w:t xml:space="preserve"> lyderystę.</w:t>
            </w:r>
          </w:p>
        </w:tc>
      </w:tr>
      <w:tr w:rsidR="002D7FED" w:rsidRPr="00265AF4" w14:paraId="5155FD15" w14:textId="77777777" w:rsidTr="00945CB9">
        <w:tc>
          <w:tcPr>
            <w:tcW w:w="2741" w:type="dxa"/>
            <w:shd w:val="clear" w:color="auto" w:fill="auto"/>
          </w:tcPr>
          <w:p w14:paraId="5155FD10" w14:textId="77777777" w:rsidR="00945CB9" w:rsidRPr="00265AF4" w:rsidRDefault="00BE3BA8" w:rsidP="00210BD9">
            <w:pPr>
              <w:numPr>
                <w:ilvl w:val="1"/>
                <w:numId w:val="5"/>
              </w:numPr>
              <w:spacing w:after="0" w:line="240" w:lineRule="auto"/>
              <w:ind w:left="284" w:right="179" w:hanging="142"/>
              <w:rPr>
                <w:rFonts w:ascii="Times New Roman" w:hAnsi="Times New Roman" w:cs="Times New Roman"/>
                <w:sz w:val="24"/>
                <w:szCs w:val="24"/>
              </w:rPr>
            </w:pPr>
            <w:r w:rsidRPr="00265AF4">
              <w:rPr>
                <w:rFonts w:ascii="Times New Roman" w:hAnsi="Times New Roman" w:cs="Times New Roman"/>
                <w:sz w:val="24"/>
                <w:szCs w:val="24"/>
              </w:rPr>
              <w:lastRenderedPageBreak/>
              <w:t>Mokyklos savivalda, 3 lygis</w:t>
            </w:r>
          </w:p>
        </w:tc>
        <w:tc>
          <w:tcPr>
            <w:tcW w:w="7177" w:type="dxa"/>
            <w:shd w:val="clear" w:color="auto" w:fill="auto"/>
          </w:tcPr>
          <w:p w14:paraId="5155FD11" w14:textId="77777777" w:rsidR="00DF7CC9" w:rsidRPr="00171758" w:rsidRDefault="00BE3BA8" w:rsidP="0093165D">
            <w:pPr>
              <w:pStyle w:val="Betarp"/>
              <w:jc w:val="both"/>
              <w:rPr>
                <w:rFonts w:ascii="Times New Roman" w:hAnsi="Times New Roman"/>
                <w:sz w:val="24"/>
                <w:szCs w:val="24"/>
              </w:rPr>
            </w:pPr>
            <w:r w:rsidRPr="0093165D">
              <w:rPr>
                <w:rFonts w:ascii="Times New Roman" w:hAnsi="Times New Roman"/>
                <w:b/>
                <w:bCs/>
                <w:sz w:val="24"/>
                <w:szCs w:val="24"/>
              </w:rPr>
              <w:t>Skaidrumas ir atvirumas</w:t>
            </w:r>
            <w:r w:rsidR="00DD11E8" w:rsidRPr="0093165D">
              <w:rPr>
                <w:rFonts w:ascii="Times New Roman" w:hAnsi="Times New Roman"/>
                <w:b/>
                <w:bCs/>
                <w:sz w:val="24"/>
                <w:szCs w:val="24"/>
              </w:rPr>
              <w:t xml:space="preserve"> </w:t>
            </w:r>
            <w:r w:rsidR="00866F03" w:rsidRPr="0093165D">
              <w:rPr>
                <w:rFonts w:ascii="Times New Roman" w:hAnsi="Times New Roman"/>
                <w:b/>
                <w:bCs/>
                <w:sz w:val="24"/>
                <w:szCs w:val="24"/>
              </w:rPr>
              <w:t>tinkamas</w:t>
            </w:r>
            <w:r w:rsidRPr="0093165D">
              <w:rPr>
                <w:rFonts w:ascii="Times New Roman" w:hAnsi="Times New Roman"/>
                <w:b/>
                <w:bCs/>
                <w:sz w:val="24"/>
                <w:szCs w:val="24"/>
              </w:rPr>
              <w:t>.</w:t>
            </w:r>
            <w:r w:rsidRPr="00171758">
              <w:rPr>
                <w:rFonts w:ascii="Times New Roman" w:hAnsi="Times New Roman"/>
                <w:sz w:val="24"/>
                <w:szCs w:val="24"/>
              </w:rPr>
              <w:t xml:space="preserve"> Gimnazijos s</w:t>
            </w:r>
            <w:r w:rsidRPr="00171758">
              <w:rPr>
                <w:rFonts w:ascii="Times New Roman" w:hAnsi="Times New Roman"/>
                <w:iCs/>
                <w:sz w:val="24"/>
                <w:szCs w:val="24"/>
              </w:rPr>
              <w:t xml:space="preserve">avivaldos institucijos aktyvios ir atstovaujančios daugumos gimnazijos bendruomenės narių interesams, geranoriškai, atvirai bendradarbiaujančios, </w:t>
            </w:r>
            <w:r w:rsidRPr="00171758">
              <w:rPr>
                <w:rFonts w:ascii="Times New Roman" w:hAnsi="Times New Roman"/>
                <w:sz w:val="24"/>
                <w:szCs w:val="24"/>
              </w:rPr>
              <w:t xml:space="preserve">padedančios bendruomenei darniai siekti ambicingų gimnazijos veiklos tikslų. </w:t>
            </w:r>
            <w:r w:rsidRPr="00171758">
              <w:rPr>
                <w:rFonts w:ascii="Times New Roman" w:hAnsi="Times New Roman"/>
                <w:iCs/>
                <w:sz w:val="24"/>
                <w:szCs w:val="24"/>
              </w:rPr>
              <w:t>Gimnazijoje veikia Gimnazijos taryba, Mokytojų taryba, Metodinė taryba, Mokinių taryba. Pokalbi</w:t>
            </w:r>
            <w:r w:rsidR="00A60C50">
              <w:rPr>
                <w:rFonts w:ascii="Times New Roman" w:hAnsi="Times New Roman"/>
                <w:iCs/>
                <w:sz w:val="24"/>
                <w:szCs w:val="24"/>
              </w:rPr>
              <w:t>ų</w:t>
            </w:r>
            <w:r w:rsidRPr="00171758">
              <w:rPr>
                <w:rFonts w:ascii="Times New Roman" w:hAnsi="Times New Roman"/>
                <w:iCs/>
                <w:sz w:val="24"/>
                <w:szCs w:val="24"/>
              </w:rPr>
              <w:t xml:space="preserve"> su tarybų nariais </w:t>
            </w:r>
            <w:r w:rsidR="00A60C50">
              <w:rPr>
                <w:rFonts w:ascii="Times New Roman" w:hAnsi="Times New Roman"/>
                <w:iCs/>
                <w:sz w:val="24"/>
                <w:szCs w:val="24"/>
              </w:rPr>
              <w:t xml:space="preserve">metu </w:t>
            </w:r>
            <w:r w:rsidRPr="00171758">
              <w:rPr>
                <w:rFonts w:ascii="Times New Roman" w:hAnsi="Times New Roman"/>
                <w:iCs/>
                <w:sz w:val="24"/>
                <w:szCs w:val="24"/>
              </w:rPr>
              <w:t xml:space="preserve">pastebėta, kad vyksta </w:t>
            </w:r>
            <w:r w:rsidRPr="00171758">
              <w:rPr>
                <w:rFonts w:ascii="Times New Roman" w:hAnsi="Times New Roman"/>
                <w:sz w:val="24"/>
                <w:szCs w:val="24"/>
              </w:rPr>
              <w:t xml:space="preserve">veiksmingas bendradarbiavimas tarp metodinių grupių, jų nariai padeda vieni kitiems. Matematikų metodinė grupė yra sutarusi dėl aiškios vertinimo sistemos – tai atsispindėjo ir stebėtose pamokose. Istorikų iniciatyva </w:t>
            </w:r>
            <w:r w:rsidR="00A60C50">
              <w:rPr>
                <w:rFonts w:ascii="Times New Roman" w:hAnsi="Times New Roman"/>
                <w:sz w:val="24"/>
                <w:szCs w:val="24"/>
              </w:rPr>
              <w:t xml:space="preserve">– </w:t>
            </w:r>
            <w:r w:rsidRPr="00171758">
              <w:rPr>
                <w:rFonts w:ascii="Times New Roman" w:hAnsi="Times New Roman"/>
                <w:sz w:val="24"/>
                <w:szCs w:val="24"/>
              </w:rPr>
              <w:t>gimnazijoje organizuojamas projektas „Tarpukario Lietuva“, o lituanistų – „Tautosak</w:t>
            </w:r>
            <w:r w:rsidR="00DF7CC9">
              <w:rPr>
                <w:rFonts w:ascii="Times New Roman" w:hAnsi="Times New Roman"/>
                <w:sz w:val="24"/>
                <w:szCs w:val="24"/>
              </w:rPr>
              <w:t>a pirmokų akimis“. S</w:t>
            </w:r>
            <w:r w:rsidRPr="00171758">
              <w:rPr>
                <w:rFonts w:ascii="Times New Roman" w:hAnsi="Times New Roman"/>
                <w:sz w:val="24"/>
                <w:szCs w:val="24"/>
              </w:rPr>
              <w:t>ėkmingas projektas, k</w:t>
            </w:r>
            <w:r w:rsidR="00A60C50">
              <w:rPr>
                <w:rFonts w:ascii="Times New Roman" w:hAnsi="Times New Roman"/>
                <w:sz w:val="24"/>
                <w:szCs w:val="24"/>
              </w:rPr>
              <w:t>ai</w:t>
            </w:r>
            <w:r w:rsidRPr="00171758">
              <w:rPr>
                <w:rFonts w:ascii="Times New Roman" w:hAnsi="Times New Roman"/>
                <w:sz w:val="24"/>
                <w:szCs w:val="24"/>
              </w:rPr>
              <w:t xml:space="preserve"> įtraukiami </w:t>
            </w:r>
            <w:r w:rsidRPr="00171758">
              <w:rPr>
                <w:rFonts w:ascii="Times New Roman" w:hAnsi="Times New Roman"/>
                <w:iCs/>
                <w:sz w:val="24"/>
                <w:szCs w:val="24"/>
              </w:rPr>
              <w:t xml:space="preserve">įvairių ugdymosi poreikių turintys mokiniai, – </w:t>
            </w:r>
            <w:r w:rsidRPr="00171758">
              <w:rPr>
                <w:rFonts w:ascii="Times New Roman" w:hAnsi="Times New Roman"/>
                <w:sz w:val="24"/>
                <w:szCs w:val="24"/>
              </w:rPr>
              <w:t xml:space="preserve">„Kūrėjų vakaras“, kai visi mokiniai gali pasirodyti, padedant mokytojams sudarytos sąlygos atsiskleisti kiekvieno meniniams gebėjimams. </w:t>
            </w:r>
            <w:r w:rsidRPr="00811781">
              <w:rPr>
                <w:rFonts w:ascii="Times New Roman" w:hAnsi="Times New Roman"/>
                <w:sz w:val="24"/>
                <w:szCs w:val="24"/>
              </w:rPr>
              <w:t xml:space="preserve">Tradicinis gimnazijos renginys „Bravo gimnazistai“ </w:t>
            </w:r>
            <w:r w:rsidR="00E20237" w:rsidRPr="00171758">
              <w:rPr>
                <w:rFonts w:ascii="Times New Roman" w:hAnsi="Times New Roman"/>
                <w:iCs/>
                <w:sz w:val="24"/>
                <w:szCs w:val="24"/>
              </w:rPr>
              <w:t>–</w:t>
            </w:r>
            <w:r w:rsidRPr="00811781">
              <w:rPr>
                <w:rFonts w:ascii="Times New Roman" w:hAnsi="Times New Roman"/>
                <w:sz w:val="24"/>
                <w:szCs w:val="24"/>
              </w:rPr>
              <w:t xml:space="preserve"> inicijuotas </w:t>
            </w:r>
            <w:r w:rsidR="00CB03E2" w:rsidRPr="009351C9">
              <w:rPr>
                <w:rFonts w:ascii="Times New Roman" w:hAnsi="Times New Roman"/>
                <w:color w:val="000000"/>
                <w:sz w:val="24"/>
                <w:szCs w:val="24"/>
              </w:rPr>
              <w:t>Gimnazijos</w:t>
            </w:r>
            <w:r w:rsidR="00CB03E2">
              <w:rPr>
                <w:rFonts w:ascii="Times New Roman" w:hAnsi="Times New Roman"/>
                <w:sz w:val="24"/>
                <w:szCs w:val="24"/>
              </w:rPr>
              <w:t xml:space="preserve"> </w:t>
            </w:r>
            <w:r w:rsidRPr="00811781">
              <w:rPr>
                <w:rFonts w:ascii="Times New Roman" w:hAnsi="Times New Roman"/>
                <w:sz w:val="24"/>
                <w:szCs w:val="24"/>
              </w:rPr>
              <w:t xml:space="preserve">tarybos, jo metu pagerbiami mokiniai, pasiekę aukštų rezultatų moksle, sporte, mene, projektinėje veikloje ir kt. </w:t>
            </w:r>
            <w:r w:rsidRPr="00DF7CC9">
              <w:rPr>
                <w:rFonts w:ascii="Times New Roman" w:hAnsi="Times New Roman"/>
                <w:sz w:val="24"/>
                <w:szCs w:val="24"/>
              </w:rPr>
              <w:t>Gimnazijos tarybos narių i</w:t>
            </w:r>
            <w:r w:rsidR="00E07152" w:rsidRPr="00DF7CC9">
              <w:rPr>
                <w:rFonts w:ascii="Times New Roman" w:hAnsi="Times New Roman"/>
                <w:sz w:val="24"/>
                <w:szCs w:val="24"/>
              </w:rPr>
              <w:t>niciatyva, apdovanojami mokiniai</w:t>
            </w:r>
            <w:r w:rsidRPr="00DF7CC9">
              <w:rPr>
                <w:rFonts w:ascii="Times New Roman" w:hAnsi="Times New Roman"/>
                <w:sz w:val="24"/>
                <w:szCs w:val="24"/>
              </w:rPr>
              <w:t xml:space="preserve"> ir už daromą pažangą</w:t>
            </w:r>
            <w:r w:rsidR="00205E2F">
              <w:rPr>
                <w:rFonts w:ascii="Times New Roman" w:hAnsi="Times New Roman"/>
                <w:sz w:val="24"/>
                <w:szCs w:val="24"/>
              </w:rPr>
              <w:t xml:space="preserve"> </w:t>
            </w:r>
            <w:r w:rsidR="00E20237">
              <w:rPr>
                <w:rFonts w:ascii="Times New Roman" w:hAnsi="Times New Roman"/>
                <w:sz w:val="24"/>
                <w:szCs w:val="24"/>
              </w:rPr>
              <w:t xml:space="preserve">– </w:t>
            </w:r>
            <w:r w:rsidRPr="00265AF4">
              <w:rPr>
                <w:rFonts w:ascii="Times New Roman" w:hAnsi="Times New Roman"/>
                <w:sz w:val="24"/>
                <w:szCs w:val="24"/>
              </w:rPr>
              <w:t xml:space="preserve">finansiškai paskatinami geriausiai išlaikiusieji lietuvių kalbos </w:t>
            </w:r>
            <w:r w:rsidR="001A3304" w:rsidRPr="009351C9">
              <w:rPr>
                <w:rFonts w:ascii="Times New Roman" w:hAnsi="Times New Roman"/>
                <w:color w:val="000000"/>
                <w:sz w:val="24"/>
                <w:szCs w:val="24"/>
              </w:rPr>
              <w:t>ir literatūros</w:t>
            </w:r>
            <w:r w:rsidR="001A3304">
              <w:rPr>
                <w:rFonts w:ascii="Times New Roman" w:hAnsi="Times New Roman"/>
                <w:sz w:val="24"/>
                <w:szCs w:val="24"/>
              </w:rPr>
              <w:t xml:space="preserve"> </w:t>
            </w:r>
            <w:r w:rsidRPr="00265AF4">
              <w:rPr>
                <w:rFonts w:ascii="Times New Roman" w:hAnsi="Times New Roman"/>
                <w:sz w:val="24"/>
                <w:szCs w:val="24"/>
              </w:rPr>
              <w:t>egzaminą.</w:t>
            </w:r>
            <w:r w:rsidRPr="00811781">
              <w:rPr>
                <w:rFonts w:ascii="Times New Roman" w:hAnsi="Times New Roman"/>
                <w:sz w:val="24"/>
                <w:szCs w:val="24"/>
              </w:rPr>
              <w:t xml:space="preserve"> </w:t>
            </w:r>
            <w:r w:rsidRPr="00811781">
              <w:rPr>
                <w:rFonts w:ascii="Times New Roman" w:hAnsi="Times New Roman"/>
                <w:iCs/>
                <w:sz w:val="24"/>
                <w:szCs w:val="24"/>
              </w:rPr>
              <w:t xml:space="preserve">84,4 proc. </w:t>
            </w:r>
            <w:r w:rsidRPr="00811781">
              <w:rPr>
                <w:rFonts w:ascii="Times New Roman" w:hAnsi="Times New Roman"/>
                <w:sz w:val="24"/>
                <w:szCs w:val="24"/>
              </w:rPr>
              <w:t>NŠA apklausoje dalyvavusių mokytojų teigia, jog gimnazijoje</w:t>
            </w:r>
            <w:r w:rsidRPr="00171758">
              <w:rPr>
                <w:rFonts w:ascii="Times New Roman" w:hAnsi="Times New Roman"/>
                <w:sz w:val="24"/>
                <w:szCs w:val="24"/>
              </w:rPr>
              <w:t xml:space="preserve"> atsižvelgiama į visų mokinių nuomonę ir siūlomas idėjas, taip mano ir 69,1 proc. NŠA apklausoje dalyvavusių mokinių.</w:t>
            </w:r>
          </w:p>
          <w:p w14:paraId="5155FD12" w14:textId="77777777" w:rsidR="00BE3BA8" w:rsidRPr="0093165D" w:rsidRDefault="00BE3BA8" w:rsidP="0093165D">
            <w:pPr>
              <w:pStyle w:val="Betarp"/>
              <w:jc w:val="both"/>
              <w:rPr>
                <w:rFonts w:ascii="Times New Roman" w:hAnsi="Times New Roman"/>
                <w:iCs/>
                <w:sz w:val="24"/>
                <w:szCs w:val="24"/>
              </w:rPr>
            </w:pPr>
            <w:r w:rsidRPr="0093165D">
              <w:rPr>
                <w:rFonts w:ascii="Times New Roman" w:hAnsi="Times New Roman"/>
                <w:b/>
                <w:bCs/>
                <w:sz w:val="24"/>
                <w:szCs w:val="24"/>
              </w:rPr>
              <w:t>Sprendimų pagrįstumas ir veiksmingumas</w:t>
            </w:r>
            <w:r w:rsidR="00866F03" w:rsidRPr="0093165D">
              <w:rPr>
                <w:rFonts w:ascii="Times New Roman" w:hAnsi="Times New Roman"/>
                <w:b/>
                <w:bCs/>
                <w:sz w:val="24"/>
                <w:szCs w:val="24"/>
              </w:rPr>
              <w:t xml:space="preserve"> potencialus</w:t>
            </w:r>
            <w:r w:rsidRPr="0093165D">
              <w:rPr>
                <w:rFonts w:ascii="Times New Roman" w:hAnsi="Times New Roman"/>
                <w:b/>
                <w:bCs/>
                <w:sz w:val="24"/>
                <w:szCs w:val="24"/>
              </w:rPr>
              <w:t>.</w:t>
            </w:r>
            <w:r w:rsidRPr="00171758">
              <w:rPr>
                <w:rFonts w:ascii="Times New Roman" w:hAnsi="Times New Roman"/>
                <w:iCs/>
                <w:sz w:val="24"/>
                <w:szCs w:val="24"/>
              </w:rPr>
              <w:t xml:space="preserve"> Gimnazijos</w:t>
            </w:r>
            <w:r w:rsidRPr="00171758">
              <w:rPr>
                <w:rFonts w:ascii="Times New Roman" w:hAnsi="Times New Roman"/>
                <w:sz w:val="24"/>
                <w:szCs w:val="24"/>
              </w:rPr>
              <w:t xml:space="preserve"> savivaldos institucijos pagal kompetenciją svarsto svarbiausius gimnazijos veiklos klausimus. Savivaldos siūlymai argumentuoti, reikalingi, skatinantys pokyčius, keičiantys gimnazijos gyvenimą.</w:t>
            </w:r>
            <w:r w:rsidRPr="00171758">
              <w:rPr>
                <w:rFonts w:ascii="Times New Roman" w:hAnsi="Times New Roman"/>
                <w:iCs/>
                <w:sz w:val="24"/>
                <w:szCs w:val="24"/>
              </w:rPr>
              <w:t xml:space="preserve"> Gimnazijos administracija pasitiki gimnazijos savivaldos institucijomis, tariasi priimdama sprendimus dėl įstaigos strategijos, tikslų įgyvendinimo. Visų savivaldos institucijų tarybos nariai pokalbiuose įvardijo savo iniciatyvas ir teigė, kad jų siūlymus gimnazijos administracija priima, pagal galimybes</w:t>
            </w:r>
            <w:r w:rsidR="00E20237">
              <w:rPr>
                <w:rFonts w:ascii="Times New Roman" w:hAnsi="Times New Roman"/>
                <w:iCs/>
                <w:sz w:val="24"/>
                <w:szCs w:val="24"/>
              </w:rPr>
              <w:t xml:space="preserve"> –</w:t>
            </w:r>
            <w:r w:rsidRPr="00171758">
              <w:rPr>
                <w:rFonts w:ascii="Times New Roman" w:hAnsi="Times New Roman"/>
                <w:iCs/>
                <w:sz w:val="24"/>
                <w:szCs w:val="24"/>
              </w:rPr>
              <w:t xml:space="preserve"> įgyvendina. Mokinių tarybos nariai teig</w:t>
            </w:r>
            <w:r w:rsidR="00E20237">
              <w:rPr>
                <w:rFonts w:ascii="Times New Roman" w:hAnsi="Times New Roman"/>
                <w:iCs/>
                <w:sz w:val="24"/>
                <w:szCs w:val="24"/>
              </w:rPr>
              <w:t>ia</w:t>
            </w:r>
            <w:r w:rsidRPr="00171758">
              <w:rPr>
                <w:rFonts w:ascii="Times New Roman" w:hAnsi="Times New Roman"/>
                <w:iCs/>
                <w:sz w:val="24"/>
                <w:szCs w:val="24"/>
              </w:rPr>
              <w:t xml:space="preserve">, kad sudarytos sąlygos jų pateiktoms idėjoms įgyvendinti. Viena iš labiausiai pasiteisinusių iniciatyvų – projektas </w:t>
            </w:r>
            <w:r w:rsidRPr="00171758">
              <w:rPr>
                <w:rFonts w:ascii="Times New Roman" w:hAnsi="Times New Roman"/>
                <w:sz w:val="24"/>
                <w:szCs w:val="24"/>
              </w:rPr>
              <w:t>„Idėja mokyklai“, kurio</w:t>
            </w:r>
            <w:r w:rsidR="00F64684">
              <w:rPr>
                <w:rFonts w:ascii="Times New Roman" w:hAnsi="Times New Roman"/>
                <w:sz w:val="24"/>
                <w:szCs w:val="24"/>
              </w:rPr>
              <w:t xml:space="preserve"> metu</w:t>
            </w:r>
            <w:r w:rsidRPr="00171758">
              <w:rPr>
                <w:rFonts w:ascii="Times New Roman" w:hAnsi="Times New Roman"/>
                <w:sz w:val="24"/>
                <w:szCs w:val="24"/>
              </w:rPr>
              <w:t xml:space="preserve"> sutvarkytas gimnazijos vidinis kiemas. </w:t>
            </w:r>
            <w:r w:rsidR="00F64684">
              <w:rPr>
                <w:rFonts w:ascii="Times New Roman" w:hAnsi="Times New Roman"/>
                <w:sz w:val="24"/>
                <w:szCs w:val="24"/>
              </w:rPr>
              <w:t>Veikti</w:t>
            </w:r>
            <w:r w:rsidRPr="00265AF4">
              <w:rPr>
                <w:rFonts w:ascii="Times New Roman" w:hAnsi="Times New Roman"/>
                <w:sz w:val="24"/>
                <w:szCs w:val="24"/>
              </w:rPr>
              <w:t xml:space="preserve"> įtraukta visa gimnazijos bendruomenė: mokiniai siūlė idėjas, sudaryta komisija pagal kriterijus </w:t>
            </w:r>
            <w:r w:rsidR="009B6445">
              <w:rPr>
                <w:rFonts w:ascii="Times New Roman" w:hAnsi="Times New Roman"/>
                <w:sz w:val="24"/>
                <w:szCs w:val="24"/>
              </w:rPr>
              <w:t>iš</w:t>
            </w:r>
            <w:r w:rsidRPr="00265AF4">
              <w:rPr>
                <w:rFonts w:ascii="Times New Roman" w:hAnsi="Times New Roman"/>
                <w:sz w:val="24"/>
                <w:szCs w:val="24"/>
              </w:rPr>
              <w:t>rinko patį geriausią projektą. K</w:t>
            </w:r>
            <w:r w:rsidR="00F64684">
              <w:rPr>
                <w:rFonts w:ascii="Times New Roman" w:hAnsi="Times New Roman"/>
                <w:sz w:val="24"/>
                <w:szCs w:val="24"/>
              </w:rPr>
              <w:t>aip k</w:t>
            </w:r>
            <w:r w:rsidRPr="00265AF4">
              <w:rPr>
                <w:rFonts w:ascii="Times New Roman" w:hAnsi="Times New Roman"/>
                <w:sz w:val="24"/>
                <w:szCs w:val="24"/>
              </w:rPr>
              <w:t xml:space="preserve">omisijos nariai </w:t>
            </w:r>
            <w:r w:rsidR="00F64684">
              <w:rPr>
                <w:rFonts w:ascii="Times New Roman" w:hAnsi="Times New Roman"/>
                <w:sz w:val="24"/>
                <w:szCs w:val="24"/>
              </w:rPr>
              <w:t>dalyvavo</w:t>
            </w:r>
            <w:r w:rsidRPr="00265AF4">
              <w:rPr>
                <w:rFonts w:ascii="Times New Roman" w:hAnsi="Times New Roman"/>
                <w:sz w:val="24"/>
                <w:szCs w:val="24"/>
              </w:rPr>
              <w:t xml:space="preserve"> ir miesto Druskininkų savivaldybės architektūros skyriaus </w:t>
            </w:r>
            <w:r w:rsidRPr="00734FEE">
              <w:rPr>
                <w:rFonts w:ascii="Times New Roman" w:hAnsi="Times New Roman"/>
                <w:sz w:val="24"/>
                <w:szCs w:val="24"/>
              </w:rPr>
              <w:t>darbuotojai.</w:t>
            </w:r>
          </w:p>
          <w:p w14:paraId="5155FD13" w14:textId="77777777" w:rsidR="00945CB9" w:rsidRDefault="00BE3BA8" w:rsidP="0093165D">
            <w:pPr>
              <w:pStyle w:val="Betarp"/>
              <w:jc w:val="both"/>
              <w:rPr>
                <w:rFonts w:ascii="Times New Roman" w:hAnsi="Times New Roman"/>
                <w:sz w:val="24"/>
                <w:szCs w:val="24"/>
              </w:rPr>
            </w:pPr>
            <w:r w:rsidRPr="00171758">
              <w:rPr>
                <w:rFonts w:ascii="Times New Roman" w:hAnsi="Times New Roman"/>
                <w:iCs/>
                <w:sz w:val="24"/>
                <w:szCs w:val="24"/>
              </w:rPr>
              <w:t>Gimnazijos administracija teig</w:t>
            </w:r>
            <w:r w:rsidR="00F64684">
              <w:rPr>
                <w:rFonts w:ascii="Times New Roman" w:hAnsi="Times New Roman"/>
                <w:iCs/>
                <w:sz w:val="24"/>
                <w:szCs w:val="24"/>
              </w:rPr>
              <w:t>ia</w:t>
            </w:r>
            <w:r w:rsidRPr="00171758">
              <w:rPr>
                <w:rFonts w:ascii="Times New Roman" w:hAnsi="Times New Roman"/>
                <w:iCs/>
                <w:sz w:val="24"/>
                <w:szCs w:val="24"/>
              </w:rPr>
              <w:t xml:space="preserve">, jog </w:t>
            </w:r>
            <w:r w:rsidRPr="00171758">
              <w:rPr>
                <w:rFonts w:ascii="Times New Roman" w:hAnsi="Times New Roman"/>
                <w:sz w:val="24"/>
                <w:szCs w:val="24"/>
              </w:rPr>
              <w:t>Metodinėse grupėse tariamasi dėl asmeninės pažangos fiksavimo, mokymosi pasiekimų gerinimo, aplinkų kūrimo, mokytojams ar mokiniams reikalingų priemonių įsigijimo.</w:t>
            </w:r>
          </w:p>
          <w:p w14:paraId="5155FD14" w14:textId="77777777" w:rsidR="00E254C6" w:rsidRPr="00504822" w:rsidRDefault="00E254C6" w:rsidP="0093165D">
            <w:pPr>
              <w:tabs>
                <w:tab w:val="left" w:pos="601"/>
              </w:tabs>
              <w:spacing w:after="0" w:line="240" w:lineRule="auto"/>
              <w:jc w:val="both"/>
              <w:rPr>
                <w:rFonts w:ascii="Times New Roman" w:hAnsi="Times New Roman" w:cs="Times New Roman"/>
                <w:iCs/>
                <w:sz w:val="24"/>
                <w:szCs w:val="24"/>
              </w:rPr>
            </w:pPr>
            <w:r w:rsidRPr="00504822">
              <w:rPr>
                <w:rFonts w:ascii="Times New Roman" w:hAnsi="Times New Roman" w:cs="Times New Roman"/>
                <w:iCs/>
                <w:sz w:val="24"/>
                <w:szCs w:val="24"/>
              </w:rPr>
              <w:lastRenderedPageBreak/>
              <w:t xml:space="preserve">Apibendrinus vertintojų surinktą informaciją, daroma išvada, kad gimnazijoje </w:t>
            </w:r>
            <w:r w:rsidR="00866F03" w:rsidRPr="00504822">
              <w:rPr>
                <w:rFonts w:ascii="Times New Roman" w:eastAsia="Times New Roman" w:hAnsi="Times New Roman" w:cs="Times New Roman"/>
                <w:sz w:val="24"/>
                <w:szCs w:val="24"/>
                <w:lang w:eastAsia="lt-LT"/>
              </w:rPr>
              <w:t xml:space="preserve">savivaldos sprendimai pagrįsti ir paveikūs, keičiantys mokyklos gyvenimą, </w:t>
            </w:r>
            <w:r w:rsidR="00504822" w:rsidRPr="00504822">
              <w:rPr>
                <w:rFonts w:ascii="Times New Roman" w:hAnsi="Times New Roman" w:cs="Times New Roman"/>
                <w:iCs/>
                <w:sz w:val="24"/>
                <w:szCs w:val="24"/>
              </w:rPr>
              <w:t>kryptingai formuojantys</w:t>
            </w:r>
            <w:r w:rsidRPr="00504822">
              <w:rPr>
                <w:rFonts w:ascii="Times New Roman" w:hAnsi="Times New Roman" w:cs="Times New Roman"/>
                <w:iCs/>
                <w:sz w:val="24"/>
                <w:szCs w:val="24"/>
              </w:rPr>
              <w:t xml:space="preserve"> įtraukiojo ugdymo politiką.</w:t>
            </w:r>
          </w:p>
        </w:tc>
      </w:tr>
      <w:tr w:rsidR="002D7FED" w:rsidRPr="00265AF4" w14:paraId="5155FD1A" w14:textId="77777777" w:rsidTr="00B73194">
        <w:tc>
          <w:tcPr>
            <w:tcW w:w="2741" w:type="dxa"/>
            <w:shd w:val="clear" w:color="auto" w:fill="auto"/>
          </w:tcPr>
          <w:p w14:paraId="5155FD16" w14:textId="77777777" w:rsidR="00945CB9" w:rsidRPr="00265AF4" w:rsidRDefault="00B73194" w:rsidP="0093165D">
            <w:pPr>
              <w:spacing w:after="0" w:line="240" w:lineRule="auto"/>
              <w:ind w:right="179"/>
              <w:rPr>
                <w:rFonts w:ascii="Times New Roman" w:hAnsi="Times New Roman" w:cs="Times New Roman"/>
                <w:sz w:val="24"/>
                <w:szCs w:val="24"/>
              </w:rPr>
            </w:pPr>
            <w:r w:rsidRPr="00265AF4">
              <w:rPr>
                <w:rFonts w:ascii="Times New Roman" w:hAnsi="Times New Roman" w:cs="Times New Roman"/>
                <w:caps/>
                <w:sz w:val="24"/>
                <w:szCs w:val="24"/>
              </w:rPr>
              <w:lastRenderedPageBreak/>
              <w:t xml:space="preserve">1.4. </w:t>
            </w:r>
            <w:r w:rsidR="005253CD" w:rsidRPr="00265AF4">
              <w:rPr>
                <w:rFonts w:ascii="Times New Roman" w:hAnsi="Times New Roman" w:cs="Times New Roman"/>
                <w:sz w:val="24"/>
                <w:szCs w:val="24"/>
              </w:rPr>
              <w:t xml:space="preserve">Veikimas kartu, 3 lygis, </w:t>
            </w:r>
            <w:r w:rsidR="005253CD" w:rsidRPr="00265AF4">
              <w:rPr>
                <w:rFonts w:ascii="Times New Roman" w:hAnsi="Times New Roman" w:cs="Times New Roman"/>
                <w:i/>
                <w:sz w:val="24"/>
                <w:szCs w:val="24"/>
              </w:rPr>
              <w:t>išskirtas kaip stiprusis gimnazijos veiklos aspektas</w:t>
            </w:r>
          </w:p>
        </w:tc>
        <w:tc>
          <w:tcPr>
            <w:tcW w:w="7177" w:type="dxa"/>
            <w:shd w:val="clear" w:color="auto" w:fill="auto"/>
          </w:tcPr>
          <w:p w14:paraId="5155FD17" w14:textId="77777777" w:rsidR="00DF7CC9" w:rsidRPr="00265AF4" w:rsidRDefault="005253CD" w:rsidP="0093165D">
            <w:pPr>
              <w:tabs>
                <w:tab w:val="left" w:pos="601"/>
              </w:tabs>
              <w:spacing w:after="0" w:line="240" w:lineRule="auto"/>
              <w:jc w:val="both"/>
              <w:rPr>
                <w:rFonts w:ascii="Times New Roman" w:hAnsi="Times New Roman" w:cs="Times New Roman"/>
                <w:iCs/>
                <w:sz w:val="24"/>
                <w:szCs w:val="24"/>
              </w:rPr>
            </w:pPr>
            <w:r w:rsidRPr="0093165D">
              <w:rPr>
                <w:rFonts w:ascii="Times New Roman" w:hAnsi="Times New Roman" w:cs="Times New Roman"/>
                <w:b/>
                <w:bCs/>
                <w:sz w:val="24"/>
                <w:szCs w:val="24"/>
              </w:rPr>
              <w:t>Bendradarbiavimo kultūra</w:t>
            </w:r>
            <w:r w:rsidR="00504822" w:rsidRPr="0093165D">
              <w:rPr>
                <w:rFonts w:ascii="Times New Roman" w:hAnsi="Times New Roman" w:cs="Times New Roman"/>
                <w:b/>
                <w:bCs/>
                <w:sz w:val="24"/>
                <w:szCs w:val="24"/>
              </w:rPr>
              <w:t xml:space="preserve"> tinkama</w:t>
            </w:r>
            <w:r w:rsidRPr="0093165D">
              <w:rPr>
                <w:rFonts w:ascii="Times New Roman" w:hAnsi="Times New Roman" w:cs="Times New Roman"/>
                <w:b/>
                <w:bCs/>
                <w:sz w:val="24"/>
                <w:szCs w:val="24"/>
              </w:rPr>
              <w:t>.</w:t>
            </w:r>
            <w:r w:rsidRPr="00265AF4">
              <w:rPr>
                <w:rFonts w:ascii="Times New Roman" w:hAnsi="Times New Roman" w:cs="Times New Roman"/>
                <w:iCs/>
                <w:sz w:val="24"/>
                <w:szCs w:val="24"/>
              </w:rPr>
              <w:t xml:space="preserve"> Gimnazijos bendruomenė solidari, santykiai grindžiami geranoriškumu vienas kitam ir kolegialia pagalba. Dirbdam</w:t>
            </w:r>
            <w:r w:rsidR="00914BE0">
              <w:rPr>
                <w:rFonts w:ascii="Times New Roman" w:hAnsi="Times New Roman" w:cs="Times New Roman"/>
                <w:iCs/>
                <w:sz w:val="24"/>
                <w:szCs w:val="24"/>
              </w:rPr>
              <w:t>i</w:t>
            </w:r>
            <w:r w:rsidRPr="00265AF4">
              <w:rPr>
                <w:rFonts w:ascii="Times New Roman" w:hAnsi="Times New Roman" w:cs="Times New Roman"/>
                <w:iCs/>
                <w:sz w:val="24"/>
                <w:szCs w:val="24"/>
              </w:rPr>
              <w:t xml:space="preserve"> kaip viena ambicinga komanda, mokytojai pasiekia aukštesnių individualių ir bendrų rezultatų. 84,8 proc. NŠA apklausoje dalyvavusių mokytojų pritaria, kad gimnazijoje mokytojai visada sulaukia paramos ir emocinio </w:t>
            </w:r>
            <w:r w:rsidR="00914BE0">
              <w:rPr>
                <w:rFonts w:ascii="Times New Roman" w:hAnsi="Times New Roman" w:cs="Times New Roman"/>
                <w:iCs/>
                <w:sz w:val="24"/>
                <w:szCs w:val="24"/>
              </w:rPr>
              <w:t xml:space="preserve">kolegų </w:t>
            </w:r>
            <w:r w:rsidRPr="00265AF4">
              <w:rPr>
                <w:rFonts w:ascii="Times New Roman" w:hAnsi="Times New Roman" w:cs="Times New Roman"/>
                <w:iCs/>
                <w:sz w:val="24"/>
                <w:szCs w:val="24"/>
              </w:rPr>
              <w:t xml:space="preserve">palaikymo. Gimnazijoje </w:t>
            </w:r>
            <w:r w:rsidR="00914BE0">
              <w:rPr>
                <w:rFonts w:ascii="Times New Roman" w:hAnsi="Times New Roman" w:cs="Times New Roman"/>
                <w:iCs/>
                <w:sz w:val="24"/>
                <w:szCs w:val="24"/>
              </w:rPr>
              <w:t>puoselėjama</w:t>
            </w:r>
            <w:r w:rsidRPr="00265AF4">
              <w:rPr>
                <w:rFonts w:ascii="Times New Roman" w:hAnsi="Times New Roman" w:cs="Times New Roman"/>
                <w:iCs/>
                <w:sz w:val="24"/>
                <w:szCs w:val="24"/>
              </w:rPr>
              <w:t xml:space="preserve"> bendradarbiavimo, susitarimų ir dialogo kultūra. Pagarba grindžiamas visų bendruomenės narių bendravimas ir bendradarbiavimas, mokytojų kolegiška vienų kitiems parama – projektas „Kolega kolegai“, mokinių tarpusavio pagalba – „Mokinys mokiniui“. 81,5 proc. NŠA apklausoje dalyvavusių gimnazistų teigia, kad padeda klasės draugams, kai </w:t>
            </w:r>
            <w:r w:rsidR="00914BE0">
              <w:rPr>
                <w:rFonts w:ascii="Times New Roman" w:hAnsi="Times New Roman" w:cs="Times New Roman"/>
                <w:iCs/>
                <w:sz w:val="24"/>
                <w:szCs w:val="24"/>
              </w:rPr>
              <w:t>š</w:t>
            </w:r>
            <w:r w:rsidRPr="00265AF4">
              <w:rPr>
                <w:rFonts w:ascii="Times New Roman" w:hAnsi="Times New Roman" w:cs="Times New Roman"/>
                <w:iCs/>
                <w:sz w:val="24"/>
                <w:szCs w:val="24"/>
              </w:rPr>
              <w:t>iems kyla sunkumų. Šiam teiginiui pritaria 81,2 proc. apklausoje dalyvavusių tėvų (globėjų, rūpintojų). Pokalbio metu su mokinių taryba, mokiniai džiaugėsi gerais santykiais su mokytojais. 80,2 proc. NŠA apklausoje dalyvavusių mokinių teigia, kad mokytojai visada padeda. Įkurtos mokytojų savitarpio pagalbos grupės. Gimnazijos socialinėje aplinkoje stebima mokytojų kolegiška vienų kitiems parama, lygiavertis mokytojų bendravimas su visais mokiniais ir tėvais (globėjais, rūpintojais).</w:t>
            </w:r>
          </w:p>
          <w:p w14:paraId="5155FD18" w14:textId="77777777" w:rsidR="00945CB9" w:rsidRPr="00030ED1" w:rsidRDefault="005253CD" w:rsidP="0093165D">
            <w:pPr>
              <w:tabs>
                <w:tab w:val="left" w:pos="601"/>
              </w:tabs>
              <w:spacing w:after="0" w:line="240" w:lineRule="auto"/>
              <w:jc w:val="both"/>
              <w:rPr>
                <w:rFonts w:ascii="Times New Roman" w:hAnsi="Times New Roman" w:cs="Times New Roman"/>
                <w:iCs/>
                <w:sz w:val="24"/>
                <w:szCs w:val="24"/>
              </w:rPr>
            </w:pPr>
            <w:r w:rsidRPr="0093165D">
              <w:rPr>
                <w:rFonts w:ascii="Times New Roman" w:hAnsi="Times New Roman" w:cs="Times New Roman"/>
                <w:b/>
                <w:bCs/>
                <w:sz w:val="24"/>
                <w:szCs w:val="24"/>
              </w:rPr>
              <w:t>Kolegialus mokymasis</w:t>
            </w:r>
            <w:r w:rsidR="00504822" w:rsidRPr="0093165D">
              <w:rPr>
                <w:rFonts w:ascii="Times New Roman" w:hAnsi="Times New Roman" w:cs="Times New Roman"/>
                <w:b/>
                <w:bCs/>
                <w:sz w:val="24"/>
                <w:szCs w:val="24"/>
              </w:rPr>
              <w:t xml:space="preserve"> paveikus</w:t>
            </w:r>
            <w:r w:rsidRPr="0093165D">
              <w:rPr>
                <w:rFonts w:ascii="Times New Roman" w:hAnsi="Times New Roman" w:cs="Times New Roman"/>
                <w:b/>
                <w:bCs/>
                <w:sz w:val="24"/>
                <w:szCs w:val="24"/>
              </w:rPr>
              <w:t>.</w:t>
            </w:r>
            <w:r w:rsidRPr="00265AF4">
              <w:rPr>
                <w:rFonts w:ascii="Times New Roman" w:hAnsi="Times New Roman" w:cs="Times New Roman"/>
                <w:iCs/>
                <w:sz w:val="24"/>
                <w:szCs w:val="24"/>
              </w:rPr>
              <w:t xml:space="preserve"> Mokytojai lankosi vieni kitų pamokose, aptaria stebėtas pamokas, dalijasi metodine medžiaga ir kt. Palaikoma pasitikėjimu grįsta bendradarbiavimo atmosfera. Iš pokalbių su metodine taryba, administracija, mokinių taryba, tėvų atstovais, Gimnazijos taryba, aišku, kad gimnazijai svarbi dialogo ir susitarimų kultūra, kuri padeda įgyvendinti ugdymo tikslus, skatina idėjų sklaidą, geranoriškus bendruomenės narių tarpusavio santykius, gimnazijos narių vienybę, lojalumą gimnazijai. Gimnazijos direktorės teigimu – dialogo ir susitarimų kultūra – vienas iš sėkmės garantų, įgyvendinant ugdymo tikslus. Iš pokalbio su VGK aišku, kad kylantys konfliktai ar problemos n</w:t>
            </w:r>
            <w:r w:rsidR="003E17AA">
              <w:rPr>
                <w:rFonts w:ascii="Times New Roman" w:hAnsi="Times New Roman" w:cs="Times New Roman"/>
                <w:iCs/>
                <w:sz w:val="24"/>
                <w:szCs w:val="24"/>
              </w:rPr>
              <w:t>e</w:t>
            </w:r>
            <w:r w:rsidRPr="00265AF4">
              <w:rPr>
                <w:rFonts w:ascii="Times New Roman" w:hAnsi="Times New Roman" w:cs="Times New Roman"/>
                <w:iCs/>
                <w:sz w:val="24"/>
                <w:szCs w:val="24"/>
              </w:rPr>
              <w:t xml:space="preserve">ignoruojami. 66,4 proc. NŠA apklausoje dalyvavusių mokinių teigia, kad mokytojai visada padeda teisingai išspręsti kilusius konfliktus. </w:t>
            </w:r>
            <w:r w:rsidR="003E17AA">
              <w:rPr>
                <w:rFonts w:ascii="Times New Roman" w:hAnsi="Times New Roman" w:cs="Times New Roman"/>
                <w:iCs/>
                <w:sz w:val="24"/>
                <w:szCs w:val="24"/>
              </w:rPr>
              <w:t>P</w:t>
            </w:r>
            <w:r w:rsidRPr="00265AF4">
              <w:rPr>
                <w:rFonts w:ascii="Times New Roman" w:hAnsi="Times New Roman" w:cs="Times New Roman"/>
                <w:iCs/>
                <w:sz w:val="24"/>
                <w:szCs w:val="24"/>
              </w:rPr>
              <w:t xml:space="preserve">okalbių dalyviai </w:t>
            </w:r>
            <w:r w:rsidR="003E17AA">
              <w:rPr>
                <w:rFonts w:ascii="Times New Roman" w:hAnsi="Times New Roman" w:cs="Times New Roman"/>
                <w:iCs/>
                <w:sz w:val="24"/>
                <w:szCs w:val="24"/>
              </w:rPr>
              <w:t xml:space="preserve">taip pat </w:t>
            </w:r>
            <w:r w:rsidRPr="00265AF4">
              <w:rPr>
                <w:rFonts w:ascii="Times New Roman" w:hAnsi="Times New Roman" w:cs="Times New Roman"/>
                <w:iCs/>
                <w:sz w:val="24"/>
                <w:szCs w:val="24"/>
              </w:rPr>
              <w:t xml:space="preserve">išsakė nuomonę, kad norėtų aktyvesnio tėvų (globėjų, rūpintojų) įsitraukimo į gimnazijos veiklas. Visos gimnazijos bendruomenės dėka matomi teigiami </w:t>
            </w:r>
            <w:r w:rsidRPr="00030ED1">
              <w:rPr>
                <w:rFonts w:ascii="Times New Roman" w:hAnsi="Times New Roman" w:cs="Times New Roman"/>
                <w:iCs/>
                <w:sz w:val="24"/>
                <w:szCs w:val="24"/>
              </w:rPr>
              <w:t>poslinkiai mokinių elgesyje, tarpusavio bendravime.</w:t>
            </w:r>
          </w:p>
          <w:p w14:paraId="5155FD19" w14:textId="77777777" w:rsidR="00F973B4" w:rsidRPr="00265AF4" w:rsidRDefault="00504822" w:rsidP="0093165D">
            <w:pPr>
              <w:tabs>
                <w:tab w:val="left" w:pos="601"/>
              </w:tabs>
              <w:spacing w:after="0" w:line="240" w:lineRule="auto"/>
              <w:jc w:val="both"/>
              <w:rPr>
                <w:rFonts w:ascii="Times New Roman" w:hAnsi="Times New Roman" w:cs="Times New Roman"/>
                <w:iCs/>
                <w:sz w:val="24"/>
                <w:szCs w:val="24"/>
              </w:rPr>
            </w:pPr>
            <w:r w:rsidRPr="00030ED1">
              <w:rPr>
                <w:rFonts w:ascii="Times New Roman" w:hAnsi="Times New Roman" w:cs="Times New Roman"/>
                <w:iCs/>
                <w:sz w:val="24"/>
                <w:szCs w:val="24"/>
              </w:rPr>
              <w:t>Apibendrin</w:t>
            </w:r>
            <w:r w:rsidR="003E17AA">
              <w:rPr>
                <w:rFonts w:ascii="Times New Roman" w:hAnsi="Times New Roman" w:cs="Times New Roman"/>
                <w:iCs/>
                <w:sz w:val="24"/>
                <w:szCs w:val="24"/>
              </w:rPr>
              <w:t>dami</w:t>
            </w:r>
            <w:r w:rsidRPr="00030ED1">
              <w:rPr>
                <w:rFonts w:ascii="Times New Roman" w:hAnsi="Times New Roman" w:cs="Times New Roman"/>
                <w:iCs/>
                <w:sz w:val="24"/>
                <w:szCs w:val="24"/>
              </w:rPr>
              <w:t xml:space="preserve"> surinktą informac</w:t>
            </w:r>
            <w:r w:rsidR="00030ED1" w:rsidRPr="00030ED1">
              <w:rPr>
                <w:rFonts w:ascii="Times New Roman" w:hAnsi="Times New Roman" w:cs="Times New Roman"/>
                <w:iCs/>
                <w:sz w:val="24"/>
                <w:szCs w:val="24"/>
              </w:rPr>
              <w:t>iją</w:t>
            </w:r>
            <w:r w:rsidR="003E17AA">
              <w:rPr>
                <w:rFonts w:ascii="Times New Roman" w:hAnsi="Times New Roman" w:cs="Times New Roman"/>
                <w:iCs/>
                <w:sz w:val="24"/>
                <w:szCs w:val="24"/>
              </w:rPr>
              <w:t>,</w:t>
            </w:r>
            <w:r w:rsidR="00030ED1" w:rsidRPr="00030ED1">
              <w:rPr>
                <w:rFonts w:ascii="Times New Roman" w:hAnsi="Times New Roman" w:cs="Times New Roman"/>
                <w:iCs/>
                <w:sz w:val="24"/>
                <w:szCs w:val="24"/>
              </w:rPr>
              <w:t xml:space="preserve"> vertintojai daro išvadą, jog d</w:t>
            </w:r>
            <w:r w:rsidR="00B73194" w:rsidRPr="00030ED1">
              <w:rPr>
                <w:rFonts w:ascii="Times New Roman" w:hAnsi="Times New Roman" w:cs="Times New Roman"/>
                <w:iCs/>
                <w:sz w:val="24"/>
                <w:szCs w:val="24"/>
              </w:rPr>
              <w:t xml:space="preserve">augumai gimnazijos mokytojų </w:t>
            </w:r>
            <w:r w:rsidR="003E17AA">
              <w:rPr>
                <w:rFonts w:ascii="Times New Roman" w:hAnsi="Times New Roman" w:cs="Times New Roman"/>
                <w:iCs/>
                <w:sz w:val="24"/>
                <w:szCs w:val="24"/>
              </w:rPr>
              <w:t xml:space="preserve">– </w:t>
            </w:r>
            <w:r w:rsidR="00B73194" w:rsidRPr="00030ED1">
              <w:rPr>
                <w:rFonts w:ascii="Times New Roman" w:hAnsi="Times New Roman" w:cs="Times New Roman"/>
                <w:iCs/>
                <w:sz w:val="24"/>
                <w:szCs w:val="24"/>
              </w:rPr>
              <w:t>svarbu profesinis tobulėjimas, projektų vykdymas. Mokyt</w:t>
            </w:r>
            <w:r w:rsidR="008D3FDE" w:rsidRPr="00030ED1">
              <w:rPr>
                <w:rFonts w:ascii="Times New Roman" w:hAnsi="Times New Roman" w:cs="Times New Roman"/>
                <w:iCs/>
                <w:sz w:val="24"/>
                <w:szCs w:val="24"/>
              </w:rPr>
              <w:t>ojai</w:t>
            </w:r>
            <w:r w:rsidR="003E17AA">
              <w:rPr>
                <w:rFonts w:ascii="Times New Roman" w:hAnsi="Times New Roman" w:cs="Times New Roman"/>
                <w:iCs/>
                <w:sz w:val="24"/>
                <w:szCs w:val="24"/>
              </w:rPr>
              <w:t>,</w:t>
            </w:r>
            <w:r w:rsidR="008D3FDE" w:rsidRPr="00030ED1">
              <w:rPr>
                <w:rFonts w:ascii="Times New Roman" w:hAnsi="Times New Roman" w:cs="Times New Roman"/>
                <w:iCs/>
                <w:sz w:val="24"/>
                <w:szCs w:val="24"/>
              </w:rPr>
              <w:t xml:space="preserve"> grįžę iš seminarų, mokymų</w:t>
            </w:r>
            <w:r w:rsidR="00B73194" w:rsidRPr="00030ED1">
              <w:rPr>
                <w:rFonts w:ascii="Times New Roman" w:hAnsi="Times New Roman" w:cs="Times New Roman"/>
                <w:iCs/>
                <w:sz w:val="24"/>
                <w:szCs w:val="24"/>
              </w:rPr>
              <w:t xml:space="preserve"> dali</w:t>
            </w:r>
            <w:r w:rsidR="003E17AA">
              <w:rPr>
                <w:rFonts w:ascii="Times New Roman" w:hAnsi="Times New Roman" w:cs="Times New Roman"/>
                <w:iCs/>
                <w:sz w:val="24"/>
                <w:szCs w:val="24"/>
              </w:rPr>
              <w:t>j</w:t>
            </w:r>
            <w:r w:rsidR="00B73194" w:rsidRPr="00030ED1">
              <w:rPr>
                <w:rFonts w:ascii="Times New Roman" w:hAnsi="Times New Roman" w:cs="Times New Roman"/>
                <w:iCs/>
                <w:sz w:val="24"/>
                <w:szCs w:val="24"/>
              </w:rPr>
              <w:t>asi įgytomis žiniomis su kolegomis. Siekiant pripažinti ir gerbti mokinių įvairovę, atsižvelgiant į kiekvieno individualius gebėjimus ir poreikius mokytojams svarbu kelti kompetenciją.</w:t>
            </w:r>
          </w:p>
        </w:tc>
      </w:tr>
      <w:tr w:rsidR="002D7FED" w:rsidRPr="00265AF4" w14:paraId="5155FD1F" w14:textId="77777777" w:rsidTr="00945CB9">
        <w:tc>
          <w:tcPr>
            <w:tcW w:w="2741" w:type="dxa"/>
            <w:shd w:val="clear" w:color="auto" w:fill="auto"/>
          </w:tcPr>
          <w:p w14:paraId="5155FD1B" w14:textId="77777777" w:rsidR="00945CB9" w:rsidRPr="00265AF4" w:rsidRDefault="00945CB9" w:rsidP="0093165D">
            <w:pPr>
              <w:spacing w:after="0" w:line="240" w:lineRule="auto"/>
              <w:ind w:right="179"/>
              <w:jc w:val="both"/>
              <w:rPr>
                <w:rFonts w:ascii="Times New Roman" w:hAnsi="Times New Roman" w:cs="Times New Roman"/>
                <w:sz w:val="24"/>
                <w:szCs w:val="24"/>
              </w:rPr>
            </w:pPr>
            <w:r w:rsidRPr="00265AF4">
              <w:rPr>
                <w:rFonts w:ascii="Times New Roman" w:hAnsi="Times New Roman" w:cs="Times New Roman"/>
                <w:caps/>
                <w:sz w:val="24"/>
                <w:szCs w:val="24"/>
              </w:rPr>
              <w:t>1.5.</w:t>
            </w:r>
            <w:r w:rsidR="003E006D" w:rsidRPr="00265AF4">
              <w:rPr>
                <w:rFonts w:ascii="Times New Roman" w:hAnsi="Times New Roman" w:cs="Times New Roman"/>
                <w:b/>
                <w:bCs/>
                <w:caps/>
                <w:sz w:val="24"/>
                <w:szCs w:val="24"/>
              </w:rPr>
              <w:t xml:space="preserve"> </w:t>
            </w:r>
            <w:r w:rsidRPr="00265AF4">
              <w:rPr>
                <w:rFonts w:ascii="Times New Roman" w:hAnsi="Times New Roman" w:cs="Times New Roman"/>
                <w:sz w:val="24"/>
                <w:szCs w:val="24"/>
              </w:rPr>
              <w:t>Bendradarbiavimas su tėvais</w:t>
            </w:r>
            <w:r w:rsidR="007657BD">
              <w:rPr>
                <w:rFonts w:ascii="Times New Roman" w:hAnsi="Times New Roman" w:cs="Times New Roman"/>
                <w:sz w:val="24"/>
                <w:szCs w:val="24"/>
              </w:rPr>
              <w:t xml:space="preserve"> </w:t>
            </w:r>
            <w:r w:rsidR="008020DD" w:rsidRPr="00265AF4">
              <w:rPr>
                <w:rFonts w:ascii="Times New Roman" w:hAnsi="Times New Roman" w:cs="Times New Roman"/>
                <w:sz w:val="24"/>
                <w:szCs w:val="24"/>
              </w:rPr>
              <w:t>/</w:t>
            </w:r>
            <w:r w:rsidR="007657BD">
              <w:rPr>
                <w:rFonts w:ascii="Times New Roman" w:hAnsi="Times New Roman" w:cs="Times New Roman"/>
                <w:sz w:val="24"/>
                <w:szCs w:val="24"/>
              </w:rPr>
              <w:t xml:space="preserve"> </w:t>
            </w:r>
            <w:r w:rsidRPr="00265AF4">
              <w:rPr>
                <w:rFonts w:ascii="Times New Roman" w:hAnsi="Times New Roman" w:cs="Times New Roman"/>
                <w:sz w:val="24"/>
                <w:szCs w:val="24"/>
              </w:rPr>
              <w:t>globėjais,</w:t>
            </w:r>
            <w:r w:rsidR="007327EB" w:rsidRPr="00265AF4">
              <w:rPr>
                <w:rFonts w:ascii="Times New Roman" w:hAnsi="Times New Roman" w:cs="Times New Roman"/>
                <w:sz w:val="24"/>
                <w:szCs w:val="24"/>
              </w:rPr>
              <w:t xml:space="preserve"> 2 lygis, </w:t>
            </w:r>
            <w:r w:rsidR="007327EB" w:rsidRPr="00030ED1">
              <w:rPr>
                <w:rFonts w:ascii="Times New Roman" w:hAnsi="Times New Roman" w:cs="Times New Roman"/>
                <w:i/>
                <w:sz w:val="24"/>
                <w:szCs w:val="24"/>
              </w:rPr>
              <w:t xml:space="preserve">išskirtas kaip </w:t>
            </w:r>
            <w:r w:rsidR="007327EB" w:rsidRPr="00030ED1">
              <w:rPr>
                <w:rFonts w:ascii="Times New Roman" w:hAnsi="Times New Roman" w:cs="Times New Roman"/>
                <w:i/>
                <w:sz w:val="24"/>
                <w:szCs w:val="24"/>
              </w:rPr>
              <w:lastRenderedPageBreak/>
              <w:t>tobulintinas mokyklos veiklos aspektas</w:t>
            </w:r>
          </w:p>
        </w:tc>
        <w:tc>
          <w:tcPr>
            <w:tcW w:w="7177" w:type="dxa"/>
            <w:shd w:val="clear" w:color="auto" w:fill="auto"/>
          </w:tcPr>
          <w:p w14:paraId="5155FD1C" w14:textId="77777777" w:rsidR="00DF7CC9" w:rsidRPr="0093165D" w:rsidRDefault="009C7A25" w:rsidP="0093165D">
            <w:pPr>
              <w:pStyle w:val="Betarp"/>
              <w:jc w:val="both"/>
              <w:rPr>
                <w:rFonts w:ascii="Times New Roman" w:hAnsi="Times New Roman"/>
                <w:sz w:val="24"/>
                <w:szCs w:val="24"/>
              </w:rPr>
            </w:pPr>
            <w:r w:rsidRPr="0093165D">
              <w:rPr>
                <w:rFonts w:ascii="Times New Roman" w:hAnsi="Times New Roman"/>
                <w:b/>
                <w:sz w:val="24"/>
                <w:szCs w:val="24"/>
              </w:rPr>
              <w:lastRenderedPageBreak/>
              <w:t>Pažinimas ir sąveika</w:t>
            </w:r>
            <w:r w:rsidR="00030ED1" w:rsidRPr="0093165D">
              <w:rPr>
                <w:rFonts w:ascii="Times New Roman" w:hAnsi="Times New Roman"/>
                <w:b/>
                <w:sz w:val="24"/>
                <w:szCs w:val="24"/>
              </w:rPr>
              <w:t xml:space="preserve"> patenkinami</w:t>
            </w:r>
            <w:r w:rsidRPr="0093165D">
              <w:rPr>
                <w:rFonts w:ascii="Times New Roman" w:hAnsi="Times New Roman"/>
                <w:b/>
                <w:sz w:val="24"/>
                <w:szCs w:val="24"/>
              </w:rPr>
              <w:t>.</w:t>
            </w:r>
            <w:r w:rsidRPr="0093165D">
              <w:rPr>
                <w:rFonts w:ascii="Times New Roman" w:hAnsi="Times New Roman"/>
                <w:iCs/>
                <w:sz w:val="24"/>
                <w:szCs w:val="24"/>
              </w:rPr>
              <w:t xml:space="preserve"> </w:t>
            </w:r>
            <w:r w:rsidRPr="0093165D">
              <w:rPr>
                <w:rFonts w:ascii="Times New Roman" w:hAnsi="Times New Roman"/>
                <w:sz w:val="24"/>
                <w:szCs w:val="24"/>
              </w:rPr>
              <w:t>Tėvų informavimo ir švietimo sistema iš dalies atitinka tėvų poreikius ir gimnazijos specifiką</w:t>
            </w:r>
            <w:r w:rsidR="00A70BE4" w:rsidRPr="0093165D">
              <w:rPr>
                <w:rFonts w:ascii="Times New Roman" w:hAnsi="Times New Roman"/>
                <w:sz w:val="24"/>
                <w:szCs w:val="24"/>
              </w:rPr>
              <w:t xml:space="preserve"> </w:t>
            </w:r>
            <w:r w:rsidR="00AB730C" w:rsidRPr="0093165D">
              <w:rPr>
                <w:rFonts w:ascii="Times New Roman" w:hAnsi="Times New Roman"/>
                <w:sz w:val="24"/>
                <w:szCs w:val="24"/>
              </w:rPr>
              <w:t xml:space="preserve">(gimnazijoje vidurinio išsilavinimo siekia mokiniai iš skirtingas </w:t>
            </w:r>
            <w:r w:rsidR="00AB730C" w:rsidRPr="0093165D">
              <w:rPr>
                <w:rFonts w:ascii="Times New Roman" w:hAnsi="Times New Roman"/>
                <w:sz w:val="24"/>
                <w:szCs w:val="24"/>
              </w:rPr>
              <w:lastRenderedPageBreak/>
              <w:t>bendravimo su bendruomenėmis tradicijas turinčių savivaldybės miesto ir kaimo tipo pagrindinių mokyklų).</w:t>
            </w:r>
            <w:r w:rsidR="0059231F" w:rsidRPr="0093165D">
              <w:rPr>
                <w:rFonts w:ascii="Times New Roman" w:hAnsi="Times New Roman"/>
                <w:sz w:val="24"/>
                <w:szCs w:val="24"/>
              </w:rPr>
              <w:t xml:space="preserve"> </w:t>
            </w:r>
            <w:r w:rsidRPr="0093165D">
              <w:rPr>
                <w:rFonts w:ascii="Times New Roman" w:hAnsi="Times New Roman"/>
                <w:sz w:val="24"/>
                <w:szCs w:val="24"/>
              </w:rPr>
              <w:t>NŠA apklauso</w:t>
            </w:r>
            <w:r w:rsidR="00BA62BE" w:rsidRPr="0093165D">
              <w:rPr>
                <w:rFonts w:ascii="Times New Roman" w:hAnsi="Times New Roman"/>
                <w:sz w:val="24"/>
                <w:szCs w:val="24"/>
              </w:rPr>
              <w:t>s</w:t>
            </w:r>
            <w:r w:rsidRPr="0093165D">
              <w:rPr>
                <w:rFonts w:ascii="Times New Roman" w:hAnsi="Times New Roman"/>
                <w:sz w:val="24"/>
                <w:szCs w:val="24"/>
              </w:rPr>
              <w:t xml:space="preserve"> teiginiui „Mokykla deda daug pastangų, kad joje visiems būtų gera“ pritaria 89,4 proc. apklaustų tėvų. Tačiau pokalbių su mokyklos bendruomenės nariais metu gaut</w:t>
            </w:r>
            <w:r w:rsidR="00BA62BE" w:rsidRPr="0093165D">
              <w:rPr>
                <w:rFonts w:ascii="Times New Roman" w:hAnsi="Times New Roman"/>
                <w:sz w:val="24"/>
                <w:szCs w:val="24"/>
              </w:rPr>
              <w:t>a</w:t>
            </w:r>
            <w:r w:rsidRPr="0093165D">
              <w:rPr>
                <w:rFonts w:ascii="Times New Roman" w:hAnsi="Times New Roman"/>
                <w:sz w:val="24"/>
                <w:szCs w:val="24"/>
              </w:rPr>
              <w:t xml:space="preserve"> informacij</w:t>
            </w:r>
            <w:r w:rsidR="00BA62BE" w:rsidRPr="0093165D">
              <w:rPr>
                <w:rFonts w:ascii="Times New Roman" w:hAnsi="Times New Roman"/>
                <w:sz w:val="24"/>
                <w:szCs w:val="24"/>
              </w:rPr>
              <w:t>a leidžia</w:t>
            </w:r>
            <w:r w:rsidRPr="0093165D">
              <w:rPr>
                <w:rFonts w:ascii="Times New Roman" w:hAnsi="Times New Roman"/>
                <w:sz w:val="24"/>
                <w:szCs w:val="24"/>
              </w:rPr>
              <w:t xml:space="preserve"> dar</w:t>
            </w:r>
            <w:r w:rsidR="00BA62BE" w:rsidRPr="0093165D">
              <w:rPr>
                <w:rFonts w:ascii="Times New Roman" w:hAnsi="Times New Roman"/>
                <w:sz w:val="24"/>
                <w:szCs w:val="24"/>
              </w:rPr>
              <w:t>yti</w:t>
            </w:r>
            <w:r w:rsidRPr="0093165D">
              <w:rPr>
                <w:rFonts w:ascii="Times New Roman" w:hAnsi="Times New Roman"/>
                <w:sz w:val="24"/>
                <w:szCs w:val="24"/>
              </w:rPr>
              <w:t xml:space="preserve"> išvad</w:t>
            </w:r>
            <w:r w:rsidR="00BA62BE" w:rsidRPr="0093165D">
              <w:rPr>
                <w:rFonts w:ascii="Times New Roman" w:hAnsi="Times New Roman"/>
                <w:sz w:val="24"/>
                <w:szCs w:val="24"/>
              </w:rPr>
              <w:t>ą</w:t>
            </w:r>
            <w:r w:rsidRPr="0093165D">
              <w:rPr>
                <w:rFonts w:ascii="Times New Roman" w:hAnsi="Times New Roman"/>
                <w:sz w:val="24"/>
                <w:szCs w:val="24"/>
              </w:rPr>
              <w:t xml:space="preserve">, kad mokytojai ir tėvai bendradarbiauja patenkinamai, dažnai iniciatyvą rodo mokytojai, ypač jei kyla mokymosi ar mokinių elgesio problemų. Mokytojai ir tėvai įvardija tradicinius bendravimo ir informacijos pasikeitimo būdus: skambučiai telefonu, individualūs pokalbiai, tėvų susirinkimai, pranešimai </w:t>
            </w:r>
            <w:r w:rsidR="00E1528D" w:rsidRPr="0093165D">
              <w:rPr>
                <w:rFonts w:ascii="Times New Roman" w:hAnsi="Times New Roman"/>
                <w:sz w:val="24"/>
                <w:szCs w:val="24"/>
              </w:rPr>
              <w:t xml:space="preserve">elektroniniame </w:t>
            </w:r>
            <w:r w:rsidRPr="0093165D">
              <w:rPr>
                <w:rFonts w:ascii="Times New Roman" w:hAnsi="Times New Roman"/>
                <w:sz w:val="24"/>
                <w:szCs w:val="24"/>
              </w:rPr>
              <w:t>TAMO dienyne. Nors</w:t>
            </w:r>
            <w:r w:rsidR="00E1528D" w:rsidRPr="0093165D">
              <w:rPr>
                <w:rFonts w:ascii="Times New Roman" w:hAnsi="Times New Roman"/>
                <w:sz w:val="24"/>
                <w:szCs w:val="24"/>
              </w:rPr>
              <w:t>,</w:t>
            </w:r>
            <w:r w:rsidRPr="0093165D">
              <w:rPr>
                <w:rFonts w:ascii="Times New Roman" w:hAnsi="Times New Roman"/>
                <w:sz w:val="24"/>
                <w:szCs w:val="24"/>
              </w:rPr>
              <w:t xml:space="preserve"> apibendrinus NŠA apklausos duomenis ir pokalbių su mokyklos bendruomene informaciją, vertintojai gali daryti išvadą, kad gimnazija ir mokytojai turi itin didelį tėvų palaikymą ir pasitikėjimą, tačiau gimnazijos veiklos dokumentuose užfiksuota ir pokalbiuose su mokytojais dažnai išsakyta mintis, kad dalies mokinių tėvų aktyvumas gimnazijos gyvenime ir domėjimasis vaikų pasiekimais galėtų būti didesnis. Teiginiui „Dauguma tėvų aktyviai dalyvauja vaiko ugdyme, tariasi, siūlo idėjų“ pritaria tik 14,3 proc. NŠA apklausoje dalyvavusių mokytojų. Pokalbi</w:t>
            </w:r>
            <w:r w:rsidR="00E1528D" w:rsidRPr="0093165D">
              <w:rPr>
                <w:rFonts w:ascii="Times New Roman" w:hAnsi="Times New Roman"/>
                <w:sz w:val="24"/>
                <w:szCs w:val="24"/>
              </w:rPr>
              <w:t>ų metu</w:t>
            </w:r>
            <w:r w:rsidRPr="0093165D">
              <w:rPr>
                <w:rFonts w:ascii="Times New Roman" w:hAnsi="Times New Roman"/>
                <w:sz w:val="24"/>
                <w:szCs w:val="24"/>
              </w:rPr>
              <w:t xml:space="preserve"> tėvai nurodė, kad mokinių tėvai ir globėjai kviečiami į gimnazijos renginius, šviečiamąsias veiklas, VGK posėdžius, dalyvauja Mokyklos tarybos veikloje. Mokyklos tarybos nariai</w:t>
            </w:r>
            <w:r w:rsidR="00E207EF" w:rsidRPr="0093165D">
              <w:rPr>
                <w:rFonts w:ascii="Times New Roman" w:hAnsi="Times New Roman"/>
                <w:sz w:val="24"/>
                <w:szCs w:val="24"/>
              </w:rPr>
              <w:t>,</w:t>
            </w:r>
            <w:r w:rsidRPr="0093165D">
              <w:rPr>
                <w:rFonts w:ascii="Times New Roman" w:hAnsi="Times New Roman"/>
                <w:sz w:val="24"/>
                <w:szCs w:val="24"/>
              </w:rPr>
              <w:t xml:space="preserve"> kaip vieną iš tėvų mažo aktyvumo priežasčių</w:t>
            </w:r>
            <w:r w:rsidR="00E207EF" w:rsidRPr="0093165D">
              <w:rPr>
                <w:rFonts w:ascii="Times New Roman" w:hAnsi="Times New Roman"/>
                <w:sz w:val="24"/>
                <w:szCs w:val="24"/>
              </w:rPr>
              <w:t>,</w:t>
            </w:r>
            <w:r w:rsidRPr="0093165D">
              <w:rPr>
                <w:rFonts w:ascii="Times New Roman" w:hAnsi="Times New Roman"/>
                <w:sz w:val="24"/>
                <w:szCs w:val="24"/>
              </w:rPr>
              <w:t xml:space="preserve"> nurodė veiklų tęstinumo, perimamumo trūkumą (pasikeitus nariams</w:t>
            </w:r>
            <w:r w:rsidR="009A4E36" w:rsidRPr="0093165D">
              <w:rPr>
                <w:rFonts w:ascii="Times New Roman" w:hAnsi="Times New Roman"/>
                <w:sz w:val="24"/>
                <w:szCs w:val="24"/>
              </w:rPr>
              <w:t xml:space="preserve"> Gimnazijos taryboje</w:t>
            </w:r>
            <w:r w:rsidRPr="0093165D">
              <w:rPr>
                <w:rFonts w:ascii="Times New Roman" w:hAnsi="Times New Roman"/>
                <w:sz w:val="24"/>
                <w:szCs w:val="24"/>
              </w:rPr>
              <w:t xml:space="preserve">, stringa jau pradėtos iniciatyvos), o tėvai – informacijos sklaidos trūkumus (dažnai informacija gaunama </w:t>
            </w:r>
            <w:r w:rsidR="0059231F" w:rsidRPr="0093165D">
              <w:rPr>
                <w:rFonts w:ascii="Times New Roman" w:hAnsi="Times New Roman"/>
                <w:sz w:val="24"/>
                <w:szCs w:val="24"/>
              </w:rPr>
              <w:t>pavėluotai).</w:t>
            </w:r>
          </w:p>
          <w:p w14:paraId="5155FD1D" w14:textId="77777777" w:rsidR="00B403A7" w:rsidRPr="0093165D" w:rsidRDefault="009C7A25" w:rsidP="0093165D">
            <w:pPr>
              <w:pStyle w:val="Betarp"/>
              <w:jc w:val="both"/>
              <w:rPr>
                <w:rFonts w:ascii="Times New Roman" w:hAnsi="Times New Roman"/>
                <w:sz w:val="24"/>
                <w:szCs w:val="24"/>
              </w:rPr>
            </w:pPr>
            <w:r w:rsidRPr="0093165D">
              <w:rPr>
                <w:rFonts w:ascii="Times New Roman" w:hAnsi="Times New Roman"/>
                <w:b/>
                <w:bCs/>
                <w:sz w:val="24"/>
                <w:szCs w:val="24"/>
              </w:rPr>
              <w:t>Į(</w:t>
            </w:r>
            <w:proofErr w:type="spellStart"/>
            <w:r w:rsidRPr="0093165D">
              <w:rPr>
                <w:rFonts w:ascii="Times New Roman" w:hAnsi="Times New Roman"/>
                <w:b/>
                <w:bCs/>
                <w:sz w:val="24"/>
                <w:szCs w:val="24"/>
              </w:rPr>
              <w:t>si</w:t>
            </w:r>
            <w:proofErr w:type="spellEnd"/>
            <w:r w:rsidRPr="0093165D">
              <w:rPr>
                <w:rFonts w:ascii="Times New Roman" w:hAnsi="Times New Roman"/>
                <w:b/>
                <w:bCs/>
                <w:sz w:val="24"/>
                <w:szCs w:val="24"/>
              </w:rPr>
              <w:t>)traukimas</w:t>
            </w:r>
            <w:r w:rsidR="00B403A7" w:rsidRPr="0093165D">
              <w:rPr>
                <w:rFonts w:ascii="Times New Roman" w:hAnsi="Times New Roman"/>
                <w:b/>
                <w:bCs/>
                <w:sz w:val="24"/>
                <w:szCs w:val="24"/>
              </w:rPr>
              <w:t xml:space="preserve"> vidutiniškas</w:t>
            </w:r>
            <w:r w:rsidRPr="0093165D">
              <w:rPr>
                <w:rFonts w:ascii="Times New Roman" w:hAnsi="Times New Roman"/>
                <w:b/>
                <w:bCs/>
                <w:sz w:val="24"/>
                <w:szCs w:val="24"/>
              </w:rPr>
              <w:t>.</w:t>
            </w:r>
            <w:r w:rsidRPr="0093165D">
              <w:rPr>
                <w:rFonts w:ascii="Times New Roman" w:hAnsi="Times New Roman"/>
                <w:iCs/>
                <w:sz w:val="24"/>
                <w:szCs w:val="24"/>
              </w:rPr>
              <w:t xml:space="preserve"> Gimnazijos dokumentuose nurodoma, kad tėvai dalyvauja sprendžiant su vaikų elgesiu s</w:t>
            </w:r>
            <w:r w:rsidR="00B42EBD">
              <w:rPr>
                <w:rFonts w:ascii="Times New Roman" w:hAnsi="Times New Roman"/>
                <w:iCs/>
                <w:sz w:val="24"/>
                <w:szCs w:val="24"/>
              </w:rPr>
              <w:t>usijusias</w:t>
            </w:r>
            <w:r w:rsidRPr="0093165D">
              <w:rPr>
                <w:rFonts w:ascii="Times New Roman" w:hAnsi="Times New Roman"/>
                <w:iCs/>
                <w:sz w:val="24"/>
                <w:szCs w:val="24"/>
              </w:rPr>
              <w:t xml:space="preserve"> problemas, dalyvauja aptariant kylančius mokymosi sunkumus, sprendžiant pagalbos formas, sudaromos trišalės sutartys. 83,2 proc. tėvų NŠA apklausoje teigia, kad yra įtraukiami į mokyklos gyvenimą. Nors </w:t>
            </w:r>
            <w:r w:rsidRPr="0093165D">
              <w:rPr>
                <w:rFonts w:ascii="Times New Roman" w:hAnsi="Times New Roman"/>
                <w:sz w:val="24"/>
                <w:szCs w:val="24"/>
              </w:rPr>
              <w:t>82 proc. tėvų teigia, kad mokykloje mokytojų ir tėvų susitikimai, aptariant vaiko pažangą, gerina mokymosi rezultatus, tam pritaria 75 proc. apklaustų mokytojų,</w:t>
            </w:r>
            <w:r w:rsidRPr="0093165D">
              <w:rPr>
                <w:rFonts w:ascii="Times New Roman" w:eastAsia="Times New Roman" w:hAnsi="Times New Roman"/>
                <w:sz w:val="24"/>
                <w:szCs w:val="24"/>
                <w:lang w:eastAsia="lt-LT"/>
              </w:rPr>
              <w:t xml:space="preserve"> 58,1 proc. mokytojų teigia, kad „Mokytojų neerzina tėvai, kurie per daug kišasi į vaiko ugdymą“, o</w:t>
            </w:r>
            <w:r w:rsidRPr="0093165D">
              <w:rPr>
                <w:rFonts w:ascii="Times New Roman" w:hAnsi="Times New Roman"/>
                <w:sz w:val="24"/>
                <w:szCs w:val="24"/>
              </w:rPr>
              <w:t xml:space="preserve"> tėvai pasigenda įvairesnių bendravimo formų. Pokalbių metu su tėvais ir mokyklos taryba įvard</w:t>
            </w:r>
            <w:r w:rsidR="00DA3287">
              <w:rPr>
                <w:rFonts w:ascii="Times New Roman" w:hAnsi="Times New Roman"/>
                <w:sz w:val="24"/>
                <w:szCs w:val="24"/>
              </w:rPr>
              <w:t>y</w:t>
            </w:r>
            <w:r w:rsidRPr="0093165D">
              <w:rPr>
                <w:rFonts w:ascii="Times New Roman" w:hAnsi="Times New Roman"/>
                <w:sz w:val="24"/>
                <w:szCs w:val="24"/>
              </w:rPr>
              <w:t>ta</w:t>
            </w:r>
            <w:r w:rsidR="00B42EBD">
              <w:rPr>
                <w:rFonts w:ascii="Times New Roman" w:hAnsi="Times New Roman"/>
                <w:sz w:val="24"/>
                <w:szCs w:val="24"/>
              </w:rPr>
              <w:t>s</w:t>
            </w:r>
            <w:r w:rsidRPr="0093165D">
              <w:rPr>
                <w:rFonts w:ascii="Times New Roman" w:hAnsi="Times New Roman"/>
                <w:sz w:val="24"/>
                <w:szCs w:val="24"/>
              </w:rPr>
              <w:t xml:space="preserve"> darbas įsivertinimo komandose ir tik keletas įsimintinų renginių: tinklinio turnyras, </w:t>
            </w:r>
            <w:r w:rsidR="001A3304" w:rsidRPr="0093165D">
              <w:rPr>
                <w:rFonts w:ascii="Times New Roman" w:hAnsi="Times New Roman"/>
                <w:sz w:val="24"/>
                <w:szCs w:val="24"/>
              </w:rPr>
              <w:t xml:space="preserve">sportinio šokio </w:t>
            </w:r>
            <w:r w:rsidRPr="0093165D">
              <w:rPr>
                <w:rFonts w:ascii="Times New Roman" w:hAnsi="Times New Roman"/>
                <w:sz w:val="24"/>
                <w:szCs w:val="24"/>
              </w:rPr>
              <w:t>užsiėmimai. NŠA apklauso</w:t>
            </w:r>
            <w:r w:rsidR="00B42EBD">
              <w:rPr>
                <w:rFonts w:ascii="Times New Roman" w:hAnsi="Times New Roman"/>
                <w:sz w:val="24"/>
                <w:szCs w:val="24"/>
              </w:rPr>
              <w:t>s</w:t>
            </w:r>
            <w:r w:rsidRPr="0093165D">
              <w:rPr>
                <w:rFonts w:ascii="Times New Roman" w:hAnsi="Times New Roman"/>
                <w:sz w:val="24"/>
                <w:szCs w:val="24"/>
              </w:rPr>
              <w:t xml:space="preserve"> teiginiui „Mūsų mokykloje trūksta įvairesnių bendravimo su tėvais formų (klubų, popiečių, bendrų žygių ir pan.)“ pritaria 53,5 proc. apklaustų mokytojų, o nepritaria tik 25,6 p</w:t>
            </w:r>
            <w:r w:rsidR="009A4E36" w:rsidRPr="0093165D">
              <w:rPr>
                <w:rFonts w:ascii="Times New Roman" w:hAnsi="Times New Roman"/>
                <w:sz w:val="24"/>
                <w:szCs w:val="24"/>
              </w:rPr>
              <w:t xml:space="preserve">roc. respondentų. </w:t>
            </w:r>
            <w:r w:rsidRPr="0093165D">
              <w:rPr>
                <w:rFonts w:ascii="Times New Roman" w:hAnsi="Times New Roman"/>
                <w:sz w:val="24"/>
                <w:szCs w:val="24"/>
              </w:rPr>
              <w:t xml:space="preserve">Gimnazijos tarybos nariai iš dalies įsitraukia į vaikų ugdymą organizuodami sportines, pažintines, karjeros ugdymo veiklas, akcijas. Pokalbių metu tėvai išreiškė lūkestį, kad </w:t>
            </w:r>
            <w:r w:rsidR="008A6223">
              <w:rPr>
                <w:rFonts w:ascii="Times New Roman" w:hAnsi="Times New Roman"/>
                <w:sz w:val="24"/>
                <w:szCs w:val="24"/>
              </w:rPr>
              <w:t>„</w:t>
            </w:r>
            <w:r w:rsidRPr="0093165D">
              <w:rPr>
                <w:rFonts w:ascii="Times New Roman" w:hAnsi="Times New Roman"/>
                <w:sz w:val="24"/>
                <w:szCs w:val="24"/>
              </w:rPr>
              <w:t>organizuojant daugiau veiklų, renginių su tėvais, labiau stipr</w:t>
            </w:r>
            <w:r w:rsidR="008A6223">
              <w:rPr>
                <w:rFonts w:ascii="Times New Roman" w:hAnsi="Times New Roman"/>
                <w:sz w:val="24"/>
                <w:szCs w:val="24"/>
              </w:rPr>
              <w:t>ė</w:t>
            </w:r>
            <w:r w:rsidRPr="0093165D">
              <w:rPr>
                <w:rFonts w:ascii="Times New Roman" w:hAnsi="Times New Roman"/>
                <w:sz w:val="24"/>
                <w:szCs w:val="24"/>
              </w:rPr>
              <w:t>tų ryši</w:t>
            </w:r>
            <w:r w:rsidR="008A6223">
              <w:rPr>
                <w:rFonts w:ascii="Times New Roman" w:hAnsi="Times New Roman"/>
                <w:sz w:val="24"/>
                <w:szCs w:val="24"/>
              </w:rPr>
              <w:t>ai</w:t>
            </w:r>
            <w:r w:rsidRPr="0093165D">
              <w:rPr>
                <w:rFonts w:ascii="Times New Roman" w:hAnsi="Times New Roman"/>
                <w:sz w:val="24"/>
                <w:szCs w:val="24"/>
              </w:rPr>
              <w:t xml:space="preserve">, </w:t>
            </w:r>
            <w:r w:rsidR="008A6223">
              <w:rPr>
                <w:rFonts w:ascii="Times New Roman" w:hAnsi="Times New Roman"/>
                <w:sz w:val="24"/>
                <w:szCs w:val="24"/>
              </w:rPr>
              <w:t>ger</w:t>
            </w:r>
            <w:r w:rsidRPr="0093165D">
              <w:rPr>
                <w:rFonts w:ascii="Times New Roman" w:hAnsi="Times New Roman"/>
                <w:sz w:val="24"/>
                <w:szCs w:val="24"/>
              </w:rPr>
              <w:t>iau pažintų vieni kitus, bendruomenė būtų stipresnė“</w:t>
            </w:r>
            <w:r w:rsidR="008A6223">
              <w:rPr>
                <w:rFonts w:ascii="Times New Roman" w:hAnsi="Times New Roman"/>
                <w:sz w:val="24"/>
                <w:szCs w:val="24"/>
              </w:rPr>
              <w:t>.</w:t>
            </w:r>
            <w:r w:rsidRPr="0093165D">
              <w:rPr>
                <w:rFonts w:ascii="Times New Roman" w:hAnsi="Times New Roman"/>
                <w:sz w:val="24"/>
                <w:szCs w:val="24"/>
              </w:rPr>
              <w:t xml:space="preserve"> Tikėtina, kad stiprinant pozityvaus dialogo ir </w:t>
            </w:r>
            <w:proofErr w:type="spellStart"/>
            <w:r w:rsidRPr="0093165D">
              <w:rPr>
                <w:rFonts w:ascii="Times New Roman" w:hAnsi="Times New Roman"/>
                <w:sz w:val="24"/>
                <w:szCs w:val="24"/>
              </w:rPr>
              <w:t>partneriško</w:t>
            </w:r>
            <w:proofErr w:type="spellEnd"/>
            <w:r w:rsidRPr="0093165D">
              <w:rPr>
                <w:rFonts w:ascii="Times New Roman" w:hAnsi="Times New Roman"/>
                <w:sz w:val="24"/>
                <w:szCs w:val="24"/>
              </w:rPr>
              <w:t xml:space="preserve"> bendradarbiavimo kultūrą, didėtų mokinių tėvų domėjimasis mokymosi rezultatais, stiprėtų grįžtamasis ryšys ir aktyvumas įsitraukiant į gimnazijos veiklą.</w:t>
            </w:r>
          </w:p>
          <w:p w14:paraId="5155FD1E" w14:textId="77777777" w:rsidR="00AB730C" w:rsidRPr="007372F1" w:rsidRDefault="00AB730C" w:rsidP="0093165D">
            <w:pPr>
              <w:tabs>
                <w:tab w:val="left" w:pos="601"/>
              </w:tabs>
              <w:spacing w:after="0" w:line="240" w:lineRule="auto"/>
              <w:jc w:val="both"/>
              <w:rPr>
                <w:rFonts w:ascii="Times New Roman" w:hAnsi="Times New Roman" w:cs="Times New Roman"/>
                <w:sz w:val="24"/>
                <w:szCs w:val="24"/>
              </w:rPr>
            </w:pPr>
            <w:r w:rsidRPr="00306270">
              <w:rPr>
                <w:rFonts w:ascii="Times New Roman" w:hAnsi="Times New Roman" w:cs="Times New Roman"/>
                <w:iCs/>
                <w:sz w:val="24"/>
                <w:szCs w:val="24"/>
              </w:rPr>
              <w:lastRenderedPageBreak/>
              <w:t>Apibendrindami surinktą informaciją, vertintojai teigia, kad gimnazijoje bendradarbiavimas su tėvais / g</w:t>
            </w:r>
            <w:r w:rsidR="0059231F" w:rsidRPr="00306270">
              <w:rPr>
                <w:rFonts w:ascii="Times New Roman" w:hAnsi="Times New Roman" w:cs="Times New Roman"/>
                <w:iCs/>
                <w:sz w:val="24"/>
                <w:szCs w:val="24"/>
              </w:rPr>
              <w:t xml:space="preserve">lobėjais yra neblogas, </w:t>
            </w:r>
            <w:r w:rsidRPr="00306270">
              <w:rPr>
                <w:rFonts w:ascii="Times New Roman" w:hAnsi="Times New Roman" w:cs="Times New Roman"/>
                <w:iCs/>
                <w:sz w:val="24"/>
                <w:szCs w:val="24"/>
              </w:rPr>
              <w:t>vertinama</w:t>
            </w:r>
            <w:r w:rsidR="008A6223">
              <w:rPr>
                <w:rFonts w:ascii="Times New Roman" w:hAnsi="Times New Roman" w:cs="Times New Roman"/>
                <w:iCs/>
                <w:sz w:val="24"/>
                <w:szCs w:val="24"/>
              </w:rPr>
              <w:t>s</w:t>
            </w:r>
            <w:r w:rsidRPr="00306270">
              <w:rPr>
                <w:rFonts w:ascii="Times New Roman" w:hAnsi="Times New Roman" w:cs="Times New Roman"/>
                <w:iCs/>
                <w:sz w:val="24"/>
                <w:szCs w:val="24"/>
              </w:rPr>
              <w:t xml:space="preserve"> kaip vienas tobulintinų gimnazijos veiklos kokybės rodiklių, siekiant </w:t>
            </w:r>
            <w:proofErr w:type="spellStart"/>
            <w:r w:rsidRPr="00306270">
              <w:rPr>
                <w:rFonts w:ascii="Times New Roman" w:hAnsi="Times New Roman" w:cs="Times New Roman"/>
                <w:iCs/>
                <w:sz w:val="24"/>
                <w:szCs w:val="24"/>
              </w:rPr>
              <w:t>įtraukųjį</w:t>
            </w:r>
            <w:proofErr w:type="spellEnd"/>
            <w:r w:rsidRPr="00306270">
              <w:rPr>
                <w:rFonts w:ascii="Times New Roman" w:hAnsi="Times New Roman" w:cs="Times New Roman"/>
                <w:iCs/>
                <w:sz w:val="24"/>
                <w:szCs w:val="24"/>
              </w:rPr>
              <w:t xml:space="preserve"> ugdymą įtvirtinančių pokyčių</w:t>
            </w:r>
            <w:r w:rsidR="007372F1" w:rsidRPr="00306270">
              <w:rPr>
                <w:rFonts w:ascii="Times New Roman" w:hAnsi="Times New Roman" w:cs="Times New Roman"/>
                <w:iCs/>
                <w:sz w:val="24"/>
                <w:szCs w:val="24"/>
              </w:rPr>
              <w:t>. B</w:t>
            </w:r>
            <w:r w:rsidR="007372F1" w:rsidRPr="00306270">
              <w:rPr>
                <w:rFonts w:ascii="Times New Roman" w:hAnsi="Times New Roman" w:cs="Times New Roman"/>
                <w:sz w:val="24"/>
                <w:szCs w:val="24"/>
              </w:rPr>
              <w:t>endradarbiavimas gi</w:t>
            </w:r>
            <w:r w:rsidR="007372F1">
              <w:rPr>
                <w:rFonts w:ascii="Times New Roman" w:hAnsi="Times New Roman" w:cs="Times New Roman"/>
                <w:sz w:val="24"/>
                <w:szCs w:val="24"/>
              </w:rPr>
              <w:t xml:space="preserve">mnazijoje nepakankamai </w:t>
            </w:r>
            <w:r w:rsidR="007372F1" w:rsidRPr="007D7613">
              <w:rPr>
                <w:rFonts w:ascii="Times New Roman" w:hAnsi="Times New Roman" w:cs="Times New Roman"/>
                <w:sz w:val="24"/>
                <w:szCs w:val="24"/>
              </w:rPr>
              <w:t>atliepia bendruomenės narių int</w:t>
            </w:r>
            <w:r w:rsidR="007372F1">
              <w:rPr>
                <w:rFonts w:ascii="Times New Roman" w:hAnsi="Times New Roman" w:cs="Times New Roman"/>
                <w:sz w:val="24"/>
                <w:szCs w:val="24"/>
              </w:rPr>
              <w:t xml:space="preserve">eresus, lūkesčius ir poreikius, taikomos </w:t>
            </w:r>
            <w:r w:rsidR="007372F1" w:rsidRPr="007D7613">
              <w:rPr>
                <w:rFonts w:ascii="Times New Roman" w:hAnsi="Times New Roman" w:cs="Times New Roman"/>
                <w:sz w:val="24"/>
                <w:szCs w:val="24"/>
              </w:rPr>
              <w:t>tėvų į</w:t>
            </w:r>
            <w:r w:rsidR="007372F1">
              <w:rPr>
                <w:rFonts w:ascii="Times New Roman" w:hAnsi="Times New Roman" w:cs="Times New Roman"/>
                <w:sz w:val="24"/>
                <w:szCs w:val="24"/>
              </w:rPr>
              <w:t>(</w:t>
            </w:r>
            <w:proofErr w:type="spellStart"/>
            <w:r w:rsidR="007372F1">
              <w:rPr>
                <w:rFonts w:ascii="Times New Roman" w:hAnsi="Times New Roman" w:cs="Times New Roman"/>
                <w:sz w:val="24"/>
                <w:szCs w:val="24"/>
              </w:rPr>
              <w:t>si</w:t>
            </w:r>
            <w:proofErr w:type="spellEnd"/>
            <w:r w:rsidR="007372F1">
              <w:rPr>
                <w:rFonts w:ascii="Times New Roman" w:hAnsi="Times New Roman" w:cs="Times New Roman"/>
                <w:sz w:val="24"/>
                <w:szCs w:val="24"/>
              </w:rPr>
              <w:t>)</w:t>
            </w:r>
            <w:r w:rsidR="007372F1" w:rsidRPr="007D7613">
              <w:rPr>
                <w:rFonts w:ascii="Times New Roman" w:hAnsi="Times New Roman" w:cs="Times New Roman"/>
                <w:sz w:val="24"/>
                <w:szCs w:val="24"/>
              </w:rPr>
              <w:t xml:space="preserve">traukimo į </w:t>
            </w:r>
            <w:r w:rsidR="007372F1">
              <w:rPr>
                <w:rFonts w:ascii="Times New Roman" w:hAnsi="Times New Roman" w:cs="Times New Roman"/>
                <w:sz w:val="24"/>
                <w:szCs w:val="24"/>
              </w:rPr>
              <w:t>gimnazijos veiklą formos iš dalies prisideda prie kiekvieno mokinio ugdymo(</w:t>
            </w:r>
            <w:proofErr w:type="spellStart"/>
            <w:r w:rsidR="007372F1">
              <w:rPr>
                <w:rFonts w:ascii="Times New Roman" w:hAnsi="Times New Roman" w:cs="Times New Roman"/>
                <w:sz w:val="24"/>
                <w:szCs w:val="24"/>
              </w:rPr>
              <w:t>si</w:t>
            </w:r>
            <w:proofErr w:type="spellEnd"/>
            <w:r w:rsidR="007372F1">
              <w:rPr>
                <w:rFonts w:ascii="Times New Roman" w:hAnsi="Times New Roman" w:cs="Times New Roman"/>
                <w:sz w:val="24"/>
                <w:szCs w:val="24"/>
              </w:rPr>
              <w:t>) sėkmės.</w:t>
            </w:r>
          </w:p>
        </w:tc>
      </w:tr>
      <w:tr w:rsidR="002D7FED" w:rsidRPr="00265AF4" w14:paraId="5155FD25" w14:textId="77777777" w:rsidTr="00945CB9">
        <w:tc>
          <w:tcPr>
            <w:tcW w:w="2741" w:type="dxa"/>
            <w:shd w:val="clear" w:color="auto" w:fill="auto"/>
            <w:vAlign w:val="center"/>
          </w:tcPr>
          <w:p w14:paraId="5155FD20" w14:textId="77777777" w:rsidR="00945CB9" w:rsidRPr="00265AF4" w:rsidRDefault="00E6777E" w:rsidP="0093165D">
            <w:pPr>
              <w:spacing w:after="0" w:line="240" w:lineRule="auto"/>
              <w:ind w:right="179"/>
              <w:rPr>
                <w:rFonts w:ascii="Times New Roman" w:hAnsi="Times New Roman" w:cs="Times New Roman"/>
                <w:sz w:val="24"/>
                <w:szCs w:val="24"/>
              </w:rPr>
            </w:pPr>
            <w:r w:rsidRPr="00265AF4">
              <w:rPr>
                <w:rFonts w:ascii="Times New Roman" w:hAnsi="Times New Roman" w:cs="Times New Roman"/>
                <w:caps/>
                <w:sz w:val="24"/>
                <w:szCs w:val="24"/>
              </w:rPr>
              <w:lastRenderedPageBreak/>
              <w:t xml:space="preserve">1.6. </w:t>
            </w:r>
            <w:r w:rsidR="00A360DD" w:rsidRPr="00265AF4">
              <w:rPr>
                <w:rFonts w:ascii="Times New Roman" w:hAnsi="Times New Roman" w:cs="Times New Roman"/>
                <w:sz w:val="24"/>
                <w:szCs w:val="24"/>
              </w:rPr>
              <w:t>Mokyklos tinklaveika, 3 lygis</w:t>
            </w:r>
            <w:r w:rsidR="00787892">
              <w:rPr>
                <w:rFonts w:ascii="Times New Roman" w:hAnsi="Times New Roman" w:cs="Times New Roman"/>
                <w:sz w:val="24"/>
                <w:szCs w:val="24"/>
              </w:rPr>
              <w:t xml:space="preserve"> </w:t>
            </w:r>
          </w:p>
        </w:tc>
        <w:tc>
          <w:tcPr>
            <w:tcW w:w="7177" w:type="dxa"/>
            <w:shd w:val="clear" w:color="auto" w:fill="auto"/>
          </w:tcPr>
          <w:p w14:paraId="5155FD21" w14:textId="77777777" w:rsidR="002F50D3" w:rsidRPr="00265AF4" w:rsidRDefault="002F50D3" w:rsidP="0093165D">
            <w:pPr>
              <w:tabs>
                <w:tab w:val="left" w:pos="601"/>
              </w:tabs>
              <w:spacing w:after="0" w:line="240" w:lineRule="auto"/>
              <w:jc w:val="both"/>
              <w:rPr>
                <w:rFonts w:ascii="Times New Roman" w:hAnsi="Times New Roman" w:cs="Times New Roman"/>
                <w:iCs/>
                <w:sz w:val="24"/>
                <w:szCs w:val="24"/>
              </w:rPr>
            </w:pPr>
            <w:r w:rsidRPr="0093165D">
              <w:rPr>
                <w:rFonts w:ascii="Times New Roman" w:hAnsi="Times New Roman" w:cs="Times New Roman"/>
                <w:b/>
                <w:bCs/>
                <w:sz w:val="24"/>
                <w:szCs w:val="24"/>
              </w:rPr>
              <w:t>Atvirumas</w:t>
            </w:r>
            <w:r w:rsidR="00306270" w:rsidRPr="0093165D">
              <w:rPr>
                <w:rFonts w:ascii="Times New Roman" w:hAnsi="Times New Roman" w:cs="Times New Roman"/>
                <w:b/>
                <w:bCs/>
                <w:sz w:val="24"/>
                <w:szCs w:val="24"/>
              </w:rPr>
              <w:t xml:space="preserve"> tinkamas</w:t>
            </w:r>
            <w:r w:rsidRPr="0093165D">
              <w:rPr>
                <w:rFonts w:ascii="Times New Roman" w:hAnsi="Times New Roman" w:cs="Times New Roman"/>
                <w:b/>
                <w:bCs/>
                <w:sz w:val="24"/>
                <w:szCs w:val="24"/>
              </w:rPr>
              <w:t>.</w:t>
            </w:r>
            <w:r w:rsidRPr="00265AF4">
              <w:rPr>
                <w:rFonts w:ascii="Times New Roman" w:hAnsi="Times New Roman" w:cs="Times New Roman"/>
                <w:iCs/>
                <w:sz w:val="24"/>
                <w:szCs w:val="24"/>
              </w:rPr>
              <w:t xml:space="preserve"> Gimnazijos bendruomenės veikla atvira visuomenei ir pokyčiams. Gimnazijoje t</w:t>
            </w:r>
            <w:r w:rsidR="005F23CC">
              <w:rPr>
                <w:rFonts w:ascii="Times New Roman" w:hAnsi="Times New Roman" w:cs="Times New Roman"/>
                <w:iCs/>
                <w:sz w:val="24"/>
                <w:szCs w:val="24"/>
              </w:rPr>
              <w:t>ęsia</w:t>
            </w:r>
            <w:r w:rsidRPr="00265AF4">
              <w:rPr>
                <w:rFonts w:ascii="Times New Roman" w:hAnsi="Times New Roman" w:cs="Times New Roman"/>
                <w:iCs/>
                <w:sz w:val="24"/>
                <w:szCs w:val="24"/>
              </w:rPr>
              <w:t xml:space="preserve"> moks</w:t>
            </w:r>
            <w:r w:rsidR="005F23CC">
              <w:rPr>
                <w:rFonts w:ascii="Times New Roman" w:hAnsi="Times New Roman" w:cs="Times New Roman"/>
                <w:iCs/>
                <w:sz w:val="24"/>
                <w:szCs w:val="24"/>
              </w:rPr>
              <w:t>lus</w:t>
            </w:r>
            <w:r w:rsidRPr="00265AF4">
              <w:rPr>
                <w:rFonts w:ascii="Times New Roman" w:hAnsi="Times New Roman" w:cs="Times New Roman"/>
                <w:iCs/>
                <w:sz w:val="24"/>
                <w:szCs w:val="24"/>
              </w:rPr>
              <w:t xml:space="preserve"> mokiniai iš kitų savivaldybės mokyklų: Druskininkų „Atgimimo“ mokyklos, „Saulės“ pagrindinės mokyklos, Leipalingio ir Viečiūnų progimnazijų. Su pastarosiomis vyksta bendradarbiavimas dėl mokinių sėkmingos adaptacijos gimnazijoje. Tačiau pirminio pokalbio metu administracija išreiškė susirūpinimą, kad šis bendravimas nėra glaudus, skiriasi mokyklų požiūris, neatrasta bendra vizija. VGK paaiškino, kad su anksčiau išvard</w:t>
            </w:r>
            <w:r w:rsidR="00284E4C">
              <w:rPr>
                <w:rFonts w:ascii="Times New Roman" w:hAnsi="Times New Roman" w:cs="Times New Roman"/>
                <w:iCs/>
                <w:sz w:val="24"/>
                <w:szCs w:val="24"/>
              </w:rPr>
              <w:t>y</w:t>
            </w:r>
            <w:r w:rsidRPr="00265AF4">
              <w:rPr>
                <w:rFonts w:ascii="Times New Roman" w:hAnsi="Times New Roman" w:cs="Times New Roman"/>
                <w:iCs/>
                <w:sz w:val="24"/>
                <w:szCs w:val="24"/>
              </w:rPr>
              <w:t xml:space="preserve">tomis mokyklomis susitarta dėl žingsnių sėkmingam bendradarbiavimui: 8 kl. mokiniai kviečiami į gimnaziją dalyvauti pamokose, susipažinti su būsimais mokytojais, vyksta susitikimai su tėvais ir mokiniais, pristatoma komanda, išklausomi tėvų lūkesčiai. </w:t>
            </w:r>
            <w:r w:rsidR="005F23CC">
              <w:rPr>
                <w:rFonts w:ascii="Times New Roman" w:hAnsi="Times New Roman" w:cs="Times New Roman"/>
                <w:iCs/>
                <w:sz w:val="24"/>
                <w:szCs w:val="24"/>
              </w:rPr>
              <w:t>K</w:t>
            </w:r>
            <w:r w:rsidRPr="00265AF4">
              <w:rPr>
                <w:rFonts w:ascii="Times New Roman" w:hAnsi="Times New Roman" w:cs="Times New Roman"/>
                <w:iCs/>
                <w:sz w:val="24"/>
                <w:szCs w:val="24"/>
              </w:rPr>
              <w:t>alb</w:t>
            </w:r>
            <w:r w:rsidR="005F23CC">
              <w:rPr>
                <w:rFonts w:ascii="Times New Roman" w:hAnsi="Times New Roman" w:cs="Times New Roman"/>
                <w:iCs/>
                <w:sz w:val="24"/>
                <w:szCs w:val="24"/>
              </w:rPr>
              <w:t>anti</w:t>
            </w:r>
            <w:r w:rsidRPr="00265AF4">
              <w:rPr>
                <w:rFonts w:ascii="Times New Roman" w:hAnsi="Times New Roman" w:cs="Times New Roman"/>
                <w:iCs/>
                <w:sz w:val="24"/>
                <w:szCs w:val="24"/>
              </w:rPr>
              <w:t>s su administracija ir mokytojais patvirtinta, kad šiuo metu gimnazija daug pastangų skiria įtraukiojo ugdymo principų įgyvendinimui, SUP turinčių mokinių integracijai į mokyklos gyvenimą. Metodinė</w:t>
            </w:r>
            <w:r w:rsidR="005F23CC">
              <w:rPr>
                <w:rFonts w:ascii="Times New Roman" w:hAnsi="Times New Roman" w:cs="Times New Roman"/>
                <w:iCs/>
                <w:sz w:val="24"/>
                <w:szCs w:val="24"/>
              </w:rPr>
              <w:t>s</w:t>
            </w:r>
            <w:r w:rsidRPr="00265AF4">
              <w:rPr>
                <w:rFonts w:ascii="Times New Roman" w:hAnsi="Times New Roman" w:cs="Times New Roman"/>
                <w:iCs/>
                <w:sz w:val="24"/>
                <w:szCs w:val="24"/>
              </w:rPr>
              <w:t xml:space="preserve"> tarybos nariai pokalbio metu teigė, kad, kol neturi </w:t>
            </w:r>
            <w:r w:rsidR="00284E4C">
              <w:rPr>
                <w:rFonts w:ascii="Times New Roman" w:hAnsi="Times New Roman" w:cs="Times New Roman"/>
                <w:iCs/>
                <w:sz w:val="24"/>
                <w:szCs w:val="24"/>
              </w:rPr>
              <w:t>vis</w:t>
            </w:r>
            <w:r w:rsidRPr="00265AF4">
              <w:rPr>
                <w:rFonts w:ascii="Times New Roman" w:hAnsi="Times New Roman" w:cs="Times New Roman"/>
                <w:iCs/>
                <w:sz w:val="24"/>
                <w:szCs w:val="24"/>
              </w:rPr>
              <w:t>os specialistų komandos, itin glaudžiai bendradarbiauja su Druskininkų švietimo centro PPT tarnyba, pagalbos mokiniui klausimais</w:t>
            </w:r>
            <w:r w:rsidR="007E1AC3">
              <w:rPr>
                <w:rFonts w:ascii="Times New Roman" w:hAnsi="Times New Roman" w:cs="Times New Roman"/>
                <w:iCs/>
                <w:sz w:val="24"/>
                <w:szCs w:val="24"/>
              </w:rPr>
              <w:t xml:space="preserve"> (</w:t>
            </w:r>
            <w:r w:rsidRPr="00265AF4">
              <w:rPr>
                <w:rFonts w:ascii="Times New Roman" w:hAnsi="Times New Roman" w:cs="Times New Roman"/>
                <w:iCs/>
                <w:sz w:val="24"/>
                <w:szCs w:val="24"/>
              </w:rPr>
              <w:t>rengiant specialiųjų poreikių mokinių dokumentus, sudarant individualius ugdymo planus</w:t>
            </w:r>
            <w:r w:rsidR="007E1AC3">
              <w:rPr>
                <w:rFonts w:ascii="Times New Roman" w:hAnsi="Times New Roman" w:cs="Times New Roman"/>
                <w:iCs/>
                <w:sz w:val="24"/>
                <w:szCs w:val="24"/>
              </w:rPr>
              <w:t>)</w:t>
            </w:r>
            <w:r w:rsidRPr="00265AF4">
              <w:rPr>
                <w:rFonts w:ascii="Times New Roman" w:hAnsi="Times New Roman" w:cs="Times New Roman"/>
                <w:iCs/>
                <w:sz w:val="24"/>
                <w:szCs w:val="24"/>
              </w:rPr>
              <w:t>.</w:t>
            </w:r>
          </w:p>
          <w:p w14:paraId="5155FD22" w14:textId="77777777" w:rsidR="00DF7CC9" w:rsidRPr="00265AF4" w:rsidRDefault="002F50D3" w:rsidP="0093165D">
            <w:pPr>
              <w:tabs>
                <w:tab w:val="left" w:pos="601"/>
              </w:tabs>
              <w:spacing w:after="0" w:line="240" w:lineRule="auto"/>
              <w:jc w:val="both"/>
              <w:rPr>
                <w:rFonts w:ascii="Times New Roman" w:hAnsi="Times New Roman" w:cs="Times New Roman"/>
                <w:iCs/>
                <w:sz w:val="24"/>
                <w:szCs w:val="24"/>
              </w:rPr>
            </w:pPr>
            <w:r w:rsidRPr="00265AF4">
              <w:rPr>
                <w:rFonts w:ascii="Times New Roman" w:hAnsi="Times New Roman" w:cs="Times New Roman"/>
                <w:iCs/>
                <w:sz w:val="24"/>
                <w:szCs w:val="24"/>
              </w:rPr>
              <w:t xml:space="preserve">Pokalbių su mokiniais metu </w:t>
            </w:r>
            <w:r w:rsidR="003B617C">
              <w:rPr>
                <w:rFonts w:ascii="Times New Roman" w:hAnsi="Times New Roman" w:cs="Times New Roman"/>
                <w:iCs/>
                <w:sz w:val="24"/>
                <w:szCs w:val="24"/>
              </w:rPr>
              <w:t>iš</w:t>
            </w:r>
            <w:r w:rsidRPr="00265AF4">
              <w:rPr>
                <w:rFonts w:ascii="Times New Roman" w:hAnsi="Times New Roman" w:cs="Times New Roman"/>
                <w:iCs/>
                <w:sz w:val="24"/>
                <w:szCs w:val="24"/>
              </w:rPr>
              <w:t xml:space="preserve">aiškėjo, kad ne tik mokytojai, bet ir mokiniai šviečiami, mokosi apie </w:t>
            </w:r>
            <w:proofErr w:type="spellStart"/>
            <w:r w:rsidRPr="00265AF4">
              <w:rPr>
                <w:rFonts w:ascii="Times New Roman" w:hAnsi="Times New Roman" w:cs="Times New Roman"/>
                <w:iCs/>
                <w:sz w:val="24"/>
                <w:szCs w:val="24"/>
              </w:rPr>
              <w:t>įtraukųjį</w:t>
            </w:r>
            <w:proofErr w:type="spellEnd"/>
            <w:r w:rsidRPr="00265AF4">
              <w:rPr>
                <w:rFonts w:ascii="Times New Roman" w:hAnsi="Times New Roman" w:cs="Times New Roman"/>
                <w:iCs/>
                <w:sz w:val="24"/>
                <w:szCs w:val="24"/>
              </w:rPr>
              <w:t xml:space="preserve"> ugdymą –</w:t>
            </w:r>
            <w:r w:rsidR="00136C90">
              <w:rPr>
                <w:rFonts w:ascii="Times New Roman" w:hAnsi="Times New Roman" w:cs="Times New Roman"/>
                <w:iCs/>
                <w:sz w:val="24"/>
                <w:szCs w:val="24"/>
              </w:rPr>
              <w:t xml:space="preserve"> </w:t>
            </w:r>
            <w:r w:rsidR="006C7A04" w:rsidRPr="009351C9">
              <w:rPr>
                <w:rFonts w:ascii="Times New Roman" w:hAnsi="Times New Roman" w:cs="Times New Roman"/>
                <w:iCs/>
                <w:color w:val="000000"/>
                <w:sz w:val="24"/>
                <w:szCs w:val="24"/>
              </w:rPr>
              <w:t>2022 m.</w:t>
            </w:r>
            <w:r w:rsidR="006C7A04">
              <w:rPr>
                <w:rFonts w:ascii="Times New Roman" w:hAnsi="Times New Roman" w:cs="Times New Roman"/>
                <w:iCs/>
                <w:sz w:val="24"/>
                <w:szCs w:val="24"/>
              </w:rPr>
              <w:t xml:space="preserve"> </w:t>
            </w:r>
            <w:r w:rsidRPr="00265AF4">
              <w:rPr>
                <w:rFonts w:ascii="Times New Roman" w:hAnsi="Times New Roman" w:cs="Times New Roman"/>
                <w:iCs/>
                <w:sz w:val="24"/>
                <w:szCs w:val="24"/>
              </w:rPr>
              <w:t>šia tema planuojama kelionė į Ispaniją</w:t>
            </w:r>
            <w:r w:rsidR="00136C90">
              <w:rPr>
                <w:rFonts w:ascii="Times New Roman" w:hAnsi="Times New Roman" w:cs="Times New Roman"/>
                <w:iCs/>
                <w:sz w:val="24"/>
                <w:szCs w:val="24"/>
              </w:rPr>
              <w:t xml:space="preserve"> (laimėtas </w:t>
            </w:r>
            <w:r w:rsidR="00DF7CC9" w:rsidRPr="009351C9">
              <w:rPr>
                <w:rFonts w:ascii="Times New Roman" w:hAnsi="Times New Roman" w:cs="Times New Roman"/>
                <w:i/>
                <w:iCs/>
                <w:color w:val="000000"/>
                <w:sz w:val="24"/>
                <w:szCs w:val="24"/>
              </w:rPr>
              <w:t>Era</w:t>
            </w:r>
            <w:r w:rsidR="005C1CB7" w:rsidRPr="009351C9">
              <w:rPr>
                <w:rFonts w:ascii="Times New Roman" w:hAnsi="Times New Roman" w:cs="Times New Roman"/>
                <w:i/>
                <w:iCs/>
                <w:color w:val="000000"/>
                <w:sz w:val="24"/>
                <w:szCs w:val="24"/>
              </w:rPr>
              <w:t>s</w:t>
            </w:r>
            <w:r w:rsidR="00F84C1C" w:rsidRPr="009351C9">
              <w:rPr>
                <w:rFonts w:ascii="Times New Roman" w:hAnsi="Times New Roman" w:cs="Times New Roman"/>
                <w:i/>
                <w:iCs/>
                <w:color w:val="000000"/>
                <w:sz w:val="24"/>
                <w:szCs w:val="24"/>
              </w:rPr>
              <w:t>mu</w:t>
            </w:r>
            <w:r w:rsidR="005C1CB7" w:rsidRPr="009351C9">
              <w:rPr>
                <w:rFonts w:ascii="Times New Roman" w:hAnsi="Times New Roman" w:cs="Times New Roman"/>
                <w:i/>
                <w:iCs/>
                <w:color w:val="000000"/>
                <w:sz w:val="24"/>
                <w:szCs w:val="24"/>
              </w:rPr>
              <w:t>s+</w:t>
            </w:r>
            <w:r w:rsidR="00F84C1C" w:rsidRPr="009351C9">
              <w:rPr>
                <w:rFonts w:ascii="Times New Roman" w:hAnsi="Times New Roman" w:cs="Times New Roman"/>
                <w:iCs/>
                <w:color w:val="000000"/>
                <w:sz w:val="24"/>
                <w:szCs w:val="24"/>
              </w:rPr>
              <w:t xml:space="preserve"> projektas</w:t>
            </w:r>
            <w:r w:rsidR="00F84C1C" w:rsidRPr="00265AF4">
              <w:rPr>
                <w:rFonts w:ascii="Times New Roman" w:hAnsi="Times New Roman" w:cs="Times New Roman"/>
                <w:iCs/>
                <w:sz w:val="24"/>
                <w:szCs w:val="24"/>
              </w:rPr>
              <w:t>)</w:t>
            </w:r>
            <w:r w:rsidRPr="00265AF4">
              <w:rPr>
                <w:rFonts w:ascii="Times New Roman" w:hAnsi="Times New Roman" w:cs="Times New Roman"/>
                <w:iCs/>
                <w:sz w:val="24"/>
                <w:szCs w:val="24"/>
              </w:rPr>
              <w:t>. Gimnazijos bendruomenės teigimu</w:t>
            </w:r>
            <w:r w:rsidR="00787892">
              <w:rPr>
                <w:rFonts w:ascii="Times New Roman" w:hAnsi="Times New Roman" w:cs="Times New Roman"/>
                <w:iCs/>
                <w:sz w:val="24"/>
                <w:szCs w:val="24"/>
              </w:rPr>
              <w:t>,</w:t>
            </w:r>
            <w:r w:rsidRPr="00265AF4">
              <w:rPr>
                <w:rFonts w:ascii="Times New Roman" w:hAnsi="Times New Roman" w:cs="Times New Roman"/>
                <w:iCs/>
                <w:sz w:val="24"/>
                <w:szCs w:val="24"/>
              </w:rPr>
              <w:t xml:space="preserve"> mokinių tėvai n</w:t>
            </w:r>
            <w:r w:rsidR="00787892">
              <w:rPr>
                <w:rFonts w:ascii="Times New Roman" w:hAnsi="Times New Roman" w:cs="Times New Roman"/>
                <w:iCs/>
                <w:sz w:val="24"/>
                <w:szCs w:val="24"/>
              </w:rPr>
              <w:t>e</w:t>
            </w:r>
            <w:r w:rsidRPr="00265AF4">
              <w:rPr>
                <w:rFonts w:ascii="Times New Roman" w:hAnsi="Times New Roman" w:cs="Times New Roman"/>
                <w:iCs/>
                <w:sz w:val="24"/>
                <w:szCs w:val="24"/>
              </w:rPr>
              <w:t>labai aktyvūs gimnazijos bendruomenės nariai, kaip vieną iš priežasčių, mokiniai įvardi</w:t>
            </w:r>
            <w:r w:rsidR="00787892">
              <w:rPr>
                <w:rFonts w:ascii="Times New Roman" w:hAnsi="Times New Roman" w:cs="Times New Roman"/>
                <w:iCs/>
                <w:sz w:val="24"/>
                <w:szCs w:val="24"/>
              </w:rPr>
              <w:t>j</w:t>
            </w:r>
            <w:r w:rsidRPr="00265AF4">
              <w:rPr>
                <w:rFonts w:ascii="Times New Roman" w:hAnsi="Times New Roman" w:cs="Times New Roman"/>
                <w:iCs/>
                <w:sz w:val="24"/>
                <w:szCs w:val="24"/>
              </w:rPr>
              <w:t>a savo amžių „jau dideli ir patys turi būti atsakingi už savo mokymąsi“. Iš dalies tai patvirtina ir NŠA apklausoje dalyvavę mokytojai – 54,3 proc. respondentų pritaria teiginiui</w:t>
            </w:r>
            <w:r w:rsidR="00284E4C">
              <w:rPr>
                <w:rFonts w:ascii="Times New Roman" w:hAnsi="Times New Roman" w:cs="Times New Roman"/>
                <w:iCs/>
                <w:sz w:val="24"/>
                <w:szCs w:val="24"/>
              </w:rPr>
              <w:t>, kad</w:t>
            </w:r>
            <w:r w:rsidRPr="00265AF4">
              <w:rPr>
                <w:rFonts w:ascii="Times New Roman" w:hAnsi="Times New Roman" w:cs="Times New Roman"/>
                <w:iCs/>
                <w:sz w:val="24"/>
                <w:szCs w:val="24"/>
              </w:rPr>
              <w:t xml:space="preserve"> „Vietos / mikrorajono bendruomenė yra aktyvi  mokyklos gyvenime“. Direktorės teigimu</w:t>
            </w:r>
            <w:r w:rsidR="00787892">
              <w:rPr>
                <w:rFonts w:ascii="Times New Roman" w:hAnsi="Times New Roman" w:cs="Times New Roman"/>
                <w:iCs/>
                <w:sz w:val="24"/>
                <w:szCs w:val="24"/>
              </w:rPr>
              <w:t>,</w:t>
            </w:r>
            <w:r w:rsidRPr="00265AF4">
              <w:rPr>
                <w:rFonts w:ascii="Times New Roman" w:hAnsi="Times New Roman" w:cs="Times New Roman"/>
                <w:iCs/>
                <w:sz w:val="24"/>
                <w:szCs w:val="24"/>
              </w:rPr>
              <w:t xml:space="preserve"> metodinė taryba ir gimnazijos mokytojų bendruomenė atvira</w:t>
            </w:r>
            <w:r w:rsidR="005C1CB7" w:rsidRPr="00EC4126">
              <w:rPr>
                <w:rFonts w:ascii="Times New Roman" w:hAnsi="Times New Roman" w:cs="Times New Roman"/>
                <w:iCs/>
                <w:sz w:val="24"/>
                <w:szCs w:val="24"/>
              </w:rPr>
              <w:t>,</w:t>
            </w:r>
            <w:r w:rsidRPr="00265AF4">
              <w:rPr>
                <w:rFonts w:ascii="Times New Roman" w:hAnsi="Times New Roman" w:cs="Times New Roman"/>
                <w:iCs/>
                <w:sz w:val="24"/>
                <w:szCs w:val="24"/>
              </w:rPr>
              <w:t xml:space="preserve"> nebijo klausti, nebijo dal</w:t>
            </w:r>
            <w:r w:rsidR="007E1AC3">
              <w:rPr>
                <w:rFonts w:ascii="Times New Roman" w:hAnsi="Times New Roman" w:cs="Times New Roman"/>
                <w:iCs/>
                <w:sz w:val="24"/>
                <w:szCs w:val="24"/>
              </w:rPr>
              <w:t>y</w:t>
            </w:r>
            <w:r w:rsidRPr="00265AF4">
              <w:rPr>
                <w:rFonts w:ascii="Times New Roman" w:hAnsi="Times New Roman" w:cs="Times New Roman"/>
                <w:iCs/>
                <w:sz w:val="24"/>
                <w:szCs w:val="24"/>
              </w:rPr>
              <w:t xml:space="preserve">tis, iniciatyvi – visada </w:t>
            </w:r>
            <w:r w:rsidR="00787892">
              <w:rPr>
                <w:rFonts w:ascii="Times New Roman" w:hAnsi="Times New Roman" w:cs="Times New Roman"/>
                <w:iCs/>
                <w:sz w:val="24"/>
                <w:szCs w:val="24"/>
              </w:rPr>
              <w:t xml:space="preserve">yra </w:t>
            </w:r>
            <w:r w:rsidRPr="00265AF4">
              <w:rPr>
                <w:rFonts w:ascii="Times New Roman" w:hAnsi="Times New Roman" w:cs="Times New Roman"/>
                <w:iCs/>
                <w:sz w:val="24"/>
                <w:szCs w:val="24"/>
              </w:rPr>
              <w:t xml:space="preserve">savanorių. Gimnazija palaiko glaudžius ryšius su socialiniais partneriais mokinių ugdymo ir karjeros galimybėms plėtoti. Metodinės tarybos nariai pokalbio metu minėjo, kad vyksta bendradarbiavimas su Vilniaus universitetu, </w:t>
            </w:r>
            <w:r w:rsidR="00284E4C">
              <w:rPr>
                <w:rFonts w:ascii="Times New Roman" w:hAnsi="Times New Roman" w:cs="Times New Roman"/>
                <w:iCs/>
                <w:sz w:val="24"/>
                <w:szCs w:val="24"/>
              </w:rPr>
              <w:t>Vilniaus Gedimino technikos universitetu (</w:t>
            </w:r>
            <w:r w:rsidRPr="00265AF4">
              <w:rPr>
                <w:rFonts w:ascii="Times New Roman" w:hAnsi="Times New Roman" w:cs="Times New Roman"/>
                <w:iCs/>
                <w:sz w:val="24"/>
                <w:szCs w:val="24"/>
              </w:rPr>
              <w:t>V</w:t>
            </w:r>
            <w:r w:rsidR="00284E4C">
              <w:rPr>
                <w:rFonts w:ascii="Times New Roman" w:hAnsi="Times New Roman" w:cs="Times New Roman"/>
                <w:iCs/>
                <w:sz w:val="24"/>
                <w:szCs w:val="24"/>
              </w:rPr>
              <w:t>ILNIUS TECH)</w:t>
            </w:r>
            <w:r w:rsidRPr="00265AF4">
              <w:rPr>
                <w:rFonts w:ascii="Times New Roman" w:hAnsi="Times New Roman" w:cs="Times New Roman"/>
                <w:iCs/>
                <w:sz w:val="24"/>
                <w:szCs w:val="24"/>
              </w:rPr>
              <w:t xml:space="preserve">, ugdymo karjerai specialistais, organizuojami susitikimai su kitų aukštųjų mokyklų atstovais, draugaujama su vietiniu </w:t>
            </w:r>
            <w:r w:rsidR="007951F8">
              <w:rPr>
                <w:rFonts w:ascii="Times New Roman" w:hAnsi="Times New Roman" w:cs="Times New Roman"/>
                <w:iCs/>
                <w:sz w:val="24"/>
                <w:szCs w:val="24"/>
              </w:rPr>
              <w:t>„</w:t>
            </w:r>
            <w:proofErr w:type="spellStart"/>
            <w:r w:rsidRPr="00265AF4">
              <w:rPr>
                <w:rFonts w:ascii="Times New Roman" w:hAnsi="Times New Roman" w:cs="Times New Roman"/>
                <w:iCs/>
                <w:sz w:val="24"/>
                <w:szCs w:val="24"/>
              </w:rPr>
              <w:t>Ro</w:t>
            </w:r>
            <w:r w:rsidRPr="009351C9">
              <w:rPr>
                <w:rFonts w:ascii="Times New Roman" w:hAnsi="Times New Roman" w:cs="Times New Roman"/>
                <w:iCs/>
                <w:color w:val="000000"/>
                <w:sz w:val="24"/>
                <w:szCs w:val="24"/>
              </w:rPr>
              <w:t>tar</w:t>
            </w:r>
            <w:r w:rsidR="005C1CB7" w:rsidRPr="009351C9">
              <w:rPr>
                <w:rFonts w:ascii="Times New Roman" w:hAnsi="Times New Roman" w:cs="Times New Roman"/>
                <w:iCs/>
                <w:color w:val="000000"/>
                <w:sz w:val="24"/>
                <w:szCs w:val="24"/>
              </w:rPr>
              <w:t>y</w:t>
            </w:r>
            <w:proofErr w:type="spellEnd"/>
            <w:r w:rsidR="007951F8">
              <w:rPr>
                <w:rFonts w:ascii="Times New Roman" w:hAnsi="Times New Roman" w:cs="Times New Roman"/>
                <w:iCs/>
                <w:color w:val="000000"/>
                <w:sz w:val="24"/>
                <w:szCs w:val="24"/>
              </w:rPr>
              <w:t>“</w:t>
            </w:r>
            <w:r w:rsidRPr="00265AF4">
              <w:rPr>
                <w:rFonts w:ascii="Times New Roman" w:hAnsi="Times New Roman" w:cs="Times New Roman"/>
                <w:iCs/>
                <w:sz w:val="24"/>
                <w:szCs w:val="24"/>
              </w:rPr>
              <w:t xml:space="preserve"> klubu. Gimnazijos veiklos plane nurodoma, kad bendradarbiauja</w:t>
            </w:r>
            <w:r w:rsidR="007E1AC3">
              <w:rPr>
                <w:rFonts w:ascii="Times New Roman" w:hAnsi="Times New Roman" w:cs="Times New Roman"/>
                <w:iCs/>
                <w:sz w:val="24"/>
                <w:szCs w:val="24"/>
              </w:rPr>
              <w:t>ma</w:t>
            </w:r>
            <w:r w:rsidRPr="00265AF4">
              <w:rPr>
                <w:rFonts w:ascii="Times New Roman" w:hAnsi="Times New Roman" w:cs="Times New Roman"/>
                <w:iCs/>
                <w:sz w:val="24"/>
                <w:szCs w:val="24"/>
              </w:rPr>
              <w:t xml:space="preserve"> su edukacine įmone „</w:t>
            </w:r>
            <w:proofErr w:type="spellStart"/>
            <w:r w:rsidRPr="00265AF4">
              <w:rPr>
                <w:rFonts w:ascii="Times New Roman" w:hAnsi="Times New Roman" w:cs="Times New Roman"/>
                <w:iCs/>
                <w:sz w:val="24"/>
                <w:szCs w:val="24"/>
              </w:rPr>
              <w:t>Kalba.lt</w:t>
            </w:r>
            <w:proofErr w:type="spellEnd"/>
            <w:r w:rsidRPr="00265AF4">
              <w:rPr>
                <w:rFonts w:ascii="Times New Roman" w:hAnsi="Times New Roman" w:cs="Times New Roman"/>
                <w:iCs/>
                <w:sz w:val="24"/>
                <w:szCs w:val="24"/>
              </w:rPr>
              <w:t xml:space="preserve">“, kuri organizuoja užsienio (anglų, vokiečių) kalbų kursus gimnazijos bendruomenei,  supažindina su studijų užsienyje galimybėmis, su </w:t>
            </w:r>
            <w:r w:rsidR="007951F8">
              <w:rPr>
                <w:rFonts w:ascii="Times New Roman" w:hAnsi="Times New Roman" w:cs="Times New Roman"/>
                <w:iCs/>
                <w:sz w:val="24"/>
                <w:szCs w:val="24"/>
              </w:rPr>
              <w:t xml:space="preserve">VšĮ </w:t>
            </w:r>
            <w:r w:rsidRPr="00265AF4">
              <w:rPr>
                <w:rFonts w:ascii="Times New Roman" w:hAnsi="Times New Roman" w:cs="Times New Roman"/>
                <w:iCs/>
                <w:sz w:val="24"/>
                <w:szCs w:val="24"/>
              </w:rPr>
              <w:t>Druskininkų Jaunimo užimtumo centru</w:t>
            </w:r>
            <w:r w:rsidR="00B501DE">
              <w:rPr>
                <w:rFonts w:ascii="Times New Roman" w:hAnsi="Times New Roman" w:cs="Times New Roman"/>
                <w:iCs/>
                <w:sz w:val="24"/>
                <w:szCs w:val="24"/>
              </w:rPr>
              <w:t xml:space="preserve"> (JUC)</w:t>
            </w:r>
            <w:r w:rsidR="007E1AC3">
              <w:rPr>
                <w:rFonts w:ascii="Times New Roman" w:hAnsi="Times New Roman" w:cs="Times New Roman"/>
                <w:iCs/>
                <w:sz w:val="24"/>
                <w:szCs w:val="24"/>
              </w:rPr>
              <w:t xml:space="preserve"> bendradarbiaujama </w:t>
            </w:r>
            <w:r w:rsidRPr="00265AF4">
              <w:rPr>
                <w:rFonts w:ascii="Times New Roman" w:hAnsi="Times New Roman" w:cs="Times New Roman"/>
                <w:iCs/>
                <w:sz w:val="24"/>
                <w:szCs w:val="24"/>
              </w:rPr>
              <w:lastRenderedPageBreak/>
              <w:t>pagalb</w:t>
            </w:r>
            <w:r w:rsidR="007E1AC3">
              <w:rPr>
                <w:rFonts w:ascii="Times New Roman" w:hAnsi="Times New Roman" w:cs="Times New Roman"/>
                <w:iCs/>
                <w:sz w:val="24"/>
                <w:szCs w:val="24"/>
              </w:rPr>
              <w:t>os</w:t>
            </w:r>
            <w:r w:rsidRPr="00265AF4">
              <w:rPr>
                <w:rFonts w:ascii="Times New Roman" w:hAnsi="Times New Roman" w:cs="Times New Roman"/>
                <w:iCs/>
                <w:sz w:val="24"/>
                <w:szCs w:val="24"/>
              </w:rPr>
              <w:t xml:space="preserve"> klasių auklėtojams organizuojant klasių valandėles, komandos formavimo užsiėmimus, teikiant informaciją apie savanorystę, jaunimo įsidarbinimo galimybes ir pan.</w:t>
            </w:r>
            <w:r w:rsidR="007E1AC3">
              <w:rPr>
                <w:rFonts w:ascii="Times New Roman" w:hAnsi="Times New Roman" w:cs="Times New Roman"/>
                <w:iCs/>
                <w:sz w:val="24"/>
                <w:szCs w:val="24"/>
              </w:rPr>
              <w:t xml:space="preserve"> klausimais</w:t>
            </w:r>
            <w:r w:rsidR="00B501DE">
              <w:rPr>
                <w:rFonts w:ascii="Times New Roman" w:hAnsi="Times New Roman" w:cs="Times New Roman"/>
                <w:iCs/>
                <w:sz w:val="24"/>
                <w:szCs w:val="24"/>
              </w:rPr>
              <w:t>;</w:t>
            </w:r>
            <w:r w:rsidRPr="00265AF4">
              <w:rPr>
                <w:rFonts w:ascii="Times New Roman" w:hAnsi="Times New Roman" w:cs="Times New Roman"/>
                <w:iCs/>
                <w:sz w:val="24"/>
                <w:szCs w:val="24"/>
              </w:rPr>
              <w:t xml:space="preserve"> </w:t>
            </w:r>
            <w:r w:rsidR="007E1AC3">
              <w:rPr>
                <w:rFonts w:ascii="Times New Roman" w:hAnsi="Times New Roman" w:cs="Times New Roman"/>
                <w:iCs/>
                <w:sz w:val="24"/>
                <w:szCs w:val="24"/>
              </w:rPr>
              <w:t xml:space="preserve">su </w:t>
            </w:r>
            <w:r w:rsidRPr="00265AF4">
              <w:rPr>
                <w:rFonts w:ascii="Times New Roman" w:hAnsi="Times New Roman" w:cs="Times New Roman"/>
                <w:iCs/>
                <w:sz w:val="24"/>
                <w:szCs w:val="24"/>
              </w:rPr>
              <w:t>Žirmūnų mokymo centru</w:t>
            </w:r>
            <w:r w:rsidR="007E1AC3">
              <w:rPr>
                <w:rFonts w:ascii="Times New Roman" w:hAnsi="Times New Roman" w:cs="Times New Roman"/>
                <w:iCs/>
                <w:sz w:val="24"/>
                <w:szCs w:val="24"/>
              </w:rPr>
              <w:t xml:space="preserve"> organizuojamos</w:t>
            </w:r>
            <w:r w:rsidRPr="00265AF4">
              <w:rPr>
                <w:rFonts w:ascii="Times New Roman" w:hAnsi="Times New Roman" w:cs="Times New Roman"/>
                <w:iCs/>
                <w:sz w:val="24"/>
                <w:szCs w:val="24"/>
              </w:rPr>
              <w:t xml:space="preserve"> naudingos teminės klasių valandėlės, paskaitos apie karjeros planavimą, savanorystę. Ugdymo karjerai specialistė teigia, kad ryšiai palaikomi su daugeliu Lietuvos universitetų, kolegijomis, profesinio rengimo centrais, ypač su Alytaus </w:t>
            </w:r>
            <w:r w:rsidR="00B501DE">
              <w:rPr>
                <w:rFonts w:ascii="Times New Roman" w:hAnsi="Times New Roman" w:cs="Times New Roman"/>
                <w:iCs/>
                <w:sz w:val="24"/>
                <w:szCs w:val="24"/>
              </w:rPr>
              <w:t>profesinio rengimo centru</w:t>
            </w:r>
            <w:r w:rsidRPr="00265AF4">
              <w:rPr>
                <w:rFonts w:ascii="Times New Roman" w:hAnsi="Times New Roman" w:cs="Times New Roman"/>
                <w:iCs/>
                <w:sz w:val="24"/>
                <w:szCs w:val="24"/>
              </w:rPr>
              <w:t>. Prevenciniais klausimais gimnazija bendradarbiauja su Druskininkų policijos komisariatu</w:t>
            </w:r>
            <w:r w:rsidR="00B501DE">
              <w:rPr>
                <w:rFonts w:ascii="Times New Roman" w:hAnsi="Times New Roman" w:cs="Times New Roman"/>
                <w:iCs/>
                <w:sz w:val="24"/>
                <w:szCs w:val="24"/>
              </w:rPr>
              <w:t xml:space="preserve"> – </w:t>
            </w:r>
            <w:r w:rsidRPr="00265AF4">
              <w:rPr>
                <w:rFonts w:ascii="Times New Roman" w:hAnsi="Times New Roman" w:cs="Times New Roman"/>
                <w:iCs/>
                <w:sz w:val="24"/>
                <w:szCs w:val="24"/>
              </w:rPr>
              <w:t>nusikalstamumo ir žalingų įpročių prevencij</w:t>
            </w:r>
            <w:r w:rsidR="00B501DE">
              <w:rPr>
                <w:rFonts w:ascii="Times New Roman" w:hAnsi="Times New Roman" w:cs="Times New Roman"/>
                <w:iCs/>
                <w:sz w:val="24"/>
                <w:szCs w:val="24"/>
              </w:rPr>
              <w:t>os klausimais</w:t>
            </w:r>
            <w:r w:rsidRPr="00265AF4">
              <w:rPr>
                <w:rFonts w:ascii="Times New Roman" w:hAnsi="Times New Roman" w:cs="Times New Roman"/>
                <w:iCs/>
                <w:sz w:val="24"/>
                <w:szCs w:val="24"/>
              </w:rPr>
              <w:t xml:space="preserve"> (</w:t>
            </w:r>
            <w:r w:rsidR="007E1AC3">
              <w:rPr>
                <w:rFonts w:ascii="Times New Roman" w:hAnsi="Times New Roman" w:cs="Times New Roman"/>
                <w:iCs/>
                <w:sz w:val="24"/>
                <w:szCs w:val="24"/>
              </w:rPr>
              <w:t xml:space="preserve">rengiami </w:t>
            </w:r>
            <w:r w:rsidRPr="00265AF4">
              <w:rPr>
                <w:rFonts w:ascii="Times New Roman" w:hAnsi="Times New Roman" w:cs="Times New Roman"/>
                <w:iCs/>
                <w:sz w:val="24"/>
                <w:szCs w:val="24"/>
              </w:rPr>
              <w:t>susitikimai su mokiniais, metodinė medžiaga, paskaitos) ir Druskininkų savivaldybės sveikatos biuru</w:t>
            </w:r>
            <w:r w:rsidR="00B501DE">
              <w:rPr>
                <w:rFonts w:ascii="Times New Roman" w:hAnsi="Times New Roman" w:cs="Times New Roman"/>
                <w:iCs/>
                <w:sz w:val="24"/>
                <w:szCs w:val="24"/>
              </w:rPr>
              <w:t xml:space="preserve"> – </w:t>
            </w:r>
            <w:r w:rsidRPr="00265AF4">
              <w:rPr>
                <w:rFonts w:ascii="Times New Roman" w:hAnsi="Times New Roman" w:cs="Times New Roman"/>
                <w:iCs/>
                <w:sz w:val="24"/>
                <w:szCs w:val="24"/>
              </w:rPr>
              <w:t>žalingų įpročių prevencij</w:t>
            </w:r>
            <w:r w:rsidR="007E1AC3">
              <w:rPr>
                <w:rFonts w:ascii="Times New Roman" w:hAnsi="Times New Roman" w:cs="Times New Roman"/>
                <w:iCs/>
                <w:sz w:val="24"/>
                <w:szCs w:val="24"/>
              </w:rPr>
              <w:t>os</w:t>
            </w:r>
            <w:r w:rsidRPr="00265AF4">
              <w:rPr>
                <w:rFonts w:ascii="Times New Roman" w:hAnsi="Times New Roman" w:cs="Times New Roman"/>
                <w:iCs/>
                <w:sz w:val="24"/>
                <w:szCs w:val="24"/>
              </w:rPr>
              <w:t>, gimnazijos įtraukim</w:t>
            </w:r>
            <w:r w:rsidR="00B501DE">
              <w:rPr>
                <w:rFonts w:ascii="Times New Roman" w:hAnsi="Times New Roman" w:cs="Times New Roman"/>
                <w:iCs/>
                <w:sz w:val="24"/>
                <w:szCs w:val="24"/>
              </w:rPr>
              <w:t>o</w:t>
            </w:r>
            <w:r w:rsidRPr="00265AF4">
              <w:rPr>
                <w:rFonts w:ascii="Times New Roman" w:hAnsi="Times New Roman" w:cs="Times New Roman"/>
                <w:iCs/>
                <w:sz w:val="24"/>
                <w:szCs w:val="24"/>
              </w:rPr>
              <w:t xml:space="preserve"> į ilgalaikius projektus, susijusius su mokinių ir mokytojų sveikatinim</w:t>
            </w:r>
            <w:r w:rsidR="007E1AC3">
              <w:rPr>
                <w:rFonts w:ascii="Times New Roman" w:hAnsi="Times New Roman" w:cs="Times New Roman"/>
                <w:iCs/>
                <w:sz w:val="24"/>
                <w:szCs w:val="24"/>
              </w:rPr>
              <w:t>o klausimais</w:t>
            </w:r>
            <w:r w:rsidRPr="00265AF4">
              <w:rPr>
                <w:rFonts w:ascii="Times New Roman" w:hAnsi="Times New Roman" w:cs="Times New Roman"/>
                <w:iCs/>
                <w:sz w:val="24"/>
                <w:szCs w:val="24"/>
              </w:rPr>
              <w:t>.</w:t>
            </w:r>
          </w:p>
          <w:p w14:paraId="5155FD23" w14:textId="77777777" w:rsidR="00193033" w:rsidRDefault="002F50D3" w:rsidP="0093165D">
            <w:pPr>
              <w:tabs>
                <w:tab w:val="left" w:pos="601"/>
              </w:tabs>
              <w:spacing w:after="0" w:line="240" w:lineRule="auto"/>
              <w:jc w:val="both"/>
              <w:rPr>
                <w:rFonts w:ascii="Times New Roman" w:hAnsi="Times New Roman" w:cs="Times New Roman"/>
                <w:iCs/>
                <w:sz w:val="24"/>
                <w:szCs w:val="24"/>
              </w:rPr>
            </w:pPr>
            <w:r w:rsidRPr="0093165D">
              <w:rPr>
                <w:rFonts w:ascii="Times New Roman" w:hAnsi="Times New Roman" w:cs="Times New Roman"/>
                <w:b/>
                <w:bCs/>
                <w:sz w:val="24"/>
                <w:szCs w:val="24"/>
              </w:rPr>
              <w:t>Prasmingumas</w:t>
            </w:r>
            <w:r w:rsidR="00306270" w:rsidRPr="0093165D">
              <w:rPr>
                <w:rFonts w:ascii="Times New Roman" w:hAnsi="Times New Roman" w:cs="Times New Roman"/>
                <w:b/>
                <w:bCs/>
                <w:sz w:val="24"/>
                <w:szCs w:val="24"/>
              </w:rPr>
              <w:t xml:space="preserve"> paveikus</w:t>
            </w:r>
            <w:r w:rsidRPr="0093165D">
              <w:rPr>
                <w:rFonts w:ascii="Times New Roman" w:hAnsi="Times New Roman" w:cs="Times New Roman"/>
                <w:b/>
                <w:bCs/>
                <w:sz w:val="24"/>
                <w:szCs w:val="24"/>
              </w:rPr>
              <w:t>.</w:t>
            </w:r>
            <w:r w:rsidRPr="00265AF4">
              <w:rPr>
                <w:rFonts w:ascii="Times New Roman" w:hAnsi="Times New Roman" w:cs="Times New Roman"/>
                <w:iCs/>
                <w:sz w:val="24"/>
                <w:szCs w:val="24"/>
              </w:rPr>
              <w:t xml:space="preserve"> Remiantis įsivertinimo duomenimis, pokalbiais su bendruomenės nariais, gimnazija išsiskiria projektine veikla ne tik </w:t>
            </w:r>
            <w:r w:rsidR="00193033">
              <w:rPr>
                <w:rFonts w:ascii="Times New Roman" w:hAnsi="Times New Roman" w:cs="Times New Roman"/>
                <w:iCs/>
                <w:sz w:val="24"/>
                <w:szCs w:val="24"/>
              </w:rPr>
              <w:t xml:space="preserve">su </w:t>
            </w:r>
            <w:r w:rsidRPr="00265AF4">
              <w:rPr>
                <w:rFonts w:ascii="Times New Roman" w:hAnsi="Times New Roman" w:cs="Times New Roman"/>
                <w:iCs/>
                <w:sz w:val="24"/>
                <w:szCs w:val="24"/>
              </w:rPr>
              <w:t>Lietuvo</w:t>
            </w:r>
            <w:r w:rsidR="00193033">
              <w:rPr>
                <w:rFonts w:ascii="Times New Roman" w:hAnsi="Times New Roman" w:cs="Times New Roman"/>
                <w:iCs/>
                <w:sz w:val="24"/>
                <w:szCs w:val="24"/>
              </w:rPr>
              <w:t>s</w:t>
            </w:r>
            <w:r w:rsidRPr="00265AF4">
              <w:rPr>
                <w:rFonts w:ascii="Times New Roman" w:hAnsi="Times New Roman" w:cs="Times New Roman"/>
                <w:iCs/>
                <w:sz w:val="24"/>
                <w:szCs w:val="24"/>
              </w:rPr>
              <w:t>, bet ir su užsienio partneriais. Gimnazijos veiklos planas parengtas atliepiant Druskininkų savivaldybės dokumentus (Druskininkų savivaldybės 2021 m. biudžetą i</w:t>
            </w:r>
            <w:r w:rsidR="002C787F">
              <w:rPr>
                <w:rFonts w:ascii="Times New Roman" w:hAnsi="Times New Roman" w:cs="Times New Roman"/>
                <w:iCs/>
                <w:sz w:val="24"/>
                <w:szCs w:val="24"/>
              </w:rPr>
              <w:t>r Druskininkų savivaldybės 2021–2023 m. strateginį</w:t>
            </w:r>
            <w:r w:rsidRPr="00265AF4">
              <w:rPr>
                <w:rFonts w:ascii="Times New Roman" w:hAnsi="Times New Roman" w:cs="Times New Roman"/>
                <w:iCs/>
                <w:sz w:val="24"/>
                <w:szCs w:val="24"/>
              </w:rPr>
              <w:t xml:space="preserve"> veiklos plan</w:t>
            </w:r>
            <w:r w:rsidR="005C1CB7">
              <w:rPr>
                <w:rFonts w:ascii="Times New Roman" w:hAnsi="Times New Roman" w:cs="Times New Roman"/>
                <w:iCs/>
                <w:sz w:val="24"/>
                <w:szCs w:val="24"/>
              </w:rPr>
              <w:t>ą</w:t>
            </w:r>
            <w:r w:rsidRPr="00265AF4">
              <w:rPr>
                <w:rFonts w:ascii="Times New Roman" w:hAnsi="Times New Roman" w:cs="Times New Roman"/>
                <w:iCs/>
                <w:sz w:val="24"/>
                <w:szCs w:val="24"/>
              </w:rPr>
              <w:t>). Teiginiui „Švietimo skyriaus žmonės žino mūsų mokyklos problemas“ pritaria 59,4 proc. apklaustų mokytojų. Tėvai pokalbių metu džiaugė</w:t>
            </w:r>
            <w:r w:rsidR="00193033">
              <w:rPr>
                <w:rFonts w:ascii="Times New Roman" w:hAnsi="Times New Roman" w:cs="Times New Roman"/>
                <w:iCs/>
                <w:sz w:val="24"/>
                <w:szCs w:val="24"/>
              </w:rPr>
              <w:t>si</w:t>
            </w:r>
            <w:r w:rsidRPr="00265AF4">
              <w:rPr>
                <w:rFonts w:ascii="Times New Roman" w:hAnsi="Times New Roman" w:cs="Times New Roman"/>
                <w:iCs/>
                <w:sz w:val="24"/>
                <w:szCs w:val="24"/>
              </w:rPr>
              <w:t xml:space="preserve">, kad gimnazijoje puikiai </w:t>
            </w:r>
            <w:r w:rsidR="00193033">
              <w:rPr>
                <w:rFonts w:ascii="Times New Roman" w:hAnsi="Times New Roman" w:cs="Times New Roman"/>
                <w:iCs/>
                <w:sz w:val="24"/>
                <w:szCs w:val="24"/>
              </w:rPr>
              <w:t>plėtojama</w:t>
            </w:r>
            <w:r w:rsidRPr="00265AF4">
              <w:rPr>
                <w:rFonts w:ascii="Times New Roman" w:hAnsi="Times New Roman" w:cs="Times New Roman"/>
                <w:iCs/>
                <w:sz w:val="24"/>
                <w:szCs w:val="24"/>
              </w:rPr>
              <w:t xml:space="preserve"> </w:t>
            </w:r>
            <w:r w:rsidR="005C1CB7" w:rsidRPr="009351C9">
              <w:rPr>
                <w:rFonts w:ascii="Times New Roman" w:hAnsi="Times New Roman" w:cs="Times New Roman"/>
                <w:i/>
                <w:iCs/>
                <w:color w:val="000000"/>
                <w:sz w:val="24"/>
                <w:szCs w:val="24"/>
              </w:rPr>
              <w:t>Erasmus+</w:t>
            </w:r>
            <w:r w:rsidRPr="009351C9">
              <w:rPr>
                <w:rFonts w:ascii="Times New Roman" w:hAnsi="Times New Roman" w:cs="Times New Roman"/>
                <w:iCs/>
                <w:color w:val="000000"/>
                <w:sz w:val="24"/>
                <w:szCs w:val="24"/>
              </w:rPr>
              <w:t xml:space="preserve"> </w:t>
            </w:r>
            <w:r w:rsidRPr="00265AF4">
              <w:rPr>
                <w:rFonts w:ascii="Times New Roman" w:hAnsi="Times New Roman" w:cs="Times New Roman"/>
                <w:iCs/>
                <w:sz w:val="24"/>
                <w:szCs w:val="24"/>
              </w:rPr>
              <w:t xml:space="preserve">programa, pasitempti reikia patiems, geriau mokytis anglų kalbą. Bet koks bendravimas </w:t>
            </w:r>
            <w:r w:rsidR="00734FEE">
              <w:rPr>
                <w:rFonts w:ascii="Times New Roman" w:hAnsi="Times New Roman" w:cs="Times New Roman"/>
                <w:iCs/>
                <w:sz w:val="24"/>
                <w:szCs w:val="24"/>
              </w:rPr>
              <w:t>su</w:t>
            </w:r>
            <w:r w:rsidRPr="00265AF4">
              <w:rPr>
                <w:rFonts w:ascii="Times New Roman" w:hAnsi="Times New Roman" w:cs="Times New Roman"/>
                <w:iCs/>
                <w:sz w:val="24"/>
                <w:szCs w:val="24"/>
              </w:rPr>
              <w:t xml:space="preserve"> kitos šalies</w:t>
            </w:r>
            <w:r w:rsidR="00734FEE">
              <w:rPr>
                <w:rFonts w:ascii="Times New Roman" w:hAnsi="Times New Roman" w:cs="Times New Roman"/>
                <w:iCs/>
                <w:sz w:val="24"/>
                <w:szCs w:val="24"/>
              </w:rPr>
              <w:t xml:space="preserve"> bendramoksliais</w:t>
            </w:r>
            <w:r w:rsidRPr="00265AF4">
              <w:rPr>
                <w:rFonts w:ascii="Times New Roman" w:hAnsi="Times New Roman" w:cs="Times New Roman"/>
                <w:iCs/>
                <w:sz w:val="24"/>
                <w:szCs w:val="24"/>
              </w:rPr>
              <w:t xml:space="preserve"> mokiniams padeda permąstyti, palyginti s</w:t>
            </w:r>
            <w:r w:rsidR="00193033">
              <w:rPr>
                <w:rFonts w:ascii="Times New Roman" w:hAnsi="Times New Roman" w:cs="Times New Roman"/>
                <w:iCs/>
                <w:sz w:val="24"/>
                <w:szCs w:val="24"/>
              </w:rPr>
              <w:t>kirtingų</w:t>
            </w:r>
            <w:r w:rsidRPr="00265AF4">
              <w:rPr>
                <w:rFonts w:ascii="Times New Roman" w:hAnsi="Times New Roman" w:cs="Times New Roman"/>
                <w:iCs/>
                <w:sz w:val="24"/>
                <w:szCs w:val="24"/>
              </w:rPr>
              <w:t xml:space="preserve"> šali</w:t>
            </w:r>
            <w:r w:rsidR="00193033">
              <w:rPr>
                <w:rFonts w:ascii="Times New Roman" w:hAnsi="Times New Roman" w:cs="Times New Roman"/>
                <w:iCs/>
                <w:sz w:val="24"/>
                <w:szCs w:val="24"/>
              </w:rPr>
              <w:t>ų</w:t>
            </w:r>
            <w:r w:rsidRPr="00265AF4">
              <w:rPr>
                <w:rFonts w:ascii="Times New Roman" w:hAnsi="Times New Roman" w:cs="Times New Roman"/>
                <w:iCs/>
                <w:sz w:val="24"/>
                <w:szCs w:val="24"/>
              </w:rPr>
              <w:t xml:space="preserve"> gyvenimą</w:t>
            </w:r>
            <w:r w:rsidR="00193033">
              <w:rPr>
                <w:rFonts w:ascii="Times New Roman" w:hAnsi="Times New Roman" w:cs="Times New Roman"/>
                <w:iCs/>
                <w:sz w:val="24"/>
                <w:szCs w:val="24"/>
              </w:rPr>
              <w:t xml:space="preserve"> su gyvenimu Lietuvoje</w:t>
            </w:r>
            <w:r w:rsidRPr="00265AF4">
              <w:rPr>
                <w:rFonts w:ascii="Times New Roman" w:hAnsi="Times New Roman" w:cs="Times New Roman"/>
                <w:iCs/>
                <w:sz w:val="24"/>
                <w:szCs w:val="24"/>
              </w:rPr>
              <w:t xml:space="preserve">, </w:t>
            </w:r>
            <w:r w:rsidR="00193033">
              <w:rPr>
                <w:rFonts w:ascii="Times New Roman" w:hAnsi="Times New Roman" w:cs="Times New Roman"/>
                <w:iCs/>
                <w:sz w:val="24"/>
                <w:szCs w:val="24"/>
              </w:rPr>
              <w:t xml:space="preserve">veiklas </w:t>
            </w:r>
            <w:r w:rsidRPr="00265AF4">
              <w:rPr>
                <w:rFonts w:ascii="Times New Roman" w:hAnsi="Times New Roman" w:cs="Times New Roman"/>
                <w:iCs/>
                <w:sz w:val="24"/>
                <w:szCs w:val="24"/>
              </w:rPr>
              <w:t>mokykl</w:t>
            </w:r>
            <w:r w:rsidR="00193033">
              <w:rPr>
                <w:rFonts w:ascii="Times New Roman" w:hAnsi="Times New Roman" w:cs="Times New Roman"/>
                <w:iCs/>
                <w:sz w:val="24"/>
                <w:szCs w:val="24"/>
              </w:rPr>
              <w:t>oje</w:t>
            </w:r>
            <w:r w:rsidRPr="00265AF4">
              <w:rPr>
                <w:rFonts w:ascii="Times New Roman" w:hAnsi="Times New Roman" w:cs="Times New Roman"/>
                <w:iCs/>
                <w:sz w:val="24"/>
                <w:szCs w:val="24"/>
              </w:rPr>
              <w:t>, plečia akiratį. Šiais</w:t>
            </w:r>
            <w:r w:rsidR="003D7D04">
              <w:rPr>
                <w:rFonts w:ascii="Times New Roman" w:hAnsi="Times New Roman" w:cs="Times New Roman"/>
                <w:iCs/>
                <w:sz w:val="24"/>
                <w:szCs w:val="24"/>
              </w:rPr>
              <w:t xml:space="preserve"> metais pradėto įgyvendinti </w:t>
            </w:r>
            <w:r w:rsidR="003D7D04" w:rsidRPr="0093165D">
              <w:rPr>
                <w:rFonts w:ascii="Times New Roman" w:hAnsi="Times New Roman" w:cs="Times New Roman"/>
                <w:i/>
                <w:color w:val="000000"/>
                <w:sz w:val="24"/>
                <w:szCs w:val="24"/>
              </w:rPr>
              <w:t>Eras</w:t>
            </w:r>
            <w:r w:rsidRPr="0093165D">
              <w:rPr>
                <w:rFonts w:ascii="Times New Roman" w:hAnsi="Times New Roman" w:cs="Times New Roman"/>
                <w:i/>
                <w:color w:val="000000"/>
                <w:sz w:val="24"/>
                <w:szCs w:val="24"/>
              </w:rPr>
              <w:t>mus</w:t>
            </w:r>
            <w:r w:rsidR="00193033">
              <w:rPr>
                <w:rFonts w:ascii="Times New Roman" w:hAnsi="Times New Roman" w:cs="Times New Roman"/>
                <w:i/>
                <w:color w:val="000000"/>
                <w:sz w:val="24"/>
                <w:szCs w:val="24"/>
              </w:rPr>
              <w:t>+</w:t>
            </w:r>
            <w:r w:rsidRPr="00265AF4">
              <w:rPr>
                <w:rFonts w:ascii="Times New Roman" w:hAnsi="Times New Roman" w:cs="Times New Roman"/>
                <w:iCs/>
                <w:sz w:val="24"/>
                <w:szCs w:val="24"/>
              </w:rPr>
              <w:t xml:space="preserve"> projekto metu mokyklos bendruomenė gilins žinias apie </w:t>
            </w:r>
            <w:proofErr w:type="spellStart"/>
            <w:r w:rsidRPr="00265AF4">
              <w:rPr>
                <w:rFonts w:ascii="Times New Roman" w:hAnsi="Times New Roman" w:cs="Times New Roman"/>
                <w:iCs/>
                <w:sz w:val="24"/>
                <w:szCs w:val="24"/>
              </w:rPr>
              <w:t>įtraukųjį</w:t>
            </w:r>
            <w:proofErr w:type="spellEnd"/>
            <w:r w:rsidRPr="00265AF4">
              <w:rPr>
                <w:rFonts w:ascii="Times New Roman" w:hAnsi="Times New Roman" w:cs="Times New Roman"/>
                <w:iCs/>
                <w:sz w:val="24"/>
                <w:szCs w:val="24"/>
              </w:rPr>
              <w:t xml:space="preserve"> ugdymą.</w:t>
            </w:r>
            <w:r w:rsidR="00811781" w:rsidRPr="00265AF4">
              <w:rPr>
                <w:rFonts w:ascii="Times New Roman" w:hAnsi="Times New Roman" w:cs="Times New Roman"/>
                <w:iCs/>
                <w:sz w:val="24"/>
                <w:szCs w:val="24"/>
              </w:rPr>
              <w:t xml:space="preserve"> </w:t>
            </w:r>
            <w:r w:rsidRPr="00265AF4">
              <w:rPr>
                <w:rFonts w:ascii="Times New Roman" w:hAnsi="Times New Roman" w:cs="Times New Roman"/>
                <w:iCs/>
                <w:sz w:val="24"/>
                <w:szCs w:val="24"/>
              </w:rPr>
              <w:t>Dalyvaujama ir tarptautiniuose mokinių mainų projektuose. Tačiau kalbinti tėvai įvardi</w:t>
            </w:r>
            <w:r w:rsidR="00193033">
              <w:rPr>
                <w:rFonts w:ascii="Times New Roman" w:hAnsi="Times New Roman" w:cs="Times New Roman"/>
                <w:iCs/>
                <w:sz w:val="24"/>
                <w:szCs w:val="24"/>
              </w:rPr>
              <w:t>j</w:t>
            </w:r>
            <w:r w:rsidRPr="00265AF4">
              <w:rPr>
                <w:rFonts w:ascii="Times New Roman" w:hAnsi="Times New Roman" w:cs="Times New Roman"/>
                <w:iCs/>
                <w:sz w:val="24"/>
                <w:szCs w:val="24"/>
              </w:rPr>
              <w:t>o ir projektinės veiklos sklaidos trūkumą – dažnai informacija bendruomenę pasiekia pavėluotai, po renginio.</w:t>
            </w:r>
          </w:p>
          <w:p w14:paraId="5155FD24" w14:textId="77777777" w:rsidR="00F973B4" w:rsidRPr="00265AF4" w:rsidRDefault="002F50D3" w:rsidP="0093165D">
            <w:pPr>
              <w:tabs>
                <w:tab w:val="left" w:pos="601"/>
              </w:tabs>
              <w:spacing w:after="0" w:line="240" w:lineRule="auto"/>
              <w:jc w:val="both"/>
              <w:rPr>
                <w:rFonts w:ascii="Times New Roman" w:hAnsi="Times New Roman" w:cs="Times New Roman"/>
                <w:iCs/>
                <w:sz w:val="24"/>
                <w:szCs w:val="24"/>
              </w:rPr>
            </w:pPr>
            <w:r w:rsidRPr="00265AF4">
              <w:rPr>
                <w:rFonts w:ascii="Times New Roman" w:hAnsi="Times New Roman" w:cs="Times New Roman"/>
                <w:iCs/>
                <w:sz w:val="24"/>
                <w:szCs w:val="24"/>
              </w:rPr>
              <w:t>Apibendrin</w:t>
            </w:r>
            <w:r w:rsidR="00193033">
              <w:rPr>
                <w:rFonts w:ascii="Times New Roman" w:hAnsi="Times New Roman" w:cs="Times New Roman"/>
                <w:iCs/>
                <w:sz w:val="24"/>
                <w:szCs w:val="24"/>
              </w:rPr>
              <w:t>ę</w:t>
            </w:r>
            <w:r w:rsidRPr="00265AF4">
              <w:rPr>
                <w:rFonts w:ascii="Times New Roman" w:hAnsi="Times New Roman" w:cs="Times New Roman"/>
                <w:iCs/>
                <w:sz w:val="24"/>
                <w:szCs w:val="24"/>
              </w:rPr>
              <w:t xml:space="preserve"> surinktą informaciją, vertintojai teigia, kad mokyklos tinklaveika yra potenciali – plečia mokinių formalųjį ugdymą ir </w:t>
            </w:r>
            <w:r w:rsidR="00737A64">
              <w:rPr>
                <w:rFonts w:ascii="Times New Roman" w:hAnsi="Times New Roman" w:cs="Times New Roman"/>
                <w:iCs/>
                <w:sz w:val="24"/>
                <w:szCs w:val="24"/>
              </w:rPr>
              <w:t>neformalųjį švietimą,</w:t>
            </w:r>
            <w:r w:rsidRPr="00737A64">
              <w:rPr>
                <w:rFonts w:ascii="Times New Roman" w:hAnsi="Times New Roman" w:cs="Times New Roman"/>
                <w:iCs/>
                <w:sz w:val="24"/>
                <w:szCs w:val="24"/>
              </w:rPr>
              <w:t xml:space="preserve"> sudaro geras prielaidas mokinių saviraiškai bei jų socialinių ir </w:t>
            </w:r>
            <w:r w:rsidR="00737A64" w:rsidRPr="00737A64">
              <w:rPr>
                <w:rFonts w:ascii="Times New Roman" w:hAnsi="Times New Roman" w:cs="Times New Roman"/>
                <w:iCs/>
                <w:sz w:val="24"/>
                <w:szCs w:val="24"/>
              </w:rPr>
              <w:t xml:space="preserve">tarpkultūrinių gebėjimų ugdymui </w:t>
            </w:r>
            <w:r w:rsidR="00AB730C" w:rsidRPr="00737A64">
              <w:rPr>
                <w:rFonts w:ascii="Times New Roman" w:hAnsi="Times New Roman" w:cs="Times New Roman"/>
                <w:iCs/>
                <w:sz w:val="24"/>
                <w:szCs w:val="24"/>
              </w:rPr>
              <w:t>ir vertinama kaip vienas stipresniųjų mokyklos veiklos kokybės rodiklių, atliepiantis įtraukiojo ugdymo(</w:t>
            </w:r>
            <w:proofErr w:type="spellStart"/>
            <w:r w:rsidR="00AB730C" w:rsidRPr="00737A64">
              <w:rPr>
                <w:rFonts w:ascii="Times New Roman" w:hAnsi="Times New Roman" w:cs="Times New Roman"/>
                <w:iCs/>
                <w:sz w:val="24"/>
                <w:szCs w:val="24"/>
              </w:rPr>
              <w:t>si</w:t>
            </w:r>
            <w:proofErr w:type="spellEnd"/>
            <w:r w:rsidR="00AB730C" w:rsidRPr="00737A64">
              <w:rPr>
                <w:rFonts w:ascii="Times New Roman" w:hAnsi="Times New Roman" w:cs="Times New Roman"/>
                <w:iCs/>
                <w:sz w:val="24"/>
                <w:szCs w:val="24"/>
              </w:rPr>
              <w:t>) kultūros kūrimo aspektą – išteklių mobilizavimą, kai ugdymui(</w:t>
            </w:r>
            <w:proofErr w:type="spellStart"/>
            <w:r w:rsidR="00AB730C" w:rsidRPr="00737A64">
              <w:rPr>
                <w:rFonts w:ascii="Times New Roman" w:hAnsi="Times New Roman" w:cs="Times New Roman"/>
                <w:iCs/>
                <w:sz w:val="24"/>
                <w:szCs w:val="24"/>
              </w:rPr>
              <w:t>si</w:t>
            </w:r>
            <w:proofErr w:type="spellEnd"/>
            <w:r w:rsidR="00AB730C" w:rsidRPr="00737A64">
              <w:rPr>
                <w:rFonts w:ascii="Times New Roman" w:hAnsi="Times New Roman" w:cs="Times New Roman"/>
                <w:iCs/>
                <w:sz w:val="24"/>
                <w:szCs w:val="24"/>
              </w:rPr>
              <w:t>) aktyviai pasitelkiami vidiniai ir išoriniai (žmogiškieji, materiali</w:t>
            </w:r>
            <w:r w:rsidR="009B6445">
              <w:rPr>
                <w:rFonts w:ascii="Times New Roman" w:hAnsi="Times New Roman" w:cs="Times New Roman"/>
                <w:iCs/>
                <w:sz w:val="24"/>
                <w:szCs w:val="24"/>
              </w:rPr>
              <w:t>niai</w:t>
            </w:r>
            <w:r w:rsidR="00AB730C" w:rsidRPr="00737A64">
              <w:rPr>
                <w:rFonts w:ascii="Times New Roman" w:hAnsi="Times New Roman" w:cs="Times New Roman"/>
                <w:iCs/>
                <w:sz w:val="24"/>
                <w:szCs w:val="24"/>
              </w:rPr>
              <w:t>) ištekliai.</w:t>
            </w:r>
          </w:p>
        </w:tc>
      </w:tr>
      <w:tr w:rsidR="005253CD" w:rsidRPr="00265AF4" w14:paraId="5155FD29" w14:textId="77777777" w:rsidTr="00945CB9">
        <w:tc>
          <w:tcPr>
            <w:tcW w:w="2741" w:type="dxa"/>
            <w:shd w:val="clear" w:color="auto" w:fill="auto"/>
          </w:tcPr>
          <w:p w14:paraId="5155FD26" w14:textId="77777777" w:rsidR="005253CD" w:rsidRPr="00265AF4" w:rsidRDefault="005253CD" w:rsidP="0093165D">
            <w:pPr>
              <w:spacing w:after="0" w:line="240" w:lineRule="auto"/>
              <w:ind w:right="179"/>
              <w:rPr>
                <w:rFonts w:ascii="Times New Roman" w:hAnsi="Times New Roman" w:cs="Times New Roman"/>
                <w:sz w:val="24"/>
                <w:szCs w:val="24"/>
              </w:rPr>
            </w:pPr>
            <w:r w:rsidRPr="00265AF4">
              <w:rPr>
                <w:rFonts w:ascii="Times New Roman" w:hAnsi="Times New Roman" w:cs="Times New Roman"/>
                <w:caps/>
                <w:sz w:val="24"/>
                <w:szCs w:val="24"/>
              </w:rPr>
              <w:lastRenderedPageBreak/>
              <w:t>1.7. K</w:t>
            </w:r>
            <w:r w:rsidRPr="00265AF4">
              <w:rPr>
                <w:rFonts w:ascii="Times New Roman" w:hAnsi="Times New Roman" w:cs="Times New Roman"/>
                <w:sz w:val="24"/>
                <w:szCs w:val="24"/>
              </w:rPr>
              <w:t xml:space="preserve">ompetencija, 3 lygis, </w:t>
            </w:r>
            <w:r w:rsidRPr="00265AF4">
              <w:rPr>
                <w:rFonts w:ascii="Times New Roman" w:hAnsi="Times New Roman" w:cs="Times New Roman"/>
                <w:i/>
                <w:sz w:val="24"/>
                <w:szCs w:val="24"/>
              </w:rPr>
              <w:t>išskirtas kaip stiprusis gimnazijos veiklos aspektas</w:t>
            </w:r>
          </w:p>
        </w:tc>
        <w:tc>
          <w:tcPr>
            <w:tcW w:w="7177" w:type="dxa"/>
            <w:shd w:val="clear" w:color="auto" w:fill="auto"/>
          </w:tcPr>
          <w:p w14:paraId="5155FD27" w14:textId="77777777" w:rsidR="005F1CFC" w:rsidRPr="00265AF4" w:rsidRDefault="005253CD" w:rsidP="0093165D">
            <w:pPr>
              <w:tabs>
                <w:tab w:val="left" w:pos="601"/>
              </w:tabs>
              <w:spacing w:after="0" w:line="240" w:lineRule="auto"/>
              <w:jc w:val="both"/>
              <w:rPr>
                <w:rFonts w:ascii="Times New Roman" w:hAnsi="Times New Roman" w:cs="Times New Roman"/>
                <w:iCs/>
                <w:sz w:val="24"/>
                <w:szCs w:val="24"/>
              </w:rPr>
            </w:pPr>
            <w:r w:rsidRPr="0093165D">
              <w:rPr>
                <w:rFonts w:ascii="Times New Roman" w:hAnsi="Times New Roman" w:cs="Times New Roman"/>
                <w:b/>
                <w:bCs/>
                <w:sz w:val="24"/>
                <w:szCs w:val="24"/>
              </w:rPr>
              <w:t>Pozityvus profesionalumas</w:t>
            </w:r>
            <w:r w:rsidR="00737A64" w:rsidRPr="0093165D">
              <w:rPr>
                <w:rFonts w:ascii="Times New Roman" w:hAnsi="Times New Roman" w:cs="Times New Roman"/>
                <w:b/>
                <w:bCs/>
                <w:sz w:val="24"/>
                <w:szCs w:val="24"/>
              </w:rPr>
              <w:t xml:space="preserve"> </w:t>
            </w:r>
            <w:r w:rsidR="00B22535" w:rsidRPr="0093165D">
              <w:rPr>
                <w:rFonts w:ascii="Times New Roman" w:hAnsi="Times New Roman" w:cs="Times New Roman"/>
                <w:b/>
                <w:bCs/>
                <w:sz w:val="24"/>
                <w:szCs w:val="24"/>
              </w:rPr>
              <w:t>paveikus</w:t>
            </w:r>
            <w:r w:rsidRPr="0093165D">
              <w:rPr>
                <w:rFonts w:ascii="Times New Roman" w:hAnsi="Times New Roman" w:cs="Times New Roman"/>
                <w:b/>
                <w:bCs/>
                <w:sz w:val="24"/>
                <w:szCs w:val="24"/>
              </w:rPr>
              <w:t>.</w:t>
            </w:r>
            <w:r w:rsidR="005C5D1F" w:rsidRPr="00265AF4">
              <w:rPr>
                <w:rFonts w:ascii="Times New Roman" w:hAnsi="Times New Roman" w:cs="Times New Roman"/>
                <w:iCs/>
                <w:sz w:val="24"/>
                <w:szCs w:val="24"/>
              </w:rPr>
              <w:t xml:space="preserve"> Mokytojai gerbia mokinius</w:t>
            </w:r>
            <w:r w:rsidRPr="00265AF4">
              <w:rPr>
                <w:rFonts w:ascii="Times New Roman" w:hAnsi="Times New Roman" w:cs="Times New Roman"/>
                <w:iCs/>
                <w:sz w:val="24"/>
                <w:szCs w:val="24"/>
              </w:rPr>
              <w:t xml:space="preserve"> ir laikosi pedagogo etikos, yra tolerantiški, tobulina savo socialinius, emocinius, įtraukiojo ugdymo ir kitus gebėjimus. Mokytojai išmano savo ugdymo sritį, mokomuosius dalykus, domisi ir siekia naujovių</w:t>
            </w:r>
            <w:r w:rsidR="00A20350">
              <w:rPr>
                <w:rFonts w:ascii="Times New Roman" w:hAnsi="Times New Roman" w:cs="Times New Roman"/>
                <w:iCs/>
                <w:sz w:val="24"/>
                <w:szCs w:val="24"/>
              </w:rPr>
              <w:t xml:space="preserve">, </w:t>
            </w:r>
            <w:r w:rsidRPr="00265AF4">
              <w:rPr>
                <w:rFonts w:ascii="Times New Roman" w:hAnsi="Times New Roman" w:cs="Times New Roman"/>
                <w:iCs/>
                <w:sz w:val="24"/>
                <w:szCs w:val="24"/>
              </w:rPr>
              <w:t>dirba kaip savo srities profesionalai</w:t>
            </w:r>
            <w:r w:rsidR="00A20350">
              <w:rPr>
                <w:rFonts w:ascii="Times New Roman" w:hAnsi="Times New Roman" w:cs="Times New Roman"/>
                <w:iCs/>
                <w:sz w:val="24"/>
                <w:szCs w:val="24"/>
              </w:rPr>
              <w:t xml:space="preserve"> – </w:t>
            </w:r>
            <w:r w:rsidRPr="00265AF4">
              <w:rPr>
                <w:rFonts w:ascii="Times New Roman" w:hAnsi="Times New Roman" w:cs="Times New Roman"/>
                <w:iCs/>
                <w:sz w:val="24"/>
                <w:szCs w:val="24"/>
              </w:rPr>
              <w:t>įdomiai bei veiksmingai</w:t>
            </w:r>
            <w:r w:rsidR="00A20350">
              <w:rPr>
                <w:rFonts w:ascii="Times New Roman" w:hAnsi="Times New Roman" w:cs="Times New Roman"/>
                <w:iCs/>
                <w:sz w:val="24"/>
                <w:szCs w:val="24"/>
              </w:rPr>
              <w:t>,</w:t>
            </w:r>
            <w:r w:rsidRPr="00265AF4">
              <w:rPr>
                <w:rFonts w:ascii="Times New Roman" w:hAnsi="Times New Roman" w:cs="Times New Roman"/>
                <w:iCs/>
                <w:sz w:val="24"/>
                <w:szCs w:val="24"/>
              </w:rPr>
              <w:t xml:space="preserve"> ir siekia dirbti kuo geriau. Išorės vertintojų komanda stebėjo 45 pamokas. 35,6 procent</w:t>
            </w:r>
            <w:r w:rsidR="00A20350">
              <w:rPr>
                <w:rFonts w:ascii="Times New Roman" w:hAnsi="Times New Roman" w:cs="Times New Roman"/>
                <w:iCs/>
                <w:sz w:val="24"/>
                <w:szCs w:val="24"/>
              </w:rPr>
              <w:t>o</w:t>
            </w:r>
            <w:r w:rsidRPr="00265AF4">
              <w:rPr>
                <w:rFonts w:ascii="Times New Roman" w:hAnsi="Times New Roman" w:cs="Times New Roman"/>
                <w:iCs/>
                <w:sz w:val="24"/>
                <w:szCs w:val="24"/>
              </w:rPr>
              <w:t xml:space="preserve"> stebėtų pamokų sudarė tradicinės pamokos, 53,3 proc. stebėt</w:t>
            </w:r>
            <w:r w:rsidR="00A20350">
              <w:rPr>
                <w:rFonts w:ascii="Times New Roman" w:hAnsi="Times New Roman" w:cs="Times New Roman"/>
                <w:iCs/>
                <w:sz w:val="24"/>
                <w:szCs w:val="24"/>
              </w:rPr>
              <w:t>ų</w:t>
            </w:r>
            <w:r w:rsidRPr="00265AF4">
              <w:rPr>
                <w:rFonts w:ascii="Times New Roman" w:hAnsi="Times New Roman" w:cs="Times New Roman"/>
                <w:iCs/>
                <w:sz w:val="24"/>
                <w:szCs w:val="24"/>
              </w:rPr>
              <w:t xml:space="preserve"> pamok</w:t>
            </w:r>
            <w:r w:rsidR="00A20350">
              <w:rPr>
                <w:rFonts w:ascii="Times New Roman" w:hAnsi="Times New Roman" w:cs="Times New Roman"/>
                <w:iCs/>
                <w:sz w:val="24"/>
                <w:szCs w:val="24"/>
              </w:rPr>
              <w:t>ų</w:t>
            </w:r>
            <w:r w:rsidRPr="00265AF4">
              <w:rPr>
                <w:rFonts w:ascii="Times New Roman" w:hAnsi="Times New Roman" w:cs="Times New Roman"/>
                <w:iCs/>
                <w:sz w:val="24"/>
                <w:szCs w:val="24"/>
              </w:rPr>
              <w:t xml:space="preserve"> buvo bandoma dirbti šiuolaikiškai ir 11,11 proc. pamok</w:t>
            </w:r>
            <w:r w:rsidR="00A20350">
              <w:rPr>
                <w:rFonts w:ascii="Times New Roman" w:hAnsi="Times New Roman" w:cs="Times New Roman"/>
                <w:iCs/>
                <w:sz w:val="24"/>
                <w:szCs w:val="24"/>
              </w:rPr>
              <w:t>ų</w:t>
            </w:r>
            <w:r w:rsidRPr="00265AF4">
              <w:rPr>
                <w:rFonts w:ascii="Times New Roman" w:hAnsi="Times New Roman" w:cs="Times New Roman"/>
                <w:iCs/>
                <w:sz w:val="24"/>
                <w:szCs w:val="24"/>
              </w:rPr>
              <w:t xml:space="preserve"> mokytojai dirbo šiuolaikiškai. </w:t>
            </w:r>
            <w:r w:rsidR="005471A6" w:rsidRPr="00F74C5E">
              <w:rPr>
                <w:rFonts w:ascii="Times New Roman" w:hAnsi="Times New Roman" w:cs="Times New Roman"/>
                <w:sz w:val="24"/>
                <w:szCs w:val="24"/>
              </w:rPr>
              <w:t xml:space="preserve">Vertintojai pamokose </w:t>
            </w:r>
            <w:r w:rsidR="005471A6">
              <w:rPr>
                <w:rFonts w:ascii="Times New Roman" w:hAnsi="Times New Roman" w:cs="Times New Roman"/>
                <w:sz w:val="24"/>
                <w:szCs w:val="24"/>
              </w:rPr>
              <w:t xml:space="preserve">fiksavo gerą mikroklimatą, </w:t>
            </w:r>
            <w:r w:rsidR="005471A6" w:rsidRPr="00F74C5E">
              <w:rPr>
                <w:rFonts w:ascii="Times New Roman" w:hAnsi="Times New Roman" w:cs="Times New Roman"/>
                <w:sz w:val="24"/>
                <w:szCs w:val="24"/>
              </w:rPr>
              <w:t>stebėjo pagarbius mok</w:t>
            </w:r>
            <w:r w:rsidR="005471A6">
              <w:rPr>
                <w:rFonts w:ascii="Times New Roman" w:hAnsi="Times New Roman" w:cs="Times New Roman"/>
                <w:sz w:val="24"/>
                <w:szCs w:val="24"/>
              </w:rPr>
              <w:t>inių ir mokytojų santykius.</w:t>
            </w:r>
            <w:r w:rsidRPr="00265AF4">
              <w:rPr>
                <w:rFonts w:ascii="Times New Roman" w:hAnsi="Times New Roman" w:cs="Times New Roman"/>
                <w:iCs/>
                <w:sz w:val="24"/>
                <w:szCs w:val="24"/>
              </w:rPr>
              <w:t xml:space="preserve"> 78,2 proc. NŠA apklausoje </w:t>
            </w:r>
            <w:r w:rsidRPr="00265AF4">
              <w:rPr>
                <w:rFonts w:ascii="Times New Roman" w:hAnsi="Times New Roman" w:cs="Times New Roman"/>
                <w:iCs/>
                <w:sz w:val="24"/>
                <w:szCs w:val="24"/>
              </w:rPr>
              <w:lastRenderedPageBreak/>
              <w:t>dalyvavusių mokinių teigia, kad gimnazijos mokytojai ir kiti darbuotojai labai draugiški. „Mano mokytojai man visada padeda“, šiam teiginiui pritar</w:t>
            </w:r>
            <w:r w:rsidR="00A20350">
              <w:rPr>
                <w:rFonts w:ascii="Times New Roman" w:hAnsi="Times New Roman" w:cs="Times New Roman"/>
                <w:iCs/>
                <w:sz w:val="24"/>
                <w:szCs w:val="24"/>
              </w:rPr>
              <w:t>ia</w:t>
            </w:r>
            <w:r w:rsidRPr="00265AF4">
              <w:rPr>
                <w:rFonts w:ascii="Times New Roman" w:hAnsi="Times New Roman" w:cs="Times New Roman"/>
                <w:iCs/>
                <w:sz w:val="24"/>
                <w:szCs w:val="24"/>
              </w:rPr>
              <w:t xml:space="preserve"> 80,2 proc. NŠA apklausoje dalyvavusių gimnazistų. 89,2 proc. NŠA apklausoje dalyvavusių mokinių džiaugiasi gerais santykiai su klasės auklėtoju. 91,1 proc. NŠA apklausoje dalyvavusių tėvų (globėjų, rūpintojų) teigia, kad gimnazijoje mokiniai ir mokytojai vieni su kitais elgiasi pagarbiai. 78,5 proc. pritaria, kad mokytojams kiekvienas vaikas svarbus ir vertingas. 87 proc. NŠA apklausoje dalyvavusių mokytojų teigia, kad </w:t>
            </w:r>
            <w:r w:rsidR="00A20350">
              <w:rPr>
                <w:rFonts w:ascii="Times New Roman" w:hAnsi="Times New Roman" w:cs="Times New Roman"/>
                <w:iCs/>
                <w:sz w:val="24"/>
                <w:szCs w:val="24"/>
              </w:rPr>
              <w:t>„</w:t>
            </w:r>
            <w:r w:rsidRPr="00265AF4">
              <w:rPr>
                <w:rFonts w:ascii="Times New Roman" w:hAnsi="Times New Roman" w:cs="Times New Roman"/>
                <w:iCs/>
                <w:sz w:val="24"/>
                <w:szCs w:val="24"/>
              </w:rPr>
              <w:t>mūsų mokykloje mokytojai gerbia kiekvieną mokinį</w:t>
            </w:r>
            <w:r w:rsidR="00A20350">
              <w:rPr>
                <w:rFonts w:ascii="Times New Roman" w:hAnsi="Times New Roman" w:cs="Times New Roman"/>
                <w:iCs/>
                <w:sz w:val="24"/>
                <w:szCs w:val="24"/>
              </w:rPr>
              <w:t>“</w:t>
            </w:r>
            <w:r w:rsidRPr="00265AF4">
              <w:rPr>
                <w:rFonts w:ascii="Times New Roman" w:hAnsi="Times New Roman" w:cs="Times New Roman"/>
                <w:iCs/>
                <w:sz w:val="24"/>
                <w:szCs w:val="24"/>
              </w:rPr>
              <w:t>. Kiekvienais metais gimnazijoje daug dėmesio skiriama metodinei veiklai, ypač gerosios patirties sklaidai.</w:t>
            </w:r>
          </w:p>
          <w:p w14:paraId="5155FD28" w14:textId="77777777" w:rsidR="00F973B4" w:rsidRPr="00265AF4" w:rsidRDefault="00A20350" w:rsidP="0093165D">
            <w:pPr>
              <w:tabs>
                <w:tab w:val="left" w:pos="601"/>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Įvertinę</w:t>
            </w:r>
            <w:r w:rsidR="00B22535" w:rsidRPr="007F2BA6">
              <w:rPr>
                <w:rFonts w:ascii="Times New Roman" w:hAnsi="Times New Roman" w:cs="Times New Roman"/>
                <w:iCs/>
                <w:sz w:val="24"/>
                <w:szCs w:val="24"/>
              </w:rPr>
              <w:t xml:space="preserve"> pokalbi</w:t>
            </w:r>
            <w:r>
              <w:rPr>
                <w:rFonts w:ascii="Times New Roman" w:hAnsi="Times New Roman" w:cs="Times New Roman"/>
                <w:iCs/>
                <w:sz w:val="24"/>
                <w:szCs w:val="24"/>
              </w:rPr>
              <w:t>us</w:t>
            </w:r>
            <w:r w:rsidR="00B22535" w:rsidRPr="007F2BA6">
              <w:rPr>
                <w:rFonts w:ascii="Times New Roman" w:hAnsi="Times New Roman" w:cs="Times New Roman"/>
                <w:iCs/>
                <w:sz w:val="24"/>
                <w:szCs w:val="24"/>
              </w:rPr>
              <w:t xml:space="preserve"> su gimnazijos bendruomene, </w:t>
            </w:r>
            <w:r w:rsidR="007F2BA6" w:rsidRPr="007F2BA6">
              <w:rPr>
                <w:rFonts w:ascii="Times New Roman" w:hAnsi="Times New Roman" w:cs="Times New Roman"/>
                <w:iCs/>
                <w:sz w:val="24"/>
                <w:szCs w:val="24"/>
              </w:rPr>
              <w:t xml:space="preserve">ugdymo proceso stebėjimo, </w:t>
            </w:r>
            <w:r w:rsidR="00B22535" w:rsidRPr="007F2BA6">
              <w:rPr>
                <w:rFonts w:ascii="Times New Roman" w:hAnsi="Times New Roman" w:cs="Times New Roman"/>
                <w:iCs/>
                <w:sz w:val="24"/>
                <w:szCs w:val="24"/>
              </w:rPr>
              <w:t>NŠA apklausos rezultat</w:t>
            </w:r>
            <w:r>
              <w:rPr>
                <w:rFonts w:ascii="Times New Roman" w:hAnsi="Times New Roman" w:cs="Times New Roman"/>
                <w:iCs/>
                <w:sz w:val="24"/>
                <w:szCs w:val="24"/>
              </w:rPr>
              <w:t>us</w:t>
            </w:r>
            <w:r w:rsidR="007F2BA6" w:rsidRPr="007F2BA6">
              <w:rPr>
                <w:rFonts w:ascii="Times New Roman" w:hAnsi="Times New Roman" w:cs="Times New Roman"/>
                <w:iCs/>
                <w:sz w:val="24"/>
                <w:szCs w:val="24"/>
              </w:rPr>
              <w:t>,</w:t>
            </w:r>
            <w:r w:rsidR="00B22535" w:rsidRPr="007F2BA6">
              <w:rPr>
                <w:rFonts w:ascii="Times New Roman" w:hAnsi="Times New Roman" w:cs="Times New Roman"/>
                <w:iCs/>
                <w:sz w:val="24"/>
                <w:szCs w:val="24"/>
              </w:rPr>
              <w:t xml:space="preserve"> vertintojai daro išvadą, jog g</w:t>
            </w:r>
            <w:r w:rsidR="00C2000D" w:rsidRPr="007F2BA6">
              <w:rPr>
                <w:rFonts w:ascii="Times New Roman" w:hAnsi="Times New Roman" w:cs="Times New Roman"/>
                <w:iCs/>
                <w:sz w:val="24"/>
                <w:szCs w:val="24"/>
              </w:rPr>
              <w:t>imnazijos mokytojai gerbia mokinius, yra supratingi ir tolerantiški. Mokytojų kvalifikacija ir įgytos kompetencijos daro įtaką pamokų kokybei. Aukščiausias pamokos vertinimo vidurkis – mokytojo eksperto – 3,8. Vertinimo savaitę mokytojai geranoriškai priėmė išorės vertintojų pastangas, steng</w:t>
            </w:r>
            <w:r w:rsidR="009B6445">
              <w:rPr>
                <w:rFonts w:ascii="Times New Roman" w:hAnsi="Times New Roman" w:cs="Times New Roman"/>
                <w:iCs/>
                <w:sz w:val="24"/>
                <w:szCs w:val="24"/>
              </w:rPr>
              <w:t>ia</w:t>
            </w:r>
            <w:r w:rsidR="00C2000D" w:rsidRPr="007F2BA6">
              <w:rPr>
                <w:rFonts w:ascii="Times New Roman" w:hAnsi="Times New Roman" w:cs="Times New Roman"/>
                <w:iCs/>
                <w:sz w:val="24"/>
                <w:szCs w:val="24"/>
              </w:rPr>
              <w:t>si į jas atsižvelgti tobulindami pamokas.</w:t>
            </w:r>
          </w:p>
        </w:tc>
      </w:tr>
      <w:tr w:rsidR="005253CD" w:rsidRPr="00265AF4" w14:paraId="5155FD2E" w14:textId="77777777" w:rsidTr="00BE41AF">
        <w:tc>
          <w:tcPr>
            <w:tcW w:w="2741" w:type="dxa"/>
            <w:shd w:val="clear" w:color="auto" w:fill="auto"/>
          </w:tcPr>
          <w:p w14:paraId="5155FD2A" w14:textId="77777777" w:rsidR="005253CD" w:rsidRPr="00265AF4" w:rsidRDefault="005253CD" w:rsidP="0093165D">
            <w:pPr>
              <w:spacing w:after="0" w:line="240" w:lineRule="auto"/>
              <w:ind w:right="179"/>
              <w:rPr>
                <w:rFonts w:ascii="Times New Roman" w:hAnsi="Times New Roman" w:cs="Times New Roman"/>
                <w:sz w:val="24"/>
                <w:szCs w:val="24"/>
              </w:rPr>
            </w:pPr>
            <w:r w:rsidRPr="00265AF4">
              <w:rPr>
                <w:rFonts w:ascii="Times New Roman" w:hAnsi="Times New Roman" w:cs="Times New Roman"/>
                <w:caps/>
                <w:sz w:val="24"/>
                <w:szCs w:val="24"/>
              </w:rPr>
              <w:lastRenderedPageBreak/>
              <w:t>1.8. N</w:t>
            </w:r>
            <w:r w:rsidRPr="00265AF4">
              <w:rPr>
                <w:rFonts w:ascii="Times New Roman" w:hAnsi="Times New Roman" w:cs="Times New Roman"/>
                <w:sz w:val="24"/>
                <w:szCs w:val="24"/>
              </w:rPr>
              <w:t xml:space="preserve">uolatinis </w:t>
            </w:r>
            <w:r w:rsidR="00BE41AF" w:rsidRPr="00265AF4">
              <w:rPr>
                <w:rFonts w:ascii="Times New Roman" w:hAnsi="Times New Roman" w:cs="Times New Roman"/>
                <w:sz w:val="24"/>
                <w:szCs w:val="24"/>
              </w:rPr>
              <w:t>profesinis tobulėjimas, 3 lygis</w:t>
            </w:r>
          </w:p>
        </w:tc>
        <w:tc>
          <w:tcPr>
            <w:tcW w:w="7177" w:type="dxa"/>
            <w:shd w:val="clear" w:color="auto" w:fill="auto"/>
          </w:tcPr>
          <w:p w14:paraId="5155FD2B" w14:textId="77777777" w:rsidR="0023358A" w:rsidRPr="00265AF4" w:rsidRDefault="005253CD" w:rsidP="0093165D">
            <w:pPr>
              <w:tabs>
                <w:tab w:val="left" w:pos="601"/>
              </w:tabs>
              <w:spacing w:after="0" w:line="240" w:lineRule="auto"/>
              <w:jc w:val="both"/>
              <w:rPr>
                <w:rFonts w:ascii="Times New Roman" w:hAnsi="Times New Roman" w:cs="Times New Roman"/>
                <w:iCs/>
                <w:sz w:val="24"/>
                <w:szCs w:val="24"/>
              </w:rPr>
            </w:pPr>
            <w:r w:rsidRPr="0093165D">
              <w:rPr>
                <w:rFonts w:ascii="Times New Roman" w:hAnsi="Times New Roman" w:cs="Times New Roman"/>
                <w:b/>
                <w:bCs/>
                <w:sz w:val="24"/>
                <w:szCs w:val="24"/>
              </w:rPr>
              <w:t>Reiklumas sau</w:t>
            </w:r>
            <w:r w:rsidR="007F2BA6" w:rsidRPr="0093165D">
              <w:rPr>
                <w:rFonts w:ascii="Times New Roman" w:hAnsi="Times New Roman" w:cs="Times New Roman"/>
                <w:b/>
                <w:bCs/>
                <w:sz w:val="24"/>
                <w:szCs w:val="24"/>
              </w:rPr>
              <w:t xml:space="preserve"> tinkamas</w:t>
            </w:r>
            <w:r w:rsidRPr="0093165D">
              <w:rPr>
                <w:rFonts w:ascii="Times New Roman" w:hAnsi="Times New Roman" w:cs="Times New Roman"/>
                <w:b/>
                <w:bCs/>
                <w:sz w:val="24"/>
                <w:szCs w:val="24"/>
              </w:rPr>
              <w:t>.</w:t>
            </w:r>
            <w:r w:rsidRPr="00265AF4">
              <w:rPr>
                <w:rFonts w:ascii="Times New Roman" w:hAnsi="Times New Roman" w:cs="Times New Roman"/>
                <w:iCs/>
                <w:sz w:val="24"/>
                <w:szCs w:val="24"/>
              </w:rPr>
              <w:t xml:space="preserve"> Mokytojai vertina savo veiklą ir jos rezultatus, asmeninės kompetencijos ribas ir būtinas profesinio tobulėjimo sritis. Aukšti mokytojų veiklos lūkesčiai, pagarba profesionalumui, parama tobulinant asmeninį meistriškumą. Asmeninis meistriškumas paremtas nuostata </w:t>
            </w:r>
            <w:r w:rsidR="00E464A6">
              <w:rPr>
                <w:rFonts w:ascii="Times New Roman" w:hAnsi="Times New Roman" w:cs="Times New Roman"/>
                <w:iCs/>
                <w:sz w:val="24"/>
                <w:szCs w:val="24"/>
              </w:rPr>
              <w:t xml:space="preserve">– </w:t>
            </w:r>
            <w:r w:rsidRPr="00265AF4">
              <w:rPr>
                <w:rFonts w:ascii="Times New Roman" w:hAnsi="Times New Roman" w:cs="Times New Roman"/>
                <w:iCs/>
                <w:sz w:val="24"/>
                <w:szCs w:val="24"/>
              </w:rPr>
              <w:t>kuo geriau atlikti savo darbą ir siekti nuolatinio tobulėjimo. Pokalb</w:t>
            </w:r>
            <w:r w:rsidRPr="009351C9">
              <w:rPr>
                <w:rFonts w:ascii="Times New Roman" w:hAnsi="Times New Roman" w:cs="Times New Roman"/>
                <w:iCs/>
                <w:color w:val="000000"/>
                <w:sz w:val="24"/>
                <w:szCs w:val="24"/>
              </w:rPr>
              <w:t>i</w:t>
            </w:r>
            <w:r w:rsidR="001A00AE" w:rsidRPr="009351C9">
              <w:rPr>
                <w:rFonts w:ascii="Times New Roman" w:hAnsi="Times New Roman" w:cs="Times New Roman"/>
                <w:iCs/>
                <w:color w:val="000000"/>
                <w:sz w:val="24"/>
                <w:szCs w:val="24"/>
              </w:rPr>
              <w:t>o</w:t>
            </w:r>
            <w:r w:rsidRPr="00265AF4">
              <w:rPr>
                <w:rFonts w:ascii="Times New Roman" w:hAnsi="Times New Roman" w:cs="Times New Roman"/>
                <w:iCs/>
                <w:sz w:val="24"/>
                <w:szCs w:val="24"/>
              </w:rPr>
              <w:t xml:space="preserve"> metu su metodine taryba, išsakyta nuomonė, kad mokytojai nuolat skatinami dal</w:t>
            </w:r>
            <w:r w:rsidR="009B6445">
              <w:rPr>
                <w:rFonts w:ascii="Times New Roman" w:hAnsi="Times New Roman" w:cs="Times New Roman"/>
                <w:iCs/>
                <w:sz w:val="24"/>
                <w:szCs w:val="24"/>
              </w:rPr>
              <w:t>y</w:t>
            </w:r>
            <w:r w:rsidRPr="00265AF4">
              <w:rPr>
                <w:rFonts w:ascii="Times New Roman" w:hAnsi="Times New Roman" w:cs="Times New Roman"/>
                <w:iCs/>
                <w:sz w:val="24"/>
                <w:szCs w:val="24"/>
              </w:rPr>
              <w:t xml:space="preserve">tis </w:t>
            </w:r>
            <w:r w:rsidR="001A00AE" w:rsidRPr="009351C9">
              <w:rPr>
                <w:rFonts w:ascii="Times New Roman" w:hAnsi="Times New Roman" w:cs="Times New Roman"/>
                <w:iCs/>
                <w:color w:val="000000"/>
                <w:sz w:val="24"/>
                <w:szCs w:val="24"/>
              </w:rPr>
              <w:t>patirtimi</w:t>
            </w:r>
            <w:r w:rsidR="001A00AE">
              <w:rPr>
                <w:rFonts w:ascii="Times New Roman" w:hAnsi="Times New Roman" w:cs="Times New Roman"/>
                <w:iCs/>
                <w:sz w:val="24"/>
                <w:szCs w:val="24"/>
              </w:rPr>
              <w:t xml:space="preserve"> </w:t>
            </w:r>
            <w:r w:rsidRPr="00265AF4">
              <w:rPr>
                <w:rFonts w:ascii="Times New Roman" w:hAnsi="Times New Roman" w:cs="Times New Roman"/>
                <w:iCs/>
                <w:sz w:val="24"/>
                <w:szCs w:val="24"/>
              </w:rPr>
              <w:t>metodinėse grupėse, mokytojų taryb</w:t>
            </w:r>
            <w:r w:rsidR="00136C90">
              <w:rPr>
                <w:rFonts w:ascii="Times New Roman" w:hAnsi="Times New Roman" w:cs="Times New Roman"/>
                <w:iCs/>
                <w:sz w:val="24"/>
                <w:szCs w:val="24"/>
              </w:rPr>
              <w:t xml:space="preserve">os posėdžiuose, susirinkimuose, </w:t>
            </w:r>
            <w:r w:rsidRPr="00265AF4">
              <w:rPr>
                <w:rFonts w:ascii="Times New Roman" w:hAnsi="Times New Roman" w:cs="Times New Roman"/>
                <w:iCs/>
                <w:sz w:val="24"/>
                <w:szCs w:val="24"/>
              </w:rPr>
              <w:t>organizuoti mokomąsias dirbtuves kolegoms.</w:t>
            </w:r>
          </w:p>
          <w:p w14:paraId="5155FD2C" w14:textId="77777777" w:rsidR="00625AA3" w:rsidRDefault="005253CD" w:rsidP="0093165D">
            <w:pPr>
              <w:tabs>
                <w:tab w:val="left" w:pos="601"/>
              </w:tabs>
              <w:spacing w:after="0" w:line="240" w:lineRule="auto"/>
              <w:jc w:val="both"/>
              <w:rPr>
                <w:rFonts w:ascii="Times New Roman" w:hAnsi="Times New Roman" w:cs="Times New Roman"/>
                <w:iCs/>
                <w:sz w:val="24"/>
                <w:szCs w:val="24"/>
              </w:rPr>
            </w:pPr>
            <w:r w:rsidRPr="0093165D">
              <w:rPr>
                <w:rFonts w:ascii="Times New Roman" w:hAnsi="Times New Roman" w:cs="Times New Roman"/>
                <w:b/>
                <w:bCs/>
                <w:sz w:val="24"/>
                <w:szCs w:val="24"/>
              </w:rPr>
              <w:t>Atkaklumas ir nuoseklumas</w:t>
            </w:r>
            <w:r w:rsidR="007F2BA6" w:rsidRPr="0093165D">
              <w:rPr>
                <w:rFonts w:ascii="Times New Roman" w:hAnsi="Times New Roman" w:cs="Times New Roman"/>
                <w:b/>
                <w:bCs/>
                <w:sz w:val="24"/>
                <w:szCs w:val="24"/>
              </w:rPr>
              <w:t xml:space="preserve"> potencialus</w:t>
            </w:r>
            <w:r w:rsidRPr="0093165D">
              <w:rPr>
                <w:rFonts w:ascii="Times New Roman" w:hAnsi="Times New Roman" w:cs="Times New Roman"/>
                <w:b/>
                <w:bCs/>
                <w:sz w:val="24"/>
                <w:szCs w:val="24"/>
              </w:rPr>
              <w:t>.</w:t>
            </w:r>
            <w:r w:rsidRPr="00265AF4">
              <w:rPr>
                <w:rFonts w:ascii="Times New Roman" w:hAnsi="Times New Roman" w:cs="Times New Roman"/>
                <w:iCs/>
                <w:sz w:val="24"/>
                <w:szCs w:val="24"/>
              </w:rPr>
              <w:t xml:space="preserve"> Mokytojai ir gimnazijos administracija planuoja asmeninio meistriškumo augimą ir jo atkakliai siekia. Pastarųjų trejų metų gimnazijos pedagoginių darbuotojų kvalifikacijos tobulinimo prioritetai – mokinių pasiekimų gerinimas ir pozityvios mokymosi aplinkos kūrimas – siejami su įgyvendinamu Druskininkų savivaldybės į besimokančiųjų mokymosi sėkmę orientuotu pokyčio projektu „Bendradarbiavimo modelis, įgalinantis mokytojus sukurti mokiniams tinkamiausią augimui terpę“ (Nacionalinis projektas „Lyderių laikas – 3“). Mokytojai mokosi su kolegomis ir iš jų, su mokiniai</w:t>
            </w:r>
            <w:r w:rsidR="00C142AF" w:rsidRPr="00265AF4">
              <w:rPr>
                <w:rFonts w:ascii="Times New Roman" w:hAnsi="Times New Roman" w:cs="Times New Roman"/>
                <w:iCs/>
                <w:sz w:val="24"/>
                <w:szCs w:val="24"/>
              </w:rPr>
              <w:t>s</w:t>
            </w:r>
            <w:r w:rsidRPr="00265AF4">
              <w:rPr>
                <w:rFonts w:ascii="Times New Roman" w:hAnsi="Times New Roman" w:cs="Times New Roman"/>
                <w:iCs/>
                <w:sz w:val="24"/>
                <w:szCs w:val="24"/>
              </w:rPr>
              <w:t xml:space="preserve"> ir iš jų, informaciniu</w:t>
            </w:r>
            <w:r w:rsidR="004009AE">
              <w:rPr>
                <w:rFonts w:ascii="Times New Roman" w:hAnsi="Times New Roman" w:cs="Times New Roman"/>
                <w:iCs/>
                <w:sz w:val="24"/>
                <w:szCs w:val="24"/>
              </w:rPr>
              <w:t>o</w:t>
            </w:r>
            <w:r w:rsidRPr="00265AF4">
              <w:rPr>
                <w:rFonts w:ascii="Times New Roman" w:hAnsi="Times New Roman" w:cs="Times New Roman"/>
                <w:iCs/>
                <w:sz w:val="24"/>
                <w:szCs w:val="24"/>
              </w:rPr>
              <w:t>s</w:t>
            </w:r>
            <w:r w:rsidR="004009AE">
              <w:rPr>
                <w:rFonts w:ascii="Times New Roman" w:hAnsi="Times New Roman" w:cs="Times New Roman"/>
                <w:iCs/>
                <w:sz w:val="24"/>
                <w:szCs w:val="24"/>
              </w:rPr>
              <w:t>e</w:t>
            </w:r>
            <w:r w:rsidRPr="00265AF4">
              <w:rPr>
                <w:rFonts w:ascii="Times New Roman" w:hAnsi="Times New Roman" w:cs="Times New Roman"/>
                <w:iCs/>
                <w:sz w:val="24"/>
                <w:szCs w:val="24"/>
              </w:rPr>
              <w:t xml:space="preserve"> ir socialiniu</w:t>
            </w:r>
            <w:r w:rsidR="004009AE">
              <w:rPr>
                <w:rFonts w:ascii="Times New Roman" w:hAnsi="Times New Roman" w:cs="Times New Roman"/>
                <w:iCs/>
                <w:sz w:val="24"/>
                <w:szCs w:val="24"/>
              </w:rPr>
              <w:t>o</w:t>
            </w:r>
            <w:r w:rsidRPr="00265AF4">
              <w:rPr>
                <w:rFonts w:ascii="Times New Roman" w:hAnsi="Times New Roman" w:cs="Times New Roman"/>
                <w:iCs/>
                <w:sz w:val="24"/>
                <w:szCs w:val="24"/>
              </w:rPr>
              <w:t>s</w:t>
            </w:r>
            <w:r w:rsidR="004009AE">
              <w:rPr>
                <w:rFonts w:ascii="Times New Roman" w:hAnsi="Times New Roman" w:cs="Times New Roman"/>
                <w:iCs/>
                <w:sz w:val="24"/>
                <w:szCs w:val="24"/>
              </w:rPr>
              <w:t>e</w:t>
            </w:r>
            <w:r w:rsidRPr="00265AF4">
              <w:rPr>
                <w:rFonts w:ascii="Times New Roman" w:hAnsi="Times New Roman" w:cs="Times New Roman"/>
                <w:iCs/>
                <w:sz w:val="24"/>
                <w:szCs w:val="24"/>
              </w:rPr>
              <w:t xml:space="preserve"> kolegialaus mokymosi tinklu</w:t>
            </w:r>
            <w:r w:rsidR="004009AE">
              <w:rPr>
                <w:rFonts w:ascii="Times New Roman" w:hAnsi="Times New Roman" w:cs="Times New Roman"/>
                <w:iCs/>
                <w:sz w:val="24"/>
                <w:szCs w:val="24"/>
              </w:rPr>
              <w:t>o</w:t>
            </w:r>
            <w:r w:rsidRPr="00265AF4">
              <w:rPr>
                <w:rFonts w:ascii="Times New Roman" w:hAnsi="Times New Roman" w:cs="Times New Roman"/>
                <w:iCs/>
                <w:sz w:val="24"/>
                <w:szCs w:val="24"/>
              </w:rPr>
              <w:t>s</w:t>
            </w:r>
            <w:r w:rsidR="004009AE">
              <w:rPr>
                <w:rFonts w:ascii="Times New Roman" w:hAnsi="Times New Roman" w:cs="Times New Roman"/>
                <w:iCs/>
                <w:sz w:val="24"/>
                <w:szCs w:val="24"/>
              </w:rPr>
              <w:t>e</w:t>
            </w:r>
            <w:r w:rsidRPr="00265AF4">
              <w:rPr>
                <w:rFonts w:ascii="Times New Roman" w:hAnsi="Times New Roman" w:cs="Times New Roman"/>
                <w:iCs/>
                <w:sz w:val="24"/>
                <w:szCs w:val="24"/>
              </w:rPr>
              <w:t xml:space="preserve">, kursuose, seminaruose, išvykose, projektuose ir kt. 88.4 proc. NŠA apklausoje dalyvavusių mokytojų teigia, kad mokykloje visi puikiai žino vienas kito stipriąsias profesines puses. „Bet kada galiu prašyti kolegų profesinės pagalbos“, šiam teiginiui pritaria 93,6 NŠA apklausoje dalyvavusių mokytojų. 95,7 proc. NŠA apklausoje dalyvavusių mokytojų teigia, kad kiekvienas specialistas gimnazijoje turi lygias galimybes darbui ir karjerai. Mokytojai, pagalbos </w:t>
            </w:r>
            <w:r w:rsidR="00C75FAA">
              <w:rPr>
                <w:rFonts w:ascii="Times New Roman" w:hAnsi="Times New Roman" w:cs="Times New Roman"/>
                <w:iCs/>
                <w:sz w:val="24"/>
                <w:szCs w:val="24"/>
              </w:rPr>
              <w:t xml:space="preserve">mokiniui </w:t>
            </w:r>
            <w:r w:rsidRPr="00265AF4">
              <w:rPr>
                <w:rFonts w:ascii="Times New Roman" w:hAnsi="Times New Roman" w:cs="Times New Roman"/>
                <w:iCs/>
                <w:sz w:val="24"/>
                <w:szCs w:val="24"/>
              </w:rPr>
              <w:t>specialistai ir vadovai nuolat dalyvauja ilgalaikėse kva</w:t>
            </w:r>
            <w:r w:rsidR="00A81AF9">
              <w:rPr>
                <w:rFonts w:ascii="Times New Roman" w:hAnsi="Times New Roman" w:cs="Times New Roman"/>
                <w:iCs/>
                <w:sz w:val="24"/>
                <w:szCs w:val="24"/>
              </w:rPr>
              <w:t>lifikacijos kėlimo programose.</w:t>
            </w:r>
          </w:p>
          <w:p w14:paraId="5155FD2D" w14:textId="77777777" w:rsidR="00625AA3" w:rsidRPr="00A61AC3" w:rsidRDefault="004009AE" w:rsidP="0093165D">
            <w:pPr>
              <w:tabs>
                <w:tab w:val="left" w:pos="6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625AA3" w:rsidRPr="00CB52B3">
              <w:rPr>
                <w:rFonts w:ascii="Times New Roman" w:hAnsi="Times New Roman" w:cs="Times New Roman"/>
                <w:sz w:val="24"/>
                <w:szCs w:val="24"/>
              </w:rPr>
              <w:t>okalbi</w:t>
            </w:r>
            <w:r>
              <w:rPr>
                <w:rFonts w:ascii="Times New Roman" w:hAnsi="Times New Roman" w:cs="Times New Roman"/>
                <w:sz w:val="24"/>
                <w:szCs w:val="24"/>
              </w:rPr>
              <w:t>ai</w:t>
            </w:r>
            <w:r w:rsidR="00625AA3" w:rsidRPr="00CB52B3">
              <w:rPr>
                <w:rFonts w:ascii="Times New Roman" w:hAnsi="Times New Roman" w:cs="Times New Roman"/>
                <w:sz w:val="24"/>
                <w:szCs w:val="24"/>
              </w:rPr>
              <w:t xml:space="preserve"> su bendruomenės nariais, </w:t>
            </w:r>
            <w:r w:rsidR="00A81AF9">
              <w:rPr>
                <w:rFonts w:ascii="Times New Roman" w:hAnsi="Times New Roman" w:cs="Times New Roman"/>
                <w:sz w:val="24"/>
                <w:szCs w:val="24"/>
              </w:rPr>
              <w:t>NŠA apklausos rezultat</w:t>
            </w:r>
            <w:r>
              <w:rPr>
                <w:rFonts w:ascii="Times New Roman" w:hAnsi="Times New Roman" w:cs="Times New Roman"/>
                <w:sz w:val="24"/>
                <w:szCs w:val="24"/>
              </w:rPr>
              <w:t>ai</w:t>
            </w:r>
            <w:r w:rsidR="00A81AF9">
              <w:rPr>
                <w:rFonts w:ascii="Times New Roman" w:hAnsi="Times New Roman" w:cs="Times New Roman"/>
                <w:sz w:val="24"/>
                <w:szCs w:val="24"/>
              </w:rPr>
              <w:t xml:space="preserve">, </w:t>
            </w:r>
            <w:r w:rsidR="00625AA3" w:rsidRPr="00CB52B3">
              <w:rPr>
                <w:rFonts w:ascii="Times New Roman" w:hAnsi="Times New Roman" w:cs="Times New Roman"/>
                <w:sz w:val="24"/>
                <w:szCs w:val="24"/>
              </w:rPr>
              <w:t>dokumentų analizė</w:t>
            </w:r>
            <w:r w:rsidR="00A81AF9">
              <w:rPr>
                <w:rFonts w:ascii="Times New Roman" w:hAnsi="Times New Roman" w:cs="Times New Roman"/>
                <w:sz w:val="24"/>
                <w:szCs w:val="24"/>
              </w:rPr>
              <w:t xml:space="preserve">, </w:t>
            </w:r>
            <w:r w:rsidR="00625AA3" w:rsidRPr="00CB52B3">
              <w:rPr>
                <w:rFonts w:ascii="Times New Roman" w:hAnsi="Times New Roman" w:cs="Times New Roman"/>
                <w:sz w:val="24"/>
                <w:szCs w:val="24"/>
              </w:rPr>
              <w:t>surinkt</w:t>
            </w:r>
            <w:r>
              <w:rPr>
                <w:rFonts w:ascii="Times New Roman" w:hAnsi="Times New Roman" w:cs="Times New Roman"/>
                <w:sz w:val="24"/>
                <w:szCs w:val="24"/>
              </w:rPr>
              <w:t>i</w:t>
            </w:r>
            <w:r w:rsidR="00625AA3" w:rsidRPr="00CB52B3">
              <w:rPr>
                <w:rFonts w:ascii="Times New Roman" w:hAnsi="Times New Roman" w:cs="Times New Roman"/>
                <w:sz w:val="24"/>
                <w:szCs w:val="24"/>
              </w:rPr>
              <w:t xml:space="preserve"> duomen</w:t>
            </w:r>
            <w:r>
              <w:rPr>
                <w:rFonts w:ascii="Times New Roman" w:hAnsi="Times New Roman" w:cs="Times New Roman"/>
                <w:sz w:val="24"/>
                <w:szCs w:val="24"/>
              </w:rPr>
              <w:t xml:space="preserve">ys leidžia </w:t>
            </w:r>
            <w:r w:rsidR="00625AA3">
              <w:rPr>
                <w:rFonts w:ascii="Times New Roman" w:hAnsi="Times New Roman" w:cs="Times New Roman"/>
                <w:sz w:val="24"/>
                <w:szCs w:val="24"/>
              </w:rPr>
              <w:t>vertintoja</w:t>
            </w:r>
            <w:r>
              <w:rPr>
                <w:rFonts w:ascii="Times New Roman" w:hAnsi="Times New Roman" w:cs="Times New Roman"/>
                <w:sz w:val="24"/>
                <w:szCs w:val="24"/>
              </w:rPr>
              <w:t>ms</w:t>
            </w:r>
            <w:r w:rsidR="00625AA3">
              <w:rPr>
                <w:rFonts w:ascii="Times New Roman" w:hAnsi="Times New Roman" w:cs="Times New Roman"/>
                <w:sz w:val="24"/>
                <w:szCs w:val="24"/>
              </w:rPr>
              <w:t xml:space="preserve"> dar</w:t>
            </w:r>
            <w:r>
              <w:rPr>
                <w:rFonts w:ascii="Times New Roman" w:hAnsi="Times New Roman" w:cs="Times New Roman"/>
                <w:sz w:val="24"/>
                <w:szCs w:val="24"/>
              </w:rPr>
              <w:t>yti</w:t>
            </w:r>
            <w:r w:rsidR="00625AA3">
              <w:rPr>
                <w:rFonts w:ascii="Times New Roman" w:hAnsi="Times New Roman" w:cs="Times New Roman"/>
                <w:sz w:val="24"/>
                <w:szCs w:val="24"/>
              </w:rPr>
              <w:t xml:space="preserve"> išvadą, kad </w:t>
            </w:r>
            <w:r w:rsidR="00625AA3" w:rsidRPr="00CB52B3">
              <w:rPr>
                <w:rFonts w:ascii="Times New Roman" w:hAnsi="Times New Roman" w:cs="Times New Roman"/>
                <w:sz w:val="24"/>
                <w:szCs w:val="24"/>
              </w:rPr>
              <w:t>gimnazijos mokytojai nusiteikę tobulėti</w:t>
            </w:r>
            <w:r w:rsidR="00625AA3" w:rsidRPr="00A61AC3">
              <w:rPr>
                <w:rFonts w:ascii="Times New Roman" w:hAnsi="Times New Roman" w:cs="Times New Roman"/>
                <w:sz w:val="24"/>
                <w:szCs w:val="24"/>
              </w:rPr>
              <w:t xml:space="preserve">, </w:t>
            </w:r>
            <w:r w:rsidR="00A81AF9" w:rsidRPr="00A61AC3">
              <w:rPr>
                <w:rFonts w:ascii="Times New Roman" w:hAnsi="Times New Roman" w:cs="Times New Roman"/>
                <w:iCs/>
                <w:sz w:val="24"/>
                <w:szCs w:val="24"/>
              </w:rPr>
              <w:t>gali įvard</w:t>
            </w:r>
            <w:r>
              <w:rPr>
                <w:rFonts w:ascii="Times New Roman" w:hAnsi="Times New Roman" w:cs="Times New Roman"/>
                <w:iCs/>
                <w:sz w:val="24"/>
                <w:szCs w:val="24"/>
              </w:rPr>
              <w:t>y</w:t>
            </w:r>
            <w:r w:rsidR="00A81AF9" w:rsidRPr="00A61AC3">
              <w:rPr>
                <w:rFonts w:ascii="Times New Roman" w:hAnsi="Times New Roman" w:cs="Times New Roman"/>
                <w:iCs/>
                <w:sz w:val="24"/>
                <w:szCs w:val="24"/>
              </w:rPr>
              <w:t xml:space="preserve">ti įtraukiojo </w:t>
            </w:r>
            <w:r w:rsidR="00A81AF9" w:rsidRPr="00A61AC3">
              <w:rPr>
                <w:rFonts w:ascii="Times New Roman" w:hAnsi="Times New Roman" w:cs="Times New Roman"/>
                <w:iCs/>
                <w:sz w:val="24"/>
                <w:szCs w:val="24"/>
              </w:rPr>
              <w:lastRenderedPageBreak/>
              <w:t>ugdymo lyderius, kurie sėkmingai konsultuotų mokyklos d</w:t>
            </w:r>
            <w:r w:rsidR="00A61AC3" w:rsidRPr="00A61AC3">
              <w:rPr>
                <w:rFonts w:ascii="Times New Roman" w:hAnsi="Times New Roman" w:cs="Times New Roman"/>
                <w:iCs/>
                <w:sz w:val="24"/>
                <w:szCs w:val="24"/>
              </w:rPr>
              <w:t>arbuotojus, dal</w:t>
            </w:r>
            <w:r w:rsidR="009B6445">
              <w:rPr>
                <w:rFonts w:ascii="Times New Roman" w:hAnsi="Times New Roman" w:cs="Times New Roman"/>
                <w:iCs/>
                <w:sz w:val="24"/>
                <w:szCs w:val="24"/>
              </w:rPr>
              <w:t>y</w:t>
            </w:r>
            <w:r w:rsidR="00A61AC3" w:rsidRPr="00A61AC3">
              <w:rPr>
                <w:rFonts w:ascii="Times New Roman" w:hAnsi="Times New Roman" w:cs="Times New Roman"/>
                <w:iCs/>
                <w:sz w:val="24"/>
                <w:szCs w:val="24"/>
              </w:rPr>
              <w:t xml:space="preserve">tųsi patirtimi. </w:t>
            </w:r>
            <w:r w:rsidR="00A61AC3" w:rsidRPr="00A61AC3">
              <w:rPr>
                <w:rFonts w:ascii="Times New Roman" w:hAnsi="Times New Roman" w:cs="Times New Roman"/>
                <w:sz w:val="24"/>
                <w:szCs w:val="24"/>
              </w:rPr>
              <w:t>Jeigu</w:t>
            </w:r>
            <w:r w:rsidR="00625AA3" w:rsidRPr="00A61AC3">
              <w:rPr>
                <w:rFonts w:ascii="Times New Roman" w:hAnsi="Times New Roman" w:cs="Times New Roman"/>
                <w:sz w:val="24"/>
                <w:szCs w:val="24"/>
              </w:rPr>
              <w:t xml:space="preserve"> kolegų pamokų st</w:t>
            </w:r>
            <w:r w:rsidR="00625AA3" w:rsidRPr="00CB52B3">
              <w:rPr>
                <w:rFonts w:ascii="Times New Roman" w:hAnsi="Times New Roman" w:cs="Times New Roman"/>
                <w:sz w:val="24"/>
                <w:szCs w:val="24"/>
              </w:rPr>
              <w:t xml:space="preserve">ebėjimą </w:t>
            </w:r>
            <w:r w:rsidR="00A61AC3">
              <w:rPr>
                <w:rFonts w:ascii="Times New Roman" w:hAnsi="Times New Roman" w:cs="Times New Roman"/>
                <w:sz w:val="24"/>
                <w:szCs w:val="24"/>
              </w:rPr>
              <w:t>naudotų</w:t>
            </w:r>
            <w:r w:rsidR="00625AA3" w:rsidRPr="00CB52B3">
              <w:rPr>
                <w:rFonts w:ascii="Times New Roman" w:hAnsi="Times New Roman" w:cs="Times New Roman"/>
                <w:sz w:val="24"/>
                <w:szCs w:val="24"/>
              </w:rPr>
              <w:t xml:space="preserve"> pamokos kokybės analizei, </w:t>
            </w:r>
            <w:r w:rsidR="00A61AC3">
              <w:rPr>
                <w:rFonts w:ascii="Times New Roman" w:hAnsi="Times New Roman" w:cs="Times New Roman"/>
                <w:sz w:val="24"/>
                <w:szCs w:val="24"/>
              </w:rPr>
              <w:t>tai</w:t>
            </w:r>
            <w:r w:rsidR="00625AA3" w:rsidRPr="00CB52B3">
              <w:rPr>
                <w:rFonts w:ascii="Times New Roman" w:hAnsi="Times New Roman" w:cs="Times New Roman"/>
                <w:sz w:val="24"/>
                <w:szCs w:val="24"/>
              </w:rPr>
              <w:t xml:space="preserve"> turėtų </w:t>
            </w:r>
            <w:r w:rsidR="00625AA3" w:rsidRPr="00CB52B3">
              <w:rPr>
                <w:rFonts w:ascii="Times New Roman" w:hAnsi="Times New Roman" w:cs="Times New Roman"/>
                <w:iCs/>
                <w:sz w:val="24"/>
                <w:szCs w:val="24"/>
              </w:rPr>
              <w:t xml:space="preserve">platesnį poveikį mokinių </w:t>
            </w:r>
            <w:proofErr w:type="spellStart"/>
            <w:r w:rsidR="00625AA3" w:rsidRPr="00CB52B3">
              <w:rPr>
                <w:rFonts w:ascii="Times New Roman" w:hAnsi="Times New Roman" w:cs="Times New Roman"/>
                <w:iCs/>
                <w:sz w:val="24"/>
                <w:szCs w:val="24"/>
              </w:rPr>
              <w:t>įtraukčiai</w:t>
            </w:r>
            <w:proofErr w:type="spellEnd"/>
            <w:r w:rsidR="00625AA3" w:rsidRPr="00CB52B3">
              <w:rPr>
                <w:rFonts w:ascii="Times New Roman" w:hAnsi="Times New Roman" w:cs="Times New Roman"/>
                <w:iCs/>
                <w:sz w:val="24"/>
                <w:szCs w:val="24"/>
              </w:rPr>
              <w:t xml:space="preserve"> ir asmeniniams pasiekimams.</w:t>
            </w:r>
          </w:p>
        </w:tc>
      </w:tr>
      <w:tr w:rsidR="005253CD" w:rsidRPr="00265AF4" w14:paraId="5155FD33" w14:textId="77777777" w:rsidTr="00945CB9">
        <w:tc>
          <w:tcPr>
            <w:tcW w:w="2741" w:type="dxa"/>
            <w:shd w:val="clear" w:color="auto" w:fill="auto"/>
          </w:tcPr>
          <w:p w14:paraId="5155FD2F" w14:textId="77777777" w:rsidR="005253CD" w:rsidRPr="00265AF4" w:rsidRDefault="005253CD" w:rsidP="0093165D">
            <w:pPr>
              <w:spacing w:after="0" w:line="240" w:lineRule="auto"/>
              <w:rPr>
                <w:rFonts w:ascii="Times New Roman" w:hAnsi="Times New Roman" w:cs="Times New Roman"/>
                <w:b/>
                <w:bCs/>
                <w:i/>
                <w:iCs/>
                <w:sz w:val="24"/>
                <w:szCs w:val="24"/>
              </w:rPr>
            </w:pPr>
            <w:r w:rsidRPr="00265AF4">
              <w:rPr>
                <w:rFonts w:ascii="Times New Roman" w:hAnsi="Times New Roman" w:cs="Times New Roman"/>
                <w:b/>
                <w:bCs/>
                <w:i/>
                <w:iCs/>
                <w:sz w:val="24"/>
                <w:szCs w:val="24"/>
              </w:rPr>
              <w:lastRenderedPageBreak/>
              <w:t>Stiprieji vertinamos srities</w:t>
            </w:r>
            <w:r w:rsidRPr="00265AF4" w:rsidDel="00FA3ACD">
              <w:rPr>
                <w:rFonts w:ascii="Times New Roman" w:hAnsi="Times New Roman" w:cs="Times New Roman"/>
                <w:b/>
                <w:bCs/>
                <w:i/>
                <w:iCs/>
                <w:sz w:val="24"/>
                <w:szCs w:val="24"/>
              </w:rPr>
              <w:t xml:space="preserve"> </w:t>
            </w:r>
            <w:r w:rsidRPr="00265AF4">
              <w:rPr>
                <w:rFonts w:ascii="Times New Roman" w:hAnsi="Times New Roman" w:cs="Times New Roman"/>
                <w:b/>
                <w:bCs/>
                <w:i/>
                <w:iCs/>
                <w:sz w:val="24"/>
                <w:szCs w:val="24"/>
              </w:rPr>
              <w:t>veiklos aspektai</w:t>
            </w:r>
          </w:p>
        </w:tc>
        <w:tc>
          <w:tcPr>
            <w:tcW w:w="7177" w:type="dxa"/>
            <w:shd w:val="clear" w:color="auto" w:fill="auto"/>
          </w:tcPr>
          <w:p w14:paraId="5155FD30" w14:textId="77777777" w:rsidR="00970A73" w:rsidRPr="00265AF4" w:rsidRDefault="00970A73" w:rsidP="0093165D">
            <w:pPr>
              <w:pStyle w:val="Sraopastraipa"/>
              <w:numPr>
                <w:ilvl w:val="0"/>
                <w:numId w:val="18"/>
              </w:numPr>
              <w:spacing w:after="0" w:line="240" w:lineRule="auto"/>
              <w:ind w:left="123" w:hanging="190"/>
              <w:jc w:val="both"/>
              <w:rPr>
                <w:rFonts w:ascii="Times New Roman" w:hAnsi="Times New Roman" w:cs="Times New Roman"/>
                <w:iCs/>
                <w:sz w:val="24"/>
                <w:szCs w:val="24"/>
              </w:rPr>
            </w:pPr>
            <w:r w:rsidRPr="00265AF4">
              <w:rPr>
                <w:rFonts w:ascii="Times New Roman" w:hAnsi="Times New Roman" w:cs="Times New Roman"/>
                <w:iCs/>
                <w:sz w:val="24"/>
                <w:szCs w:val="24"/>
              </w:rPr>
              <w:t>Lyderystė mokymuisi, telkiant gimnazijo</w:t>
            </w:r>
            <w:r w:rsidR="00FD5D7A" w:rsidRPr="00265AF4">
              <w:rPr>
                <w:rFonts w:ascii="Times New Roman" w:hAnsi="Times New Roman" w:cs="Times New Roman"/>
                <w:iCs/>
                <w:sz w:val="24"/>
                <w:szCs w:val="24"/>
              </w:rPr>
              <w:t>s bendruomenę ugdymo pokyčiams</w:t>
            </w:r>
            <w:r w:rsidR="00A61AC3">
              <w:rPr>
                <w:rFonts w:ascii="Times New Roman" w:hAnsi="Times New Roman" w:cs="Times New Roman"/>
                <w:iCs/>
                <w:sz w:val="24"/>
                <w:szCs w:val="24"/>
              </w:rPr>
              <w:t>,</w:t>
            </w:r>
            <w:r w:rsidR="00FD5D7A" w:rsidRPr="00265AF4">
              <w:rPr>
                <w:rFonts w:ascii="Times New Roman" w:hAnsi="Times New Roman" w:cs="Times New Roman"/>
                <w:iCs/>
                <w:sz w:val="24"/>
                <w:szCs w:val="24"/>
              </w:rPr>
              <w:t xml:space="preserve"> </w:t>
            </w:r>
            <w:r w:rsidR="00AB730C" w:rsidRPr="00B05E27">
              <w:rPr>
                <w:rFonts w:ascii="Times New Roman" w:hAnsi="Times New Roman" w:cs="Times New Roman"/>
                <w:iCs/>
                <w:sz w:val="24"/>
                <w:szCs w:val="24"/>
              </w:rPr>
              <w:t>siekiant pašalinti visas galimas kliūtis ir užtikrinti ugdymo prieinamumą bei efektyvų ugdymą(</w:t>
            </w:r>
            <w:proofErr w:type="spellStart"/>
            <w:r w:rsidR="00AB730C" w:rsidRPr="00B05E27">
              <w:rPr>
                <w:rFonts w:ascii="Times New Roman" w:hAnsi="Times New Roman" w:cs="Times New Roman"/>
                <w:iCs/>
                <w:sz w:val="24"/>
                <w:szCs w:val="24"/>
              </w:rPr>
              <w:t>si</w:t>
            </w:r>
            <w:proofErr w:type="spellEnd"/>
            <w:r w:rsidR="00AB730C" w:rsidRPr="00B05E27">
              <w:rPr>
                <w:rFonts w:ascii="Times New Roman" w:hAnsi="Times New Roman" w:cs="Times New Roman"/>
                <w:iCs/>
                <w:sz w:val="24"/>
                <w:szCs w:val="24"/>
              </w:rPr>
              <w:t xml:space="preserve">) </w:t>
            </w:r>
            <w:r w:rsidR="00AB730C" w:rsidRPr="009B1DD4">
              <w:rPr>
                <w:rFonts w:ascii="Times New Roman" w:hAnsi="Times New Roman" w:cs="Times New Roman"/>
                <w:iCs/>
                <w:sz w:val="24"/>
                <w:szCs w:val="24"/>
              </w:rPr>
              <w:t>kiekvienam</w:t>
            </w:r>
            <w:r w:rsidR="00FD5D7A" w:rsidRPr="0093165D">
              <w:rPr>
                <w:rFonts w:ascii="Times New Roman" w:hAnsi="Times New Roman" w:cs="Times New Roman"/>
                <w:iCs/>
                <w:sz w:val="24"/>
                <w:szCs w:val="24"/>
              </w:rPr>
              <w:t xml:space="preserve"> </w:t>
            </w:r>
            <w:r w:rsidRPr="009B1DD4">
              <w:rPr>
                <w:rFonts w:ascii="Times New Roman" w:hAnsi="Times New Roman" w:cs="Times New Roman"/>
                <w:iCs/>
                <w:sz w:val="24"/>
                <w:szCs w:val="24"/>
              </w:rPr>
              <w:t>(1.2 – 3 lygis)</w:t>
            </w:r>
            <w:r w:rsidRPr="00265AF4">
              <w:rPr>
                <w:rFonts w:ascii="Times New Roman" w:hAnsi="Times New Roman" w:cs="Times New Roman"/>
                <w:iCs/>
                <w:sz w:val="24"/>
                <w:szCs w:val="24"/>
              </w:rPr>
              <w:t>.</w:t>
            </w:r>
          </w:p>
          <w:p w14:paraId="5155FD31" w14:textId="77777777" w:rsidR="007B478C" w:rsidRPr="00265AF4" w:rsidRDefault="00970A73" w:rsidP="0093165D">
            <w:pPr>
              <w:pStyle w:val="Sraopastraipa"/>
              <w:numPr>
                <w:ilvl w:val="0"/>
                <w:numId w:val="18"/>
              </w:numPr>
              <w:spacing w:after="0" w:line="240" w:lineRule="auto"/>
              <w:ind w:left="123" w:hanging="190"/>
              <w:jc w:val="both"/>
              <w:rPr>
                <w:rFonts w:ascii="Times New Roman" w:hAnsi="Times New Roman" w:cs="Times New Roman"/>
                <w:iCs/>
                <w:sz w:val="24"/>
                <w:szCs w:val="24"/>
              </w:rPr>
            </w:pPr>
            <w:r w:rsidRPr="00265AF4">
              <w:rPr>
                <w:rFonts w:ascii="Times New Roman" w:hAnsi="Times New Roman" w:cs="Times New Roman"/>
                <w:iCs/>
                <w:sz w:val="24"/>
                <w:szCs w:val="24"/>
              </w:rPr>
              <w:t xml:space="preserve">Veikimas kartu, </w:t>
            </w:r>
            <w:r w:rsidR="007B478C" w:rsidRPr="00265AF4">
              <w:rPr>
                <w:rFonts w:ascii="Times New Roman" w:hAnsi="Times New Roman" w:cs="Times New Roman"/>
                <w:iCs/>
                <w:sz w:val="24"/>
                <w:szCs w:val="24"/>
              </w:rPr>
              <w:t xml:space="preserve">siekiant </w:t>
            </w:r>
            <w:r w:rsidR="00DF7CC9" w:rsidRPr="00265AF4">
              <w:rPr>
                <w:rFonts w:ascii="Times New Roman" w:hAnsi="Times New Roman" w:cs="Times New Roman"/>
                <w:iCs/>
                <w:sz w:val="24"/>
                <w:szCs w:val="24"/>
              </w:rPr>
              <w:t xml:space="preserve">sėkmingo </w:t>
            </w:r>
            <w:r w:rsidR="005C445D" w:rsidRPr="00265AF4">
              <w:rPr>
                <w:rFonts w:ascii="Times New Roman" w:hAnsi="Times New Roman" w:cs="Times New Roman"/>
                <w:iCs/>
                <w:sz w:val="24"/>
                <w:szCs w:val="24"/>
              </w:rPr>
              <w:t>įtraukiojo ugdymo</w:t>
            </w:r>
            <w:r w:rsidR="008478EF" w:rsidRPr="00265AF4">
              <w:rPr>
                <w:rFonts w:ascii="Times New Roman" w:hAnsi="Times New Roman" w:cs="Times New Roman"/>
                <w:iCs/>
                <w:sz w:val="24"/>
                <w:szCs w:val="24"/>
              </w:rPr>
              <w:t xml:space="preserve"> (1.4 – 3 lygis)</w:t>
            </w:r>
            <w:r w:rsidR="005C445D" w:rsidRPr="00265AF4">
              <w:rPr>
                <w:rFonts w:ascii="Times New Roman" w:hAnsi="Times New Roman" w:cs="Times New Roman"/>
                <w:iCs/>
                <w:sz w:val="24"/>
                <w:szCs w:val="24"/>
              </w:rPr>
              <w:t>.</w:t>
            </w:r>
          </w:p>
          <w:p w14:paraId="5155FD32" w14:textId="77777777" w:rsidR="005253CD" w:rsidRPr="00265AF4" w:rsidRDefault="00970A73" w:rsidP="0093165D">
            <w:pPr>
              <w:pStyle w:val="Sraopastraipa"/>
              <w:numPr>
                <w:ilvl w:val="0"/>
                <w:numId w:val="18"/>
              </w:numPr>
              <w:spacing w:after="0" w:line="240" w:lineRule="auto"/>
              <w:ind w:left="123" w:hanging="190"/>
              <w:jc w:val="both"/>
              <w:rPr>
                <w:rFonts w:ascii="Times New Roman" w:hAnsi="Times New Roman" w:cs="Times New Roman"/>
                <w:iCs/>
                <w:sz w:val="24"/>
                <w:szCs w:val="24"/>
              </w:rPr>
            </w:pPr>
            <w:r w:rsidRPr="00265AF4">
              <w:rPr>
                <w:rFonts w:ascii="Times New Roman" w:hAnsi="Times New Roman" w:cs="Times New Roman"/>
                <w:iCs/>
                <w:sz w:val="24"/>
                <w:szCs w:val="24"/>
              </w:rPr>
              <w:t>Kompetencija, siekiant pozityvaus profesionalumo (1.7 – 3 lygis).</w:t>
            </w:r>
          </w:p>
        </w:tc>
      </w:tr>
      <w:tr w:rsidR="005253CD" w:rsidRPr="00265AF4" w14:paraId="5155FD36" w14:textId="77777777" w:rsidTr="00945CB9">
        <w:tc>
          <w:tcPr>
            <w:tcW w:w="2741" w:type="dxa"/>
            <w:shd w:val="clear" w:color="auto" w:fill="auto"/>
          </w:tcPr>
          <w:p w14:paraId="5155FD34" w14:textId="77777777" w:rsidR="005253CD" w:rsidRPr="00265AF4" w:rsidRDefault="005253CD" w:rsidP="0093165D">
            <w:pPr>
              <w:spacing w:after="0" w:line="240" w:lineRule="auto"/>
              <w:rPr>
                <w:rFonts w:ascii="Times New Roman" w:hAnsi="Times New Roman" w:cs="Times New Roman"/>
                <w:b/>
                <w:bCs/>
                <w:i/>
                <w:iCs/>
                <w:sz w:val="24"/>
                <w:szCs w:val="24"/>
              </w:rPr>
            </w:pPr>
            <w:r w:rsidRPr="00265AF4">
              <w:rPr>
                <w:rFonts w:ascii="Times New Roman" w:hAnsi="Times New Roman" w:cs="Times New Roman"/>
                <w:b/>
                <w:bCs/>
                <w:i/>
                <w:iCs/>
                <w:sz w:val="24"/>
                <w:szCs w:val="24"/>
              </w:rPr>
              <w:t>Tobulintini verti</w:t>
            </w:r>
            <w:r w:rsidR="00EB730C" w:rsidRPr="00265AF4">
              <w:rPr>
                <w:rFonts w:ascii="Times New Roman" w:hAnsi="Times New Roman" w:cs="Times New Roman"/>
                <w:b/>
                <w:bCs/>
                <w:i/>
                <w:iCs/>
                <w:sz w:val="24"/>
                <w:szCs w:val="24"/>
              </w:rPr>
              <w:t>namos srities veiklos aspektai</w:t>
            </w:r>
          </w:p>
        </w:tc>
        <w:tc>
          <w:tcPr>
            <w:tcW w:w="7177" w:type="dxa"/>
            <w:shd w:val="clear" w:color="auto" w:fill="auto"/>
          </w:tcPr>
          <w:p w14:paraId="5155FD35" w14:textId="77777777" w:rsidR="005253CD" w:rsidRPr="00265AF4" w:rsidRDefault="006247F1" w:rsidP="0093165D">
            <w:pPr>
              <w:pStyle w:val="Sraopastraipa"/>
              <w:numPr>
                <w:ilvl w:val="0"/>
                <w:numId w:val="20"/>
              </w:numPr>
              <w:tabs>
                <w:tab w:val="left" w:pos="47"/>
              </w:tabs>
              <w:spacing w:after="0" w:line="240" w:lineRule="auto"/>
              <w:ind w:left="123" w:hanging="142"/>
              <w:jc w:val="both"/>
              <w:rPr>
                <w:rFonts w:ascii="Times New Roman" w:hAnsi="Times New Roman" w:cs="Times New Roman"/>
                <w:sz w:val="24"/>
                <w:szCs w:val="24"/>
              </w:rPr>
            </w:pPr>
            <w:r w:rsidRPr="00265AF4">
              <w:rPr>
                <w:rFonts w:ascii="Times New Roman" w:hAnsi="Times New Roman" w:cs="Times New Roman"/>
                <w:sz w:val="24"/>
                <w:szCs w:val="24"/>
              </w:rPr>
              <w:t xml:space="preserve"> </w:t>
            </w:r>
            <w:r w:rsidR="00970A73" w:rsidRPr="00265AF4">
              <w:rPr>
                <w:rFonts w:ascii="Times New Roman" w:hAnsi="Times New Roman" w:cs="Times New Roman"/>
                <w:sz w:val="24"/>
                <w:szCs w:val="24"/>
              </w:rPr>
              <w:t xml:space="preserve">Bendradarbiavimas su tėvais, </w:t>
            </w:r>
            <w:r w:rsidR="005C445D" w:rsidRPr="00265AF4">
              <w:rPr>
                <w:rFonts w:ascii="Times New Roman" w:hAnsi="Times New Roman" w:cs="Times New Roman"/>
                <w:sz w:val="24"/>
                <w:szCs w:val="24"/>
              </w:rPr>
              <w:t>(</w:t>
            </w:r>
            <w:r w:rsidR="00970A73" w:rsidRPr="00265AF4">
              <w:rPr>
                <w:rFonts w:ascii="Times New Roman" w:hAnsi="Times New Roman" w:cs="Times New Roman"/>
                <w:sz w:val="24"/>
                <w:szCs w:val="24"/>
              </w:rPr>
              <w:t>glo</w:t>
            </w:r>
            <w:r w:rsidR="008B1334" w:rsidRPr="00265AF4">
              <w:rPr>
                <w:rFonts w:ascii="Times New Roman" w:hAnsi="Times New Roman" w:cs="Times New Roman"/>
                <w:sz w:val="24"/>
                <w:szCs w:val="24"/>
              </w:rPr>
              <w:t>bėjais,</w:t>
            </w:r>
            <w:r w:rsidR="005C445D" w:rsidRPr="00265AF4">
              <w:rPr>
                <w:rFonts w:ascii="Times New Roman" w:hAnsi="Times New Roman" w:cs="Times New Roman"/>
                <w:sz w:val="24"/>
                <w:szCs w:val="24"/>
              </w:rPr>
              <w:t xml:space="preserve"> rūpintojais</w:t>
            </w:r>
            <w:r w:rsidR="0023358A" w:rsidRPr="00265AF4">
              <w:rPr>
                <w:rFonts w:ascii="Times New Roman" w:hAnsi="Times New Roman" w:cs="Times New Roman"/>
                <w:sz w:val="24"/>
                <w:szCs w:val="24"/>
              </w:rPr>
              <w:t xml:space="preserve">), </w:t>
            </w:r>
            <w:r w:rsidR="00335DCB" w:rsidRPr="00265AF4">
              <w:rPr>
                <w:rFonts w:ascii="Times New Roman" w:hAnsi="Times New Roman" w:cs="Times New Roman"/>
                <w:sz w:val="24"/>
                <w:szCs w:val="24"/>
              </w:rPr>
              <w:t>siekiant</w:t>
            </w:r>
            <w:r w:rsidR="005C445D" w:rsidRPr="00265AF4">
              <w:rPr>
                <w:rFonts w:ascii="Times New Roman" w:hAnsi="Times New Roman" w:cs="Times New Roman"/>
                <w:sz w:val="24"/>
                <w:szCs w:val="24"/>
              </w:rPr>
              <w:t xml:space="preserve"> </w:t>
            </w:r>
            <w:r w:rsidR="008B1334" w:rsidRPr="00265AF4">
              <w:rPr>
                <w:rFonts w:ascii="Times New Roman" w:hAnsi="Times New Roman" w:cs="Times New Roman"/>
                <w:sz w:val="24"/>
                <w:szCs w:val="24"/>
              </w:rPr>
              <w:t>veiksming</w:t>
            </w:r>
            <w:r w:rsidR="005C445D" w:rsidRPr="00265AF4">
              <w:rPr>
                <w:rFonts w:ascii="Times New Roman" w:hAnsi="Times New Roman" w:cs="Times New Roman"/>
                <w:sz w:val="24"/>
                <w:szCs w:val="24"/>
              </w:rPr>
              <w:t>o</w:t>
            </w:r>
            <w:r w:rsidR="008B1334" w:rsidRPr="00265AF4">
              <w:rPr>
                <w:rFonts w:ascii="Times New Roman" w:hAnsi="Times New Roman" w:cs="Times New Roman"/>
                <w:sz w:val="24"/>
                <w:szCs w:val="24"/>
              </w:rPr>
              <w:t>s</w:t>
            </w:r>
            <w:r w:rsidR="005C445D" w:rsidRPr="00265AF4">
              <w:rPr>
                <w:rFonts w:ascii="Times New Roman" w:hAnsi="Times New Roman" w:cs="Times New Roman"/>
                <w:sz w:val="24"/>
                <w:szCs w:val="24"/>
              </w:rPr>
              <w:t xml:space="preserve"> jų</w:t>
            </w:r>
            <w:r w:rsidR="008B1334" w:rsidRPr="00265AF4">
              <w:rPr>
                <w:rFonts w:ascii="Times New Roman" w:hAnsi="Times New Roman" w:cs="Times New Roman"/>
                <w:sz w:val="24"/>
                <w:szCs w:val="24"/>
              </w:rPr>
              <w:t xml:space="preserve"> </w:t>
            </w:r>
            <w:r w:rsidR="005C445D" w:rsidRPr="00265AF4">
              <w:rPr>
                <w:rFonts w:ascii="Times New Roman" w:hAnsi="Times New Roman" w:cs="Times New Roman"/>
                <w:sz w:val="24"/>
                <w:szCs w:val="24"/>
              </w:rPr>
              <w:t xml:space="preserve">sąveikos ir </w:t>
            </w:r>
            <w:r w:rsidR="008B1334" w:rsidRPr="00265AF4">
              <w:rPr>
                <w:rFonts w:ascii="Times New Roman" w:hAnsi="Times New Roman" w:cs="Times New Roman"/>
                <w:sz w:val="24"/>
                <w:szCs w:val="24"/>
              </w:rPr>
              <w:t>įsitraukimo</w:t>
            </w:r>
            <w:r w:rsidR="005C445D" w:rsidRPr="00265AF4">
              <w:rPr>
                <w:rFonts w:ascii="Times New Roman" w:hAnsi="Times New Roman" w:cs="Times New Roman"/>
                <w:sz w:val="24"/>
                <w:szCs w:val="24"/>
              </w:rPr>
              <w:t>, mokinių pažangai stiprinti (</w:t>
            </w:r>
            <w:r w:rsidR="00970A73" w:rsidRPr="00265AF4">
              <w:rPr>
                <w:rFonts w:ascii="Times New Roman" w:hAnsi="Times New Roman" w:cs="Times New Roman"/>
                <w:sz w:val="24"/>
                <w:szCs w:val="24"/>
              </w:rPr>
              <w:t>1.5 – 2 lygis).</w:t>
            </w:r>
          </w:p>
        </w:tc>
      </w:tr>
      <w:tr w:rsidR="005253CD" w:rsidRPr="00265AF4" w14:paraId="5155FD3E" w14:textId="77777777" w:rsidTr="00945CB9">
        <w:tc>
          <w:tcPr>
            <w:tcW w:w="2741" w:type="dxa"/>
            <w:shd w:val="clear" w:color="auto" w:fill="auto"/>
          </w:tcPr>
          <w:p w14:paraId="5155FD37" w14:textId="77777777" w:rsidR="005253CD" w:rsidRPr="00265AF4" w:rsidRDefault="005253CD" w:rsidP="0093165D">
            <w:pPr>
              <w:spacing w:after="0" w:line="240" w:lineRule="auto"/>
              <w:rPr>
                <w:rFonts w:ascii="Times New Roman" w:hAnsi="Times New Roman" w:cs="Times New Roman"/>
                <w:b/>
                <w:bCs/>
                <w:i/>
                <w:iCs/>
                <w:sz w:val="24"/>
                <w:szCs w:val="24"/>
              </w:rPr>
            </w:pPr>
            <w:r w:rsidRPr="00265AF4">
              <w:rPr>
                <w:rFonts w:ascii="Times New Roman" w:hAnsi="Times New Roman" w:cs="Times New Roman"/>
                <w:b/>
                <w:bCs/>
                <w:i/>
                <w:iCs/>
                <w:sz w:val="24"/>
                <w:szCs w:val="24"/>
              </w:rPr>
              <w:t>Vertinamos srities</w:t>
            </w:r>
            <w:r w:rsidRPr="00265AF4" w:rsidDel="00FA3ACD">
              <w:rPr>
                <w:rFonts w:ascii="Times New Roman" w:hAnsi="Times New Roman" w:cs="Times New Roman"/>
                <w:b/>
                <w:bCs/>
                <w:i/>
                <w:iCs/>
                <w:sz w:val="24"/>
                <w:szCs w:val="24"/>
              </w:rPr>
              <w:t xml:space="preserve"> </w:t>
            </w:r>
            <w:r w:rsidRPr="00265AF4">
              <w:rPr>
                <w:rFonts w:ascii="Times New Roman" w:hAnsi="Times New Roman" w:cs="Times New Roman"/>
                <w:b/>
                <w:bCs/>
                <w:i/>
                <w:iCs/>
                <w:sz w:val="24"/>
                <w:szCs w:val="24"/>
              </w:rPr>
              <w:t>rekomendacijos</w:t>
            </w:r>
          </w:p>
        </w:tc>
        <w:tc>
          <w:tcPr>
            <w:tcW w:w="7177" w:type="dxa"/>
            <w:shd w:val="clear" w:color="auto" w:fill="auto"/>
          </w:tcPr>
          <w:p w14:paraId="5155FD38" w14:textId="77777777" w:rsidR="00A83BDF" w:rsidRPr="00265AF4" w:rsidRDefault="001C5D7E" w:rsidP="0093165D">
            <w:pPr>
              <w:pStyle w:val="Sraopastraipa"/>
              <w:numPr>
                <w:ilvl w:val="0"/>
                <w:numId w:val="29"/>
              </w:numPr>
              <w:spacing w:after="0" w:line="240" w:lineRule="auto"/>
              <w:ind w:left="265" w:hanging="265"/>
              <w:jc w:val="both"/>
              <w:rPr>
                <w:rFonts w:ascii="Times New Roman" w:hAnsi="Times New Roman" w:cs="Times New Roman"/>
                <w:sz w:val="24"/>
                <w:szCs w:val="24"/>
              </w:rPr>
            </w:pPr>
            <w:r w:rsidRPr="00265AF4">
              <w:rPr>
                <w:rFonts w:ascii="Times New Roman" w:hAnsi="Times New Roman" w:cs="Times New Roman"/>
                <w:sz w:val="24"/>
                <w:szCs w:val="24"/>
              </w:rPr>
              <w:t>Gimnazijoje stebima aukšta bendravimo ir bendradarbiavimo kultūra, geri visų bendruomenės narių santykiai</w:t>
            </w:r>
            <w:r w:rsidR="00EB730C" w:rsidRPr="00265AF4">
              <w:rPr>
                <w:rFonts w:ascii="Times New Roman" w:hAnsi="Times New Roman" w:cs="Times New Roman"/>
                <w:sz w:val="24"/>
                <w:szCs w:val="24"/>
              </w:rPr>
              <w:t>, pozityvus nusiteikimas ir kompetencijos</w:t>
            </w:r>
            <w:r w:rsidRPr="00265AF4">
              <w:rPr>
                <w:rFonts w:ascii="Times New Roman" w:hAnsi="Times New Roman" w:cs="Times New Roman"/>
                <w:sz w:val="24"/>
                <w:szCs w:val="24"/>
              </w:rPr>
              <w:t xml:space="preserve">. </w:t>
            </w:r>
            <w:r w:rsidR="0082645C" w:rsidRPr="00265AF4">
              <w:rPr>
                <w:rFonts w:ascii="Times New Roman" w:hAnsi="Times New Roman" w:cs="Times New Roman"/>
                <w:bCs/>
                <w:color w:val="000000"/>
                <w:sz w:val="24"/>
                <w:szCs w:val="24"/>
              </w:rPr>
              <w:t xml:space="preserve">Dauguma tėvų suvokia bendradarbiavimo su mokykla svarbą, aptariant vaiko pažangą – tai gerina mokinių mokymosi rezultatus. </w:t>
            </w:r>
            <w:r w:rsidR="0082645C" w:rsidRPr="00265AF4">
              <w:rPr>
                <w:rFonts w:ascii="Times New Roman" w:hAnsi="Times New Roman" w:cs="Times New Roman"/>
                <w:sz w:val="24"/>
                <w:szCs w:val="24"/>
              </w:rPr>
              <w:t>Šie veiksniai</w:t>
            </w:r>
            <w:r w:rsidRPr="00265AF4">
              <w:rPr>
                <w:rFonts w:ascii="Times New Roman" w:hAnsi="Times New Roman" w:cs="Times New Roman"/>
                <w:sz w:val="24"/>
                <w:szCs w:val="24"/>
              </w:rPr>
              <w:t xml:space="preserve"> gali padėti gimnazijai veiksmingiau į veiklas įtraukti mokinių tėvus, ypač į 9 klasę iš kitų mokyklų </w:t>
            </w:r>
            <w:r w:rsidR="009925DC" w:rsidRPr="00265AF4">
              <w:rPr>
                <w:rFonts w:ascii="Times New Roman" w:hAnsi="Times New Roman" w:cs="Times New Roman"/>
                <w:sz w:val="24"/>
                <w:szCs w:val="24"/>
              </w:rPr>
              <w:t>naujai atvykusių mokinių tėvus, jei:</w:t>
            </w:r>
          </w:p>
          <w:p w14:paraId="5155FD39" w14:textId="77777777" w:rsidR="00335DCB" w:rsidRPr="00265AF4" w:rsidRDefault="009925DC" w:rsidP="0093165D">
            <w:pPr>
              <w:pStyle w:val="Sraopastraipa"/>
              <w:numPr>
                <w:ilvl w:val="0"/>
                <w:numId w:val="28"/>
              </w:numPr>
              <w:spacing w:after="0" w:line="240" w:lineRule="auto"/>
              <w:ind w:left="280" w:firstLine="80"/>
              <w:jc w:val="both"/>
              <w:rPr>
                <w:rFonts w:ascii="Times New Roman" w:hAnsi="Times New Roman" w:cs="Times New Roman"/>
                <w:sz w:val="24"/>
                <w:szCs w:val="24"/>
              </w:rPr>
            </w:pPr>
            <w:r w:rsidRPr="00265AF4">
              <w:rPr>
                <w:rFonts w:ascii="Times New Roman" w:hAnsi="Times New Roman" w:cs="Times New Roman"/>
                <w:sz w:val="24"/>
                <w:szCs w:val="24"/>
              </w:rPr>
              <w:t xml:space="preserve">gimnazija rastų veiksmingesnių bendradarbiavimo formų ir būdų </w:t>
            </w:r>
            <w:r w:rsidR="001B1C8D">
              <w:rPr>
                <w:rFonts w:ascii="Times New Roman" w:hAnsi="Times New Roman" w:cs="Times New Roman"/>
                <w:sz w:val="24"/>
                <w:szCs w:val="24"/>
              </w:rPr>
              <w:t>(</w:t>
            </w:r>
            <w:r w:rsidRPr="00265AF4">
              <w:rPr>
                <w:rFonts w:ascii="Times New Roman" w:hAnsi="Times New Roman" w:cs="Times New Roman"/>
                <w:sz w:val="24"/>
                <w:szCs w:val="24"/>
              </w:rPr>
              <w:t>iš anksto</w:t>
            </w:r>
            <w:r w:rsidR="001B1C8D">
              <w:rPr>
                <w:rFonts w:ascii="Times New Roman" w:hAnsi="Times New Roman" w:cs="Times New Roman"/>
                <w:sz w:val="24"/>
                <w:szCs w:val="24"/>
              </w:rPr>
              <w:t>)</w:t>
            </w:r>
            <w:r w:rsidRPr="00265AF4">
              <w:rPr>
                <w:rFonts w:ascii="Times New Roman" w:hAnsi="Times New Roman" w:cs="Times New Roman"/>
                <w:sz w:val="24"/>
                <w:szCs w:val="24"/>
              </w:rPr>
              <w:t xml:space="preserve"> su būsimų mokinių tėvais;</w:t>
            </w:r>
          </w:p>
          <w:p w14:paraId="5155FD3A" w14:textId="77777777" w:rsidR="00335DCB" w:rsidRPr="00265AF4" w:rsidRDefault="009925DC" w:rsidP="0093165D">
            <w:pPr>
              <w:pStyle w:val="Sraopastraipa"/>
              <w:numPr>
                <w:ilvl w:val="0"/>
                <w:numId w:val="28"/>
              </w:numPr>
              <w:spacing w:after="0" w:line="240" w:lineRule="auto"/>
              <w:ind w:left="280" w:firstLine="80"/>
              <w:jc w:val="both"/>
              <w:rPr>
                <w:rFonts w:ascii="Times New Roman" w:hAnsi="Times New Roman" w:cs="Times New Roman"/>
                <w:sz w:val="24"/>
                <w:szCs w:val="24"/>
              </w:rPr>
            </w:pPr>
            <w:r w:rsidRPr="00265AF4">
              <w:rPr>
                <w:rFonts w:ascii="Times New Roman" w:hAnsi="Times New Roman" w:cs="Times New Roman"/>
                <w:sz w:val="24"/>
                <w:szCs w:val="24"/>
              </w:rPr>
              <w:t>teiktų savalaikę informaciją apie gimnazijos veiklas bei galimybes jose dalyvauti tėvams;</w:t>
            </w:r>
          </w:p>
          <w:p w14:paraId="5155FD3B" w14:textId="77777777" w:rsidR="00A5703C" w:rsidRPr="00265AF4" w:rsidRDefault="009925DC" w:rsidP="0093165D">
            <w:pPr>
              <w:pStyle w:val="Sraopastraipa"/>
              <w:numPr>
                <w:ilvl w:val="0"/>
                <w:numId w:val="28"/>
              </w:numPr>
              <w:spacing w:after="0" w:line="240" w:lineRule="auto"/>
              <w:ind w:left="280" w:firstLine="80"/>
              <w:jc w:val="both"/>
              <w:rPr>
                <w:rFonts w:ascii="Times New Roman" w:hAnsi="Times New Roman" w:cs="Times New Roman"/>
                <w:sz w:val="24"/>
                <w:szCs w:val="24"/>
              </w:rPr>
            </w:pPr>
            <w:r w:rsidRPr="00265AF4">
              <w:rPr>
                <w:rFonts w:ascii="Times New Roman" w:hAnsi="Times New Roman" w:cs="Times New Roman"/>
                <w:sz w:val="24"/>
                <w:szCs w:val="24"/>
              </w:rPr>
              <w:t>jei</w:t>
            </w:r>
            <w:r w:rsidR="0082645C" w:rsidRPr="00265AF4">
              <w:rPr>
                <w:rFonts w:ascii="Times New Roman" w:hAnsi="Times New Roman" w:cs="Times New Roman"/>
                <w:bCs/>
                <w:color w:val="000000"/>
                <w:sz w:val="24"/>
                <w:szCs w:val="24"/>
              </w:rPr>
              <w:t xml:space="preserve"> o</w:t>
            </w:r>
            <w:r w:rsidR="0082645C" w:rsidRPr="00265AF4">
              <w:rPr>
                <w:rFonts w:ascii="Times New Roman" w:hAnsi="Times New Roman" w:cs="Times New Roman"/>
                <w:sz w:val="24"/>
                <w:szCs w:val="24"/>
              </w:rPr>
              <w:t xml:space="preserve">rganizuotų daugiau įvairesnių ir patrauklesnių veiklų su tėvais (renginiai labiau sustiprintų ryšį, </w:t>
            </w:r>
            <w:r w:rsidR="008D1C48">
              <w:rPr>
                <w:rFonts w:ascii="Times New Roman" w:hAnsi="Times New Roman" w:cs="Times New Roman"/>
                <w:sz w:val="24"/>
                <w:szCs w:val="24"/>
              </w:rPr>
              <w:t>ger</w:t>
            </w:r>
            <w:r w:rsidR="0082645C" w:rsidRPr="00265AF4">
              <w:rPr>
                <w:rFonts w:ascii="Times New Roman" w:hAnsi="Times New Roman" w:cs="Times New Roman"/>
                <w:sz w:val="24"/>
                <w:szCs w:val="24"/>
              </w:rPr>
              <w:t>iau pažintų vieni kitus, bendruomenė būtų stipresnė</w:t>
            </w:r>
            <w:r w:rsidR="0090557E" w:rsidRPr="00265AF4">
              <w:rPr>
                <w:rFonts w:ascii="Times New Roman" w:hAnsi="Times New Roman" w:cs="Times New Roman"/>
                <w:sz w:val="24"/>
                <w:szCs w:val="24"/>
              </w:rPr>
              <w:t>)</w:t>
            </w:r>
            <w:r w:rsidR="0082645C" w:rsidRPr="00265AF4">
              <w:rPr>
                <w:rFonts w:ascii="Times New Roman" w:hAnsi="Times New Roman" w:cs="Times New Roman"/>
                <w:sz w:val="24"/>
                <w:szCs w:val="24"/>
              </w:rPr>
              <w:t>.</w:t>
            </w:r>
          </w:p>
          <w:p w14:paraId="5155FD3C" w14:textId="77777777" w:rsidR="00650C99" w:rsidRPr="00265AF4" w:rsidRDefault="00650C99" w:rsidP="0093165D">
            <w:pPr>
              <w:pStyle w:val="Sraopastraipa"/>
              <w:numPr>
                <w:ilvl w:val="0"/>
                <w:numId w:val="30"/>
              </w:numPr>
              <w:spacing w:after="0" w:line="240" w:lineRule="auto"/>
              <w:ind w:left="265" w:hanging="142"/>
              <w:jc w:val="both"/>
              <w:rPr>
                <w:rFonts w:ascii="Times New Roman" w:hAnsi="Times New Roman" w:cs="Times New Roman"/>
                <w:sz w:val="24"/>
                <w:szCs w:val="24"/>
              </w:rPr>
            </w:pPr>
            <w:r w:rsidRPr="00265AF4">
              <w:rPr>
                <w:rFonts w:ascii="Times New Roman" w:hAnsi="Times New Roman" w:cs="Times New Roman"/>
                <w:sz w:val="24"/>
                <w:szCs w:val="24"/>
              </w:rPr>
              <w:t xml:space="preserve">Jei bendruomenė, įgyvendindama veiklos tikslus ir uždavinius veiksmingiau siektų gauti grįžtamojo ryšio informaciją apie veiklas, pasiektus rezultatus ir tarpinius rezultatus, </w:t>
            </w:r>
            <w:r w:rsidR="008C7647" w:rsidRPr="00265AF4">
              <w:rPr>
                <w:rFonts w:ascii="Times New Roman" w:hAnsi="Times New Roman" w:cs="Times New Roman"/>
                <w:sz w:val="24"/>
                <w:szCs w:val="24"/>
              </w:rPr>
              <w:t>būtų galima dar veiksmingiau koreguoti ugdomąsias veiklas.</w:t>
            </w:r>
          </w:p>
          <w:p w14:paraId="5155FD3D" w14:textId="77777777" w:rsidR="001C5D7E" w:rsidRPr="00265AF4" w:rsidRDefault="00C15B33" w:rsidP="0093165D">
            <w:pPr>
              <w:pStyle w:val="Sraopastraipa"/>
              <w:numPr>
                <w:ilvl w:val="0"/>
                <w:numId w:val="30"/>
              </w:numPr>
              <w:spacing w:after="0" w:line="240" w:lineRule="auto"/>
              <w:ind w:left="265" w:hanging="142"/>
              <w:jc w:val="both"/>
              <w:rPr>
                <w:rFonts w:ascii="Times New Roman" w:hAnsi="Times New Roman" w:cs="Times New Roman"/>
                <w:sz w:val="24"/>
                <w:szCs w:val="24"/>
              </w:rPr>
            </w:pPr>
            <w:r w:rsidRPr="00265AF4">
              <w:rPr>
                <w:rFonts w:ascii="Times New Roman" w:hAnsi="Times New Roman" w:cs="Times New Roman"/>
                <w:sz w:val="24"/>
                <w:szCs w:val="24"/>
              </w:rPr>
              <w:t xml:space="preserve">Kvalifikacijos kėlimą vykdyti atsižvelgiant į </w:t>
            </w:r>
            <w:r w:rsidR="00F218F2" w:rsidRPr="00265AF4">
              <w:rPr>
                <w:rFonts w:ascii="Times New Roman" w:hAnsi="Times New Roman" w:cs="Times New Roman"/>
                <w:sz w:val="24"/>
                <w:szCs w:val="24"/>
              </w:rPr>
              <w:t xml:space="preserve">veiklos prioritetus, </w:t>
            </w:r>
            <w:r w:rsidRPr="00265AF4">
              <w:rPr>
                <w:rFonts w:ascii="Times New Roman" w:hAnsi="Times New Roman" w:cs="Times New Roman"/>
                <w:sz w:val="24"/>
                <w:szCs w:val="24"/>
              </w:rPr>
              <w:t>gimnazijos bendruomenėje išdiskutuotas problemas, susitarimus, kokie pokyčiai turi įvykti ir kodėl</w:t>
            </w:r>
            <w:r w:rsidR="00F218F2" w:rsidRPr="00265AF4">
              <w:rPr>
                <w:rFonts w:ascii="Times New Roman" w:hAnsi="Times New Roman" w:cs="Times New Roman"/>
                <w:sz w:val="24"/>
                <w:szCs w:val="24"/>
              </w:rPr>
              <w:t xml:space="preserve">. Tai </w:t>
            </w:r>
            <w:r w:rsidR="008D1C48" w:rsidRPr="00265AF4">
              <w:rPr>
                <w:rFonts w:ascii="Times New Roman" w:hAnsi="Times New Roman" w:cs="Times New Roman"/>
                <w:sz w:val="24"/>
                <w:szCs w:val="24"/>
              </w:rPr>
              <w:t xml:space="preserve">daugumai bendruomenės narių </w:t>
            </w:r>
            <w:r w:rsidR="00F218F2" w:rsidRPr="00265AF4">
              <w:rPr>
                <w:rFonts w:ascii="Times New Roman" w:hAnsi="Times New Roman" w:cs="Times New Roman"/>
                <w:sz w:val="24"/>
                <w:szCs w:val="24"/>
              </w:rPr>
              <w:t>sudary</w:t>
            </w:r>
            <w:r w:rsidR="008D1C48">
              <w:rPr>
                <w:rFonts w:ascii="Times New Roman" w:hAnsi="Times New Roman" w:cs="Times New Roman"/>
                <w:sz w:val="24"/>
                <w:szCs w:val="24"/>
              </w:rPr>
              <w:t>tų</w:t>
            </w:r>
            <w:r w:rsidR="00F218F2" w:rsidRPr="00265AF4">
              <w:rPr>
                <w:rFonts w:ascii="Times New Roman" w:hAnsi="Times New Roman" w:cs="Times New Roman"/>
                <w:sz w:val="24"/>
                <w:szCs w:val="24"/>
              </w:rPr>
              <w:t xml:space="preserve"> galimybes kryptingai įsitraukti į pokyčių įgyvendinimą mokykloje.</w:t>
            </w:r>
          </w:p>
        </w:tc>
      </w:tr>
    </w:tbl>
    <w:p w14:paraId="5155FD3F" w14:textId="77777777" w:rsidR="00945CB9" w:rsidRDefault="00945CB9" w:rsidP="0093165D">
      <w:pPr>
        <w:pStyle w:val="Sraopastraipa"/>
        <w:spacing w:after="0" w:line="240" w:lineRule="auto"/>
        <w:rPr>
          <w:rFonts w:ascii="Times New Roman" w:hAnsi="Times New Roman" w:cs="Times New Roman"/>
          <w:b/>
          <w:sz w:val="24"/>
          <w:szCs w:val="24"/>
        </w:rPr>
      </w:pPr>
    </w:p>
    <w:p w14:paraId="5155FD40" w14:textId="77777777" w:rsidR="00210BD9" w:rsidRDefault="00210BD9" w:rsidP="0093165D">
      <w:pPr>
        <w:pStyle w:val="Sraopastraipa"/>
        <w:spacing w:after="0" w:line="240" w:lineRule="auto"/>
        <w:rPr>
          <w:rFonts w:ascii="Times New Roman" w:hAnsi="Times New Roman" w:cs="Times New Roman"/>
          <w:b/>
          <w:sz w:val="24"/>
          <w:szCs w:val="24"/>
        </w:rPr>
      </w:pPr>
    </w:p>
    <w:p w14:paraId="5155FD41" w14:textId="77777777" w:rsidR="00210BD9" w:rsidRPr="00171758" w:rsidRDefault="00210BD9" w:rsidP="0093165D">
      <w:pPr>
        <w:pStyle w:val="Sraopastraipa"/>
        <w:spacing w:after="0" w:line="240" w:lineRule="auto"/>
        <w:rPr>
          <w:rFonts w:ascii="Times New Roman" w:hAnsi="Times New Roman" w:cs="Times New Roman"/>
          <w:b/>
          <w:sz w:val="24"/>
          <w:szCs w:val="24"/>
        </w:rPr>
      </w:pPr>
    </w:p>
    <w:p w14:paraId="5155FD42" w14:textId="77777777" w:rsidR="00945CB9" w:rsidRPr="00210BD9" w:rsidRDefault="00945CB9" w:rsidP="00210BD9">
      <w:pPr>
        <w:pStyle w:val="Sraopastraipa"/>
        <w:numPr>
          <w:ilvl w:val="0"/>
          <w:numId w:val="5"/>
        </w:numPr>
        <w:spacing w:after="0" w:line="240" w:lineRule="auto"/>
        <w:ind w:hanging="502"/>
        <w:rPr>
          <w:rFonts w:ascii="Times New Roman" w:hAnsi="Times New Roman" w:cs="Times New Roman"/>
          <w:b/>
          <w:sz w:val="24"/>
          <w:szCs w:val="24"/>
        </w:rPr>
      </w:pPr>
      <w:r w:rsidRPr="00171758">
        <w:rPr>
          <w:rFonts w:ascii="Times New Roman" w:hAnsi="Times New Roman" w:cs="Times New Roman"/>
          <w:b/>
          <w:sz w:val="24"/>
          <w:szCs w:val="24"/>
          <w:lang w:eastAsia="lt-LT"/>
        </w:rPr>
        <w:t xml:space="preserve">Vertinimo sritis: </w:t>
      </w:r>
      <w:r w:rsidRPr="00171758">
        <w:rPr>
          <w:rFonts w:ascii="Times New Roman" w:hAnsi="Times New Roman" w:cs="Times New Roman"/>
          <w:b/>
          <w:bCs/>
          <w:sz w:val="24"/>
          <w:szCs w:val="24"/>
          <w:lang w:eastAsia="pl-PL"/>
        </w:rPr>
        <w:t>UGDYMAS(IS) IR MOKINIŲ PATIRTYS</w:t>
      </w:r>
    </w:p>
    <w:p w14:paraId="5155FD43" w14:textId="77777777" w:rsidR="00945CB9" w:rsidRPr="00171758" w:rsidRDefault="00210BD9" w:rsidP="0093165D">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 xml:space="preserve"> </w:t>
      </w:r>
      <w:r w:rsidR="009C0A0D">
        <w:rPr>
          <w:rFonts w:ascii="Times New Roman" w:hAnsi="Times New Roman" w:cs="Times New Roman"/>
          <w:b/>
          <w:sz w:val="24"/>
          <w:szCs w:val="24"/>
        </w:rPr>
        <w:t>Vertinimo lygis: 2 lygis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7177"/>
      </w:tblGrid>
      <w:tr w:rsidR="002D7FED" w:rsidRPr="00265AF4" w14:paraId="5155FD47" w14:textId="77777777" w:rsidTr="00145272">
        <w:tc>
          <w:tcPr>
            <w:tcW w:w="2741" w:type="dxa"/>
            <w:tcBorders>
              <w:bottom w:val="single" w:sz="4" w:space="0" w:color="auto"/>
            </w:tcBorders>
            <w:shd w:val="clear" w:color="auto" w:fill="F2F2F2"/>
            <w:vAlign w:val="center"/>
          </w:tcPr>
          <w:p w14:paraId="5155FD44" w14:textId="77777777" w:rsidR="00945CB9" w:rsidRPr="00265AF4" w:rsidRDefault="00945CB9" w:rsidP="0093165D">
            <w:pPr>
              <w:spacing w:after="0" w:line="240" w:lineRule="auto"/>
              <w:jc w:val="center"/>
              <w:rPr>
                <w:rFonts w:ascii="Times New Roman" w:hAnsi="Times New Roman" w:cs="Times New Roman"/>
                <w:b/>
                <w:bCs/>
                <w:sz w:val="24"/>
                <w:szCs w:val="24"/>
              </w:rPr>
            </w:pPr>
            <w:r w:rsidRPr="00265AF4">
              <w:rPr>
                <w:rFonts w:ascii="Times New Roman" w:hAnsi="Times New Roman" w:cs="Times New Roman"/>
                <w:b/>
                <w:bCs/>
                <w:sz w:val="24"/>
                <w:szCs w:val="24"/>
              </w:rPr>
              <w:t>Rodiklis, vertinimo lygis</w:t>
            </w:r>
          </w:p>
        </w:tc>
        <w:tc>
          <w:tcPr>
            <w:tcW w:w="7177" w:type="dxa"/>
            <w:tcBorders>
              <w:bottom w:val="single" w:sz="4" w:space="0" w:color="auto"/>
            </w:tcBorders>
            <w:shd w:val="clear" w:color="auto" w:fill="F2F2F2"/>
            <w:vAlign w:val="center"/>
          </w:tcPr>
          <w:p w14:paraId="5155FD45" w14:textId="77777777" w:rsidR="00945CB9" w:rsidRPr="0093165D" w:rsidRDefault="00945CB9" w:rsidP="0093165D">
            <w:pPr>
              <w:pStyle w:val="Betarp"/>
              <w:jc w:val="center"/>
              <w:rPr>
                <w:rFonts w:ascii="Times New Roman" w:hAnsi="Times New Roman"/>
                <w:sz w:val="24"/>
                <w:szCs w:val="24"/>
                <w:lang w:eastAsia="en-GB"/>
              </w:rPr>
            </w:pPr>
            <w:r w:rsidRPr="0093165D">
              <w:rPr>
                <w:rFonts w:ascii="Times New Roman" w:hAnsi="Times New Roman"/>
                <w:sz w:val="24"/>
                <w:szCs w:val="24"/>
                <w:lang w:eastAsia="en-GB"/>
              </w:rPr>
              <w:t>Vertinimo pagrindimas,</w:t>
            </w:r>
          </w:p>
          <w:p w14:paraId="5155FD46" w14:textId="77777777" w:rsidR="00945CB9" w:rsidRPr="00265AF4" w:rsidRDefault="00945CB9" w:rsidP="0093165D">
            <w:pPr>
              <w:pStyle w:val="Betarp"/>
              <w:jc w:val="center"/>
              <w:rPr>
                <w:b/>
                <w:bCs/>
                <w:iCs/>
              </w:rPr>
            </w:pPr>
            <w:r w:rsidRPr="0093165D">
              <w:rPr>
                <w:rFonts w:ascii="Times New Roman" w:hAnsi="Times New Roman"/>
                <w:i/>
                <w:sz w:val="24"/>
                <w:szCs w:val="24"/>
                <w:lang w:eastAsia="en-GB"/>
              </w:rPr>
              <w:t>apibendrinimas</w:t>
            </w:r>
          </w:p>
        </w:tc>
      </w:tr>
      <w:tr w:rsidR="002D7FED" w:rsidRPr="00265AF4" w14:paraId="5155FD55" w14:textId="77777777" w:rsidTr="00145272">
        <w:tc>
          <w:tcPr>
            <w:tcW w:w="2741" w:type="dxa"/>
            <w:shd w:val="clear" w:color="auto" w:fill="auto"/>
          </w:tcPr>
          <w:p w14:paraId="5155FD48" w14:textId="77777777" w:rsidR="00945CB9" w:rsidRPr="00265AF4" w:rsidRDefault="00945CB9" w:rsidP="0093165D">
            <w:pPr>
              <w:spacing w:after="0" w:line="240" w:lineRule="auto"/>
              <w:rPr>
                <w:rFonts w:ascii="Times New Roman" w:hAnsi="Times New Roman" w:cs="Times New Roman"/>
                <w:b/>
                <w:bCs/>
                <w:iCs/>
                <w:sz w:val="24"/>
                <w:szCs w:val="24"/>
              </w:rPr>
            </w:pPr>
            <w:r w:rsidRPr="00265AF4">
              <w:rPr>
                <w:rFonts w:ascii="Times New Roman" w:hAnsi="Times New Roman" w:cs="Times New Roman"/>
                <w:sz w:val="24"/>
                <w:szCs w:val="24"/>
              </w:rPr>
              <w:t>2.1. Ugdymo(</w:t>
            </w:r>
            <w:proofErr w:type="spellStart"/>
            <w:r w:rsidRPr="00265AF4">
              <w:rPr>
                <w:rFonts w:ascii="Times New Roman" w:hAnsi="Times New Roman" w:cs="Times New Roman"/>
                <w:sz w:val="24"/>
                <w:szCs w:val="24"/>
              </w:rPr>
              <w:t>si</w:t>
            </w:r>
            <w:proofErr w:type="spellEnd"/>
            <w:r w:rsidRPr="00265AF4">
              <w:rPr>
                <w:rFonts w:ascii="Times New Roman" w:hAnsi="Times New Roman" w:cs="Times New Roman"/>
                <w:sz w:val="24"/>
                <w:szCs w:val="24"/>
              </w:rPr>
              <w:t xml:space="preserve">) planavimas, </w:t>
            </w:r>
            <w:r w:rsidR="006F6A86" w:rsidRPr="00265AF4">
              <w:rPr>
                <w:rFonts w:ascii="Times New Roman" w:hAnsi="Times New Roman" w:cs="Times New Roman"/>
                <w:sz w:val="24"/>
                <w:szCs w:val="24"/>
              </w:rPr>
              <w:t xml:space="preserve">2 lygis, </w:t>
            </w:r>
            <w:r w:rsidR="006F6A86" w:rsidRPr="00265AF4">
              <w:rPr>
                <w:rFonts w:ascii="Times New Roman" w:hAnsi="Times New Roman" w:cs="Times New Roman"/>
                <w:i/>
                <w:sz w:val="24"/>
                <w:szCs w:val="24"/>
              </w:rPr>
              <w:t>išskyrus pagalb</w:t>
            </w:r>
            <w:r w:rsidR="00E33341">
              <w:rPr>
                <w:rFonts w:ascii="Times New Roman" w:hAnsi="Times New Roman" w:cs="Times New Roman"/>
                <w:i/>
                <w:sz w:val="24"/>
                <w:szCs w:val="24"/>
              </w:rPr>
              <w:t>ą</w:t>
            </w:r>
            <w:r w:rsidR="006F6A86" w:rsidRPr="00265AF4">
              <w:rPr>
                <w:rFonts w:ascii="Times New Roman" w:hAnsi="Times New Roman" w:cs="Times New Roman"/>
                <w:i/>
                <w:sz w:val="24"/>
                <w:szCs w:val="24"/>
              </w:rPr>
              <w:t xml:space="preserve"> mokiniui ir šeimai, kuris įvertintas 3 lygiu ir išskirtas kaip </w:t>
            </w:r>
            <w:r w:rsidR="006F6A86" w:rsidRPr="00265AF4">
              <w:rPr>
                <w:rFonts w:ascii="Times New Roman" w:hAnsi="Times New Roman" w:cs="Times New Roman"/>
                <w:i/>
                <w:sz w:val="24"/>
                <w:szCs w:val="24"/>
              </w:rPr>
              <w:lastRenderedPageBreak/>
              <w:t>stiprusis gimnazijos veiklos aspektas</w:t>
            </w:r>
          </w:p>
        </w:tc>
        <w:tc>
          <w:tcPr>
            <w:tcW w:w="7177" w:type="dxa"/>
            <w:shd w:val="clear" w:color="auto" w:fill="auto"/>
          </w:tcPr>
          <w:p w14:paraId="5155FD49" w14:textId="77777777" w:rsidR="002B451D" w:rsidRDefault="0076119E" w:rsidP="0093165D">
            <w:pPr>
              <w:tabs>
                <w:tab w:val="left" w:pos="601"/>
              </w:tabs>
              <w:spacing w:after="0" w:line="240" w:lineRule="auto"/>
              <w:jc w:val="both"/>
              <w:rPr>
                <w:rFonts w:ascii="Times New Roman" w:eastAsia="Times New Roman" w:hAnsi="Times New Roman" w:cs="Times New Roman"/>
                <w:sz w:val="24"/>
                <w:szCs w:val="24"/>
                <w:lang w:eastAsia="lt-LT"/>
              </w:rPr>
            </w:pPr>
            <w:r w:rsidRPr="0093165D">
              <w:rPr>
                <w:rFonts w:ascii="Times New Roman" w:hAnsi="Times New Roman" w:cs="Times New Roman"/>
                <w:b/>
                <w:bCs/>
                <w:sz w:val="24"/>
                <w:szCs w:val="24"/>
              </w:rPr>
              <w:lastRenderedPageBreak/>
              <w:t>Ugdymo(</w:t>
            </w:r>
            <w:proofErr w:type="spellStart"/>
            <w:r w:rsidRPr="0093165D">
              <w:rPr>
                <w:rFonts w:ascii="Times New Roman" w:hAnsi="Times New Roman" w:cs="Times New Roman"/>
                <w:b/>
                <w:bCs/>
                <w:sz w:val="24"/>
                <w:szCs w:val="24"/>
              </w:rPr>
              <w:t>si</w:t>
            </w:r>
            <w:proofErr w:type="spellEnd"/>
            <w:r w:rsidRPr="0093165D">
              <w:rPr>
                <w:rFonts w:ascii="Times New Roman" w:hAnsi="Times New Roman" w:cs="Times New Roman"/>
                <w:b/>
                <w:bCs/>
                <w:sz w:val="24"/>
                <w:szCs w:val="24"/>
              </w:rPr>
              <w:t>) tikslai</w:t>
            </w:r>
            <w:r w:rsidRPr="0093165D">
              <w:rPr>
                <w:rFonts w:ascii="Times New Roman" w:hAnsi="Times New Roman" w:cs="Times New Roman"/>
                <w:sz w:val="24"/>
                <w:szCs w:val="24"/>
              </w:rPr>
              <w:t>,</w:t>
            </w:r>
            <w:r w:rsidR="00AB730C" w:rsidRPr="0093165D">
              <w:rPr>
                <w:rFonts w:ascii="Times New Roman" w:hAnsi="Times New Roman" w:cs="Times New Roman"/>
                <w:sz w:val="24"/>
                <w:szCs w:val="24"/>
              </w:rPr>
              <w:t xml:space="preserve"> </w:t>
            </w:r>
            <w:r w:rsidR="00AB730C" w:rsidRPr="004130F2">
              <w:rPr>
                <w:rFonts w:ascii="Times New Roman" w:hAnsi="Times New Roman" w:cs="Times New Roman"/>
                <w:iCs/>
                <w:sz w:val="24"/>
                <w:szCs w:val="24"/>
              </w:rPr>
              <w:t>siekiant sukurti galimybes kiekvienam mokiniui mokytis bei siekti laukiamų rezultatų sau patogiu būdu</w:t>
            </w:r>
            <w:r w:rsidR="00E33341">
              <w:rPr>
                <w:rFonts w:ascii="Times New Roman" w:hAnsi="Times New Roman" w:cs="Times New Roman"/>
                <w:iCs/>
                <w:sz w:val="24"/>
                <w:szCs w:val="24"/>
              </w:rPr>
              <w:t>,</w:t>
            </w:r>
            <w:r w:rsidR="00AB730C" w:rsidRPr="004130F2">
              <w:rPr>
                <w:rFonts w:ascii="Times New Roman" w:hAnsi="Times New Roman" w:cs="Times New Roman"/>
                <w:iCs/>
                <w:sz w:val="24"/>
                <w:szCs w:val="24"/>
              </w:rPr>
              <w:t xml:space="preserve"> pagal optimalias asmenines galimybes</w:t>
            </w:r>
            <w:r w:rsidR="00E33341">
              <w:rPr>
                <w:rFonts w:ascii="Times New Roman" w:hAnsi="Times New Roman" w:cs="Times New Roman"/>
                <w:iCs/>
                <w:sz w:val="24"/>
                <w:szCs w:val="24"/>
              </w:rPr>
              <w:t>,</w:t>
            </w:r>
            <w:r w:rsidR="00AB730C" w:rsidRPr="004130F2">
              <w:rPr>
                <w:rFonts w:ascii="Times New Roman" w:hAnsi="Times New Roman" w:cs="Times New Roman"/>
                <w:i/>
                <w:iCs/>
                <w:sz w:val="24"/>
                <w:szCs w:val="24"/>
              </w:rPr>
              <w:t xml:space="preserve"> </w:t>
            </w:r>
            <w:r w:rsidR="00AB730C" w:rsidRPr="004130F2">
              <w:rPr>
                <w:rFonts w:ascii="Times New Roman" w:hAnsi="Times New Roman" w:cs="Times New Roman"/>
                <w:iCs/>
                <w:sz w:val="24"/>
                <w:szCs w:val="24"/>
              </w:rPr>
              <w:t>gimnazijoje neišskirtiniai. K</w:t>
            </w:r>
            <w:r w:rsidRPr="004130F2">
              <w:rPr>
                <w:rFonts w:ascii="Times New Roman" w:hAnsi="Times New Roman" w:cs="Times New Roman"/>
                <w:iCs/>
                <w:sz w:val="24"/>
                <w:szCs w:val="24"/>
              </w:rPr>
              <w:t>aip</w:t>
            </w:r>
            <w:r w:rsidRPr="00332230">
              <w:rPr>
                <w:rFonts w:ascii="Times New Roman" w:hAnsi="Times New Roman" w:cs="Times New Roman"/>
                <w:iCs/>
                <w:sz w:val="24"/>
                <w:szCs w:val="24"/>
              </w:rPr>
              <w:t xml:space="preserve"> stiprus</w:t>
            </w:r>
            <w:r w:rsidR="00E33341">
              <w:rPr>
                <w:rFonts w:ascii="Times New Roman" w:hAnsi="Times New Roman" w:cs="Times New Roman"/>
                <w:iCs/>
                <w:sz w:val="24"/>
                <w:szCs w:val="24"/>
              </w:rPr>
              <w:t>is</w:t>
            </w:r>
            <w:r w:rsidRPr="00332230">
              <w:rPr>
                <w:rFonts w:ascii="Times New Roman" w:hAnsi="Times New Roman" w:cs="Times New Roman"/>
                <w:iCs/>
                <w:sz w:val="24"/>
                <w:szCs w:val="24"/>
              </w:rPr>
              <w:t xml:space="preserve"> pamokos aspektas įvard</w:t>
            </w:r>
            <w:r w:rsidR="00E33341">
              <w:rPr>
                <w:rFonts w:ascii="Times New Roman" w:hAnsi="Times New Roman" w:cs="Times New Roman"/>
                <w:iCs/>
                <w:sz w:val="24"/>
                <w:szCs w:val="24"/>
              </w:rPr>
              <w:t>y</w:t>
            </w:r>
            <w:r w:rsidRPr="00332230">
              <w:rPr>
                <w:rFonts w:ascii="Times New Roman" w:hAnsi="Times New Roman" w:cs="Times New Roman"/>
                <w:iCs/>
                <w:sz w:val="24"/>
                <w:szCs w:val="24"/>
              </w:rPr>
              <w:t xml:space="preserve">tas 6-iose (13 proc. visų stebėtų pamokų) stebėtose pamokose: 2 įvertintos 4 lygiu – anglų k. </w:t>
            </w:r>
            <w:r w:rsidR="00426D3C" w:rsidRPr="00276C95">
              <w:rPr>
                <w:rFonts w:ascii="Times New Roman" w:hAnsi="Times New Roman" w:cs="Times New Roman"/>
                <w:iCs/>
                <w:color w:val="000000"/>
                <w:sz w:val="24"/>
                <w:szCs w:val="24"/>
              </w:rPr>
              <w:t>1</w:t>
            </w:r>
            <w:r w:rsidRPr="00276C95">
              <w:rPr>
                <w:rFonts w:ascii="Times New Roman" w:hAnsi="Times New Roman" w:cs="Times New Roman"/>
                <w:iCs/>
                <w:color w:val="000000"/>
                <w:sz w:val="24"/>
                <w:szCs w:val="24"/>
              </w:rPr>
              <w:t>b k</w:t>
            </w:r>
            <w:r w:rsidRPr="00332230">
              <w:rPr>
                <w:rFonts w:ascii="Times New Roman" w:hAnsi="Times New Roman" w:cs="Times New Roman"/>
                <w:iCs/>
                <w:sz w:val="24"/>
                <w:szCs w:val="24"/>
              </w:rPr>
              <w:t xml:space="preserve">l. ir technologijų pamoka </w:t>
            </w:r>
            <w:r w:rsidRPr="00332230">
              <w:rPr>
                <w:rFonts w:ascii="Times New Roman" w:hAnsi="Times New Roman" w:cs="Times New Roman"/>
                <w:iCs/>
                <w:sz w:val="24"/>
                <w:szCs w:val="24"/>
              </w:rPr>
              <w:lastRenderedPageBreak/>
              <w:t>1a kl.; 4-iose įvertintas 3 lygiu – dailė 1d kl.</w:t>
            </w:r>
            <w:r w:rsidR="00E33341">
              <w:rPr>
                <w:rFonts w:ascii="Times New Roman" w:hAnsi="Times New Roman" w:cs="Times New Roman"/>
                <w:iCs/>
                <w:sz w:val="24"/>
                <w:szCs w:val="24"/>
              </w:rPr>
              <w:t>;</w:t>
            </w:r>
            <w:r w:rsidRPr="00332230">
              <w:rPr>
                <w:rFonts w:ascii="Times New Roman" w:hAnsi="Times New Roman" w:cs="Times New Roman"/>
                <w:iCs/>
                <w:sz w:val="24"/>
                <w:szCs w:val="24"/>
              </w:rPr>
              <w:t xml:space="preserve"> ma</w:t>
            </w:r>
            <w:r w:rsidR="00D155A6">
              <w:rPr>
                <w:rFonts w:ascii="Times New Roman" w:hAnsi="Times New Roman" w:cs="Times New Roman"/>
                <w:iCs/>
                <w:sz w:val="24"/>
                <w:szCs w:val="24"/>
              </w:rPr>
              <w:t>tematika 4a2 kl.</w:t>
            </w:r>
            <w:r w:rsidR="00E33341">
              <w:rPr>
                <w:rFonts w:ascii="Times New Roman" w:hAnsi="Times New Roman" w:cs="Times New Roman"/>
                <w:iCs/>
                <w:sz w:val="24"/>
                <w:szCs w:val="24"/>
              </w:rPr>
              <w:t>;</w:t>
            </w:r>
            <w:r w:rsidR="00D155A6">
              <w:rPr>
                <w:rFonts w:ascii="Times New Roman" w:hAnsi="Times New Roman" w:cs="Times New Roman"/>
                <w:iCs/>
                <w:sz w:val="24"/>
                <w:szCs w:val="24"/>
              </w:rPr>
              <w:t xml:space="preserve"> lietuvių k. 4</w:t>
            </w:r>
            <w:r w:rsidRPr="00332230">
              <w:rPr>
                <w:rFonts w:ascii="Times New Roman" w:hAnsi="Times New Roman" w:cs="Times New Roman"/>
                <w:iCs/>
                <w:sz w:val="24"/>
                <w:szCs w:val="24"/>
              </w:rPr>
              <w:t>a2 kl.</w:t>
            </w:r>
            <w:r w:rsidR="00E33341">
              <w:rPr>
                <w:rFonts w:ascii="Times New Roman" w:hAnsi="Times New Roman" w:cs="Times New Roman"/>
                <w:iCs/>
                <w:sz w:val="24"/>
                <w:szCs w:val="24"/>
              </w:rPr>
              <w:t>;</w:t>
            </w:r>
            <w:r w:rsidRPr="00332230">
              <w:rPr>
                <w:rFonts w:ascii="Times New Roman" w:hAnsi="Times New Roman" w:cs="Times New Roman"/>
                <w:iCs/>
                <w:sz w:val="24"/>
                <w:szCs w:val="24"/>
              </w:rPr>
              <w:t xml:space="preserve"> vokiečių k. 2c kl. Šiose pamokose stebėta</w:t>
            </w:r>
            <w:r w:rsidR="00A54040">
              <w:rPr>
                <w:rFonts w:ascii="Times New Roman" w:hAnsi="Times New Roman" w:cs="Times New Roman"/>
                <w:iCs/>
                <w:sz w:val="24"/>
                <w:szCs w:val="24"/>
              </w:rPr>
              <w:t>,</w:t>
            </w:r>
            <w:r w:rsidRPr="00332230">
              <w:rPr>
                <w:rFonts w:ascii="Times New Roman" w:hAnsi="Times New Roman" w:cs="Times New Roman"/>
                <w:iCs/>
                <w:sz w:val="24"/>
                <w:szCs w:val="24"/>
              </w:rPr>
              <w:t xml:space="preserve"> kaip pamokų tikslas orientuo</w:t>
            </w:r>
            <w:r w:rsidR="00E33341">
              <w:rPr>
                <w:rFonts w:ascii="Times New Roman" w:hAnsi="Times New Roman" w:cs="Times New Roman"/>
                <w:iCs/>
                <w:sz w:val="24"/>
                <w:szCs w:val="24"/>
              </w:rPr>
              <w:t>jamas</w:t>
            </w:r>
            <w:r w:rsidRPr="00332230">
              <w:rPr>
                <w:rFonts w:ascii="Times New Roman" w:hAnsi="Times New Roman" w:cs="Times New Roman"/>
                <w:iCs/>
                <w:sz w:val="24"/>
                <w:szCs w:val="24"/>
              </w:rPr>
              <w:t xml:space="preserve"> į </w:t>
            </w:r>
            <w:proofErr w:type="spellStart"/>
            <w:r w:rsidRPr="00332230">
              <w:rPr>
                <w:rFonts w:ascii="Times New Roman" w:hAnsi="Times New Roman" w:cs="Times New Roman"/>
                <w:iCs/>
                <w:sz w:val="24"/>
                <w:szCs w:val="24"/>
              </w:rPr>
              <w:t>įtraukųjį</w:t>
            </w:r>
            <w:proofErr w:type="spellEnd"/>
            <w:r w:rsidRPr="00332230">
              <w:rPr>
                <w:rFonts w:ascii="Times New Roman" w:hAnsi="Times New Roman" w:cs="Times New Roman"/>
                <w:iCs/>
                <w:sz w:val="24"/>
                <w:szCs w:val="24"/>
              </w:rPr>
              <w:t xml:space="preserve"> ugdymą, mokiniai mokomi išsikelti ugdymosi tikslus, aiškiai suvokti laukiamą rezultatą, dauguma mokinių įtraukiam</w:t>
            </w:r>
            <w:r w:rsidR="00A54040">
              <w:rPr>
                <w:rFonts w:ascii="Times New Roman" w:hAnsi="Times New Roman" w:cs="Times New Roman"/>
                <w:iCs/>
                <w:sz w:val="24"/>
                <w:szCs w:val="24"/>
              </w:rPr>
              <w:t>i</w:t>
            </w:r>
            <w:r w:rsidRPr="00332230">
              <w:rPr>
                <w:rFonts w:ascii="Times New Roman" w:hAnsi="Times New Roman" w:cs="Times New Roman"/>
                <w:iCs/>
                <w:sz w:val="24"/>
                <w:szCs w:val="24"/>
              </w:rPr>
              <w:t xml:space="preserve"> į mokymosi procesą. Kaip į tobulintiną aspektą vertintojai atkreipė dėmesį 17 proc. stebėtų pamokų – mokiniai neįtraukiami į tikslo ir mokymosi uždavinių formulavimo procesą, neturi įsivertinimo kriterijų ir aiškaus siekiamo rezultato suvokimo, dalis mokinių nesuprato mokytojo aiškinimų. NŠA apklausos duomenimis</w:t>
            </w:r>
            <w:r w:rsidR="0072788A">
              <w:rPr>
                <w:rFonts w:ascii="Times New Roman" w:hAnsi="Times New Roman" w:cs="Times New Roman"/>
                <w:iCs/>
                <w:sz w:val="24"/>
                <w:szCs w:val="24"/>
              </w:rPr>
              <w:t>,</w:t>
            </w:r>
            <w:r w:rsidRPr="00332230">
              <w:rPr>
                <w:rFonts w:ascii="Times New Roman" w:hAnsi="Times New Roman" w:cs="Times New Roman"/>
                <w:iCs/>
                <w:sz w:val="24"/>
                <w:szCs w:val="24"/>
              </w:rPr>
              <w:t xml:space="preserve"> 82,3 proc. tėvų tiki, kad mokytojai padeda jų vaikams siekti geriausio rezultato, o 80,6 proc. mokinių teigia, kad su mokytojais aptaria, ką turi išmokti artimiausiu metu. 96 proc. mokinių tėvų NŠA apklausoje atsakė, kad jų vaikas žino, kokius tikslus turi pasiekti ir 75,5 proc. mano, kad mokytojai geba suprantamai mokyti vaikus.</w:t>
            </w:r>
            <w:r w:rsidRPr="00332230">
              <w:t xml:space="preserve"> </w:t>
            </w:r>
            <w:r w:rsidRPr="00332230">
              <w:rPr>
                <w:rFonts w:ascii="Times New Roman" w:hAnsi="Times New Roman" w:cs="Times New Roman"/>
                <w:iCs/>
                <w:sz w:val="24"/>
                <w:szCs w:val="24"/>
              </w:rPr>
              <w:t>Tačiau tik 48,3 proc. NŠA apklausoje dalyvavusių mokinių teig</w:t>
            </w:r>
            <w:r w:rsidR="0072788A">
              <w:rPr>
                <w:rFonts w:ascii="Times New Roman" w:hAnsi="Times New Roman" w:cs="Times New Roman"/>
                <w:iCs/>
                <w:sz w:val="24"/>
                <w:szCs w:val="24"/>
              </w:rPr>
              <w:t>ia,</w:t>
            </w:r>
            <w:r w:rsidRPr="00332230">
              <w:rPr>
                <w:rFonts w:ascii="Times New Roman" w:hAnsi="Times New Roman" w:cs="Times New Roman"/>
                <w:iCs/>
                <w:sz w:val="24"/>
                <w:szCs w:val="24"/>
              </w:rPr>
              <w:t xml:space="preserve"> </w:t>
            </w:r>
            <w:r w:rsidR="0072788A">
              <w:rPr>
                <w:rFonts w:ascii="Times New Roman" w:hAnsi="Times New Roman" w:cs="Times New Roman"/>
                <w:iCs/>
                <w:sz w:val="24"/>
                <w:szCs w:val="24"/>
              </w:rPr>
              <w:t xml:space="preserve">kad </w:t>
            </w:r>
            <w:r w:rsidRPr="00332230">
              <w:rPr>
                <w:rFonts w:ascii="Times New Roman" w:hAnsi="Times New Roman" w:cs="Times New Roman"/>
                <w:iCs/>
                <w:sz w:val="24"/>
                <w:szCs w:val="24"/>
              </w:rPr>
              <w:t>visada spėja užduotis atlikti pamokos metu, o 20 proc. mokytojų pritar</w:t>
            </w:r>
            <w:r w:rsidR="0072788A">
              <w:rPr>
                <w:rFonts w:ascii="Times New Roman" w:hAnsi="Times New Roman" w:cs="Times New Roman"/>
                <w:iCs/>
                <w:sz w:val="24"/>
                <w:szCs w:val="24"/>
              </w:rPr>
              <w:t>ia</w:t>
            </w:r>
            <w:r w:rsidRPr="00332230">
              <w:rPr>
                <w:rFonts w:ascii="Times New Roman" w:hAnsi="Times New Roman" w:cs="Times New Roman"/>
                <w:iCs/>
                <w:sz w:val="24"/>
                <w:szCs w:val="24"/>
              </w:rPr>
              <w:t xml:space="preserve"> teiginiui</w:t>
            </w:r>
            <w:r w:rsidR="0072788A">
              <w:rPr>
                <w:rFonts w:ascii="Times New Roman" w:hAnsi="Times New Roman" w:cs="Times New Roman"/>
                <w:iCs/>
                <w:sz w:val="24"/>
                <w:szCs w:val="24"/>
              </w:rPr>
              <w:t>, kad</w:t>
            </w:r>
            <w:r w:rsidRPr="00332230">
              <w:rPr>
                <w:rFonts w:ascii="Times New Roman" w:hAnsi="Times New Roman" w:cs="Times New Roman"/>
                <w:iCs/>
                <w:sz w:val="24"/>
                <w:szCs w:val="24"/>
              </w:rPr>
              <w:t xml:space="preserve"> „Namų darbams dažnai skiriu tai, ko mokiniai nespėjo atlikti klasėje“. Administracijos teigimu</w:t>
            </w:r>
            <w:r w:rsidR="0072788A">
              <w:rPr>
                <w:rFonts w:ascii="Times New Roman" w:hAnsi="Times New Roman" w:cs="Times New Roman"/>
                <w:iCs/>
                <w:sz w:val="24"/>
                <w:szCs w:val="24"/>
              </w:rPr>
              <w:t>,</w:t>
            </w:r>
            <w:r w:rsidRPr="00332230">
              <w:rPr>
                <w:rFonts w:ascii="Times New Roman" w:hAnsi="Times New Roman" w:cs="Times New Roman"/>
                <w:iCs/>
                <w:sz w:val="24"/>
                <w:szCs w:val="24"/>
              </w:rPr>
              <w:t xml:space="preserve"> pradėti taikyti įtraukiojo ugdymo principai kol kas veiksmingų pokyčių neatnešė, bet daug mokomasi, ieškoma būdų ir galimybių</w:t>
            </w:r>
            <w:r w:rsidRPr="00BD53A3">
              <w:rPr>
                <w:rFonts w:ascii="Times New Roman" w:hAnsi="Times New Roman" w:cs="Times New Roman"/>
                <w:iCs/>
                <w:sz w:val="24"/>
                <w:szCs w:val="24"/>
              </w:rPr>
              <w:t>, kaip išspręsti gimnazijos įvard</w:t>
            </w:r>
            <w:r w:rsidR="00FE76F8">
              <w:rPr>
                <w:rFonts w:ascii="Times New Roman" w:hAnsi="Times New Roman" w:cs="Times New Roman"/>
                <w:iCs/>
                <w:sz w:val="24"/>
                <w:szCs w:val="24"/>
              </w:rPr>
              <w:t>y</w:t>
            </w:r>
            <w:r w:rsidRPr="00BD53A3">
              <w:rPr>
                <w:rFonts w:ascii="Times New Roman" w:hAnsi="Times New Roman" w:cs="Times New Roman"/>
                <w:iCs/>
                <w:sz w:val="24"/>
                <w:szCs w:val="24"/>
              </w:rPr>
              <w:t xml:space="preserve">tą problemą „Ugdymo </w:t>
            </w:r>
            <w:r w:rsidRPr="00BD53A3">
              <w:rPr>
                <w:rFonts w:ascii="Times New Roman" w:eastAsia="Times New Roman" w:hAnsi="Times New Roman" w:cs="Times New Roman"/>
                <w:sz w:val="24"/>
                <w:szCs w:val="24"/>
                <w:lang w:eastAsia="lt-LT"/>
              </w:rPr>
              <w:t xml:space="preserve">turinio pritaikymas konkrečiai klasei, diferencijavimas“. </w:t>
            </w:r>
            <w:r w:rsidRPr="00BD53A3">
              <w:rPr>
                <w:rFonts w:ascii="Times New Roman" w:hAnsi="Times New Roman" w:cs="Times New Roman"/>
                <w:iCs/>
                <w:sz w:val="24"/>
                <w:szCs w:val="24"/>
              </w:rPr>
              <w:t>Pirminėje administracijos pateiktoje informacijoje nurodoma, kad klasėje jau dominuoja puiki bendravimo atmosfera, pagarbus elgesys, tarimasis su mokiniais, (ank</w:t>
            </w:r>
            <w:r w:rsidR="00FE76F8">
              <w:rPr>
                <w:rFonts w:ascii="Times New Roman" w:hAnsi="Times New Roman" w:cs="Times New Roman"/>
                <w:iCs/>
                <w:sz w:val="24"/>
                <w:szCs w:val="24"/>
              </w:rPr>
              <w:t>s</w:t>
            </w:r>
            <w:r w:rsidRPr="00BD53A3">
              <w:rPr>
                <w:rFonts w:ascii="Times New Roman" w:hAnsi="Times New Roman" w:cs="Times New Roman"/>
                <w:iCs/>
                <w:sz w:val="24"/>
                <w:szCs w:val="24"/>
              </w:rPr>
              <w:t>čiau domin</w:t>
            </w:r>
            <w:r w:rsidRPr="009351C9">
              <w:rPr>
                <w:rFonts w:ascii="Times New Roman" w:hAnsi="Times New Roman" w:cs="Times New Roman"/>
                <w:iCs/>
                <w:color w:val="000000"/>
                <w:sz w:val="24"/>
                <w:szCs w:val="24"/>
              </w:rPr>
              <w:t>a</w:t>
            </w:r>
            <w:r w:rsidR="00F43347" w:rsidRPr="009351C9">
              <w:rPr>
                <w:rFonts w:ascii="Times New Roman" w:hAnsi="Times New Roman" w:cs="Times New Roman"/>
                <w:iCs/>
                <w:color w:val="000000"/>
                <w:sz w:val="24"/>
                <w:szCs w:val="24"/>
              </w:rPr>
              <w:t>v</w:t>
            </w:r>
            <w:r w:rsidRPr="00BD53A3">
              <w:rPr>
                <w:rFonts w:ascii="Times New Roman" w:hAnsi="Times New Roman" w:cs="Times New Roman"/>
                <w:iCs/>
                <w:sz w:val="24"/>
                <w:szCs w:val="24"/>
              </w:rPr>
              <w:t xml:space="preserve">o mokytojas), </w:t>
            </w:r>
            <w:r w:rsidR="0072788A">
              <w:rPr>
                <w:rFonts w:ascii="Times New Roman" w:hAnsi="Times New Roman" w:cs="Times New Roman"/>
                <w:iCs/>
                <w:sz w:val="24"/>
                <w:szCs w:val="24"/>
              </w:rPr>
              <w:t xml:space="preserve">mokinių </w:t>
            </w:r>
            <w:r w:rsidRPr="00BD53A3">
              <w:rPr>
                <w:rFonts w:ascii="Times New Roman" w:hAnsi="Times New Roman" w:cs="Times New Roman"/>
                <w:iCs/>
                <w:sz w:val="24"/>
                <w:szCs w:val="24"/>
              </w:rPr>
              <w:t>įtrauki</w:t>
            </w:r>
            <w:r w:rsidR="0072788A">
              <w:rPr>
                <w:rFonts w:ascii="Times New Roman" w:hAnsi="Times New Roman" w:cs="Times New Roman"/>
                <w:iCs/>
                <w:sz w:val="24"/>
                <w:szCs w:val="24"/>
              </w:rPr>
              <w:t>m</w:t>
            </w:r>
            <w:r w:rsidRPr="00BD53A3">
              <w:rPr>
                <w:rFonts w:ascii="Times New Roman" w:hAnsi="Times New Roman" w:cs="Times New Roman"/>
                <w:iCs/>
                <w:sz w:val="24"/>
                <w:szCs w:val="24"/>
              </w:rPr>
              <w:t>a</w:t>
            </w:r>
            <w:r w:rsidR="0072788A">
              <w:rPr>
                <w:rFonts w:ascii="Times New Roman" w:hAnsi="Times New Roman" w:cs="Times New Roman"/>
                <w:iCs/>
                <w:sz w:val="24"/>
                <w:szCs w:val="24"/>
              </w:rPr>
              <w:t>s</w:t>
            </w:r>
            <w:r w:rsidRPr="00BD53A3">
              <w:rPr>
                <w:rFonts w:ascii="Times New Roman" w:hAnsi="Times New Roman" w:cs="Times New Roman"/>
                <w:iCs/>
                <w:sz w:val="24"/>
                <w:szCs w:val="24"/>
              </w:rPr>
              <w:t xml:space="preserve"> </w:t>
            </w:r>
            <w:r w:rsidR="0072788A">
              <w:rPr>
                <w:rFonts w:ascii="Times New Roman" w:hAnsi="Times New Roman" w:cs="Times New Roman"/>
                <w:iCs/>
                <w:sz w:val="24"/>
                <w:szCs w:val="24"/>
              </w:rPr>
              <w:t>formuluoti</w:t>
            </w:r>
            <w:r w:rsidRPr="00BD53A3">
              <w:rPr>
                <w:rFonts w:ascii="Times New Roman" w:hAnsi="Times New Roman" w:cs="Times New Roman"/>
                <w:iCs/>
                <w:sz w:val="24"/>
                <w:szCs w:val="24"/>
              </w:rPr>
              <w:t xml:space="preserve"> uždavinio, vyksta uždavinio pa</w:t>
            </w:r>
            <w:r w:rsidR="0072788A">
              <w:rPr>
                <w:rFonts w:ascii="Times New Roman" w:hAnsi="Times New Roman" w:cs="Times New Roman"/>
                <w:iCs/>
                <w:sz w:val="24"/>
                <w:szCs w:val="24"/>
              </w:rPr>
              <w:t>grindimas</w:t>
            </w:r>
            <w:r w:rsidRPr="00BD53A3">
              <w:rPr>
                <w:rFonts w:ascii="Times New Roman" w:hAnsi="Times New Roman" w:cs="Times New Roman"/>
                <w:iCs/>
                <w:sz w:val="24"/>
                <w:szCs w:val="24"/>
              </w:rPr>
              <w:t xml:space="preserve">, įsitraukia mokiniai. Mokytojai į uždavinio formulavimą bando įtraukti mokinius, pateikdami problemines situacijas. </w:t>
            </w:r>
            <w:r w:rsidR="0072788A">
              <w:rPr>
                <w:rFonts w:ascii="Times New Roman" w:hAnsi="Times New Roman" w:cs="Times New Roman"/>
                <w:iCs/>
                <w:sz w:val="24"/>
                <w:szCs w:val="24"/>
              </w:rPr>
              <w:t>P</w:t>
            </w:r>
            <w:r w:rsidRPr="00BD53A3">
              <w:rPr>
                <w:rFonts w:ascii="Times New Roman" w:hAnsi="Times New Roman" w:cs="Times New Roman"/>
                <w:iCs/>
                <w:sz w:val="24"/>
                <w:szCs w:val="24"/>
              </w:rPr>
              <w:t>okalbių su administracija, mokytojais, mokiniais</w:t>
            </w:r>
            <w:r w:rsidR="0072788A">
              <w:rPr>
                <w:rFonts w:ascii="Times New Roman" w:hAnsi="Times New Roman" w:cs="Times New Roman"/>
                <w:iCs/>
                <w:sz w:val="24"/>
                <w:szCs w:val="24"/>
              </w:rPr>
              <w:t xml:space="preserve"> metu</w:t>
            </w:r>
            <w:r w:rsidRPr="00BD53A3">
              <w:rPr>
                <w:rFonts w:ascii="Times New Roman" w:hAnsi="Times New Roman" w:cs="Times New Roman"/>
                <w:iCs/>
                <w:sz w:val="24"/>
                <w:szCs w:val="24"/>
              </w:rPr>
              <w:t xml:space="preserve">, </w:t>
            </w:r>
            <w:r w:rsidR="0072788A">
              <w:rPr>
                <w:rFonts w:ascii="Times New Roman" w:hAnsi="Times New Roman" w:cs="Times New Roman"/>
                <w:iCs/>
                <w:sz w:val="24"/>
                <w:szCs w:val="24"/>
              </w:rPr>
              <w:t xml:space="preserve">pateiktos </w:t>
            </w:r>
            <w:r w:rsidR="00426D3C" w:rsidRPr="009351C9">
              <w:rPr>
                <w:rFonts w:ascii="Times New Roman" w:hAnsi="Times New Roman" w:cs="Times New Roman"/>
                <w:iCs/>
                <w:color w:val="000000"/>
                <w:sz w:val="24"/>
                <w:szCs w:val="24"/>
              </w:rPr>
              <w:t>mokyklos pirminės informacijos (MPI)</w:t>
            </w:r>
            <w:r w:rsidRPr="00BD53A3">
              <w:rPr>
                <w:rFonts w:ascii="Times New Roman" w:hAnsi="Times New Roman" w:cs="Times New Roman"/>
                <w:iCs/>
                <w:sz w:val="24"/>
                <w:szCs w:val="24"/>
              </w:rPr>
              <w:t xml:space="preserve"> </w:t>
            </w:r>
            <w:r w:rsidR="0072788A">
              <w:rPr>
                <w:rFonts w:ascii="Times New Roman" w:hAnsi="Times New Roman" w:cs="Times New Roman"/>
                <w:iCs/>
                <w:sz w:val="24"/>
                <w:szCs w:val="24"/>
              </w:rPr>
              <w:t>iš</w:t>
            </w:r>
            <w:r w:rsidRPr="00BD53A3">
              <w:rPr>
                <w:rFonts w:ascii="Times New Roman" w:hAnsi="Times New Roman" w:cs="Times New Roman"/>
                <w:iCs/>
                <w:sz w:val="24"/>
                <w:szCs w:val="24"/>
              </w:rPr>
              <w:t xml:space="preserve">aiškėjo, kad pamokose skelbiami ir aptariami vertinimo kriterijai, pagal juos mokiniai vertinami ir įsivertina pamokos pabaigoje matematikos pamokose, bandoma šią patirtį taikyti istorijos bei kitose pamokose. Pastarajam teiginiui pritaria </w:t>
            </w:r>
            <w:r w:rsidRPr="00BD53A3">
              <w:rPr>
                <w:rFonts w:ascii="Times New Roman" w:eastAsia="Times New Roman" w:hAnsi="Times New Roman" w:cs="Times New Roman"/>
                <w:sz w:val="24"/>
                <w:szCs w:val="24"/>
                <w:lang w:eastAsia="lt-LT"/>
              </w:rPr>
              <w:t>ir tėvai</w:t>
            </w:r>
            <w:r w:rsidR="0072788A">
              <w:rPr>
                <w:rFonts w:ascii="Times New Roman" w:eastAsia="Times New Roman" w:hAnsi="Times New Roman" w:cs="Times New Roman"/>
                <w:sz w:val="24"/>
                <w:szCs w:val="24"/>
                <w:lang w:eastAsia="lt-LT"/>
              </w:rPr>
              <w:t xml:space="preserve">: </w:t>
            </w:r>
            <w:r w:rsidRPr="00BD53A3">
              <w:rPr>
                <w:rFonts w:ascii="Times New Roman" w:eastAsia="Times New Roman" w:hAnsi="Times New Roman" w:cs="Times New Roman"/>
                <w:sz w:val="24"/>
                <w:szCs w:val="24"/>
                <w:lang w:eastAsia="lt-LT"/>
              </w:rPr>
              <w:t>„Matematikos pamokoje vyrauja įsivertinimas pamokoje, labai džiaugiuosi, kad vaikas turi galimybę įsivertinti.</w:t>
            </w:r>
            <w:r w:rsidR="00226F76">
              <w:rPr>
                <w:rFonts w:ascii="Times New Roman" w:eastAsia="Times New Roman" w:hAnsi="Times New Roman" w:cs="Times New Roman"/>
                <w:sz w:val="24"/>
                <w:szCs w:val="24"/>
                <w:lang w:eastAsia="lt-LT"/>
              </w:rPr>
              <w:t>“,</w:t>
            </w:r>
            <w:r w:rsidRPr="00BD53A3">
              <w:rPr>
                <w:rFonts w:ascii="Times New Roman" w:eastAsia="Times New Roman" w:hAnsi="Times New Roman" w:cs="Times New Roman"/>
                <w:sz w:val="24"/>
                <w:szCs w:val="24"/>
                <w:lang w:eastAsia="lt-LT"/>
              </w:rPr>
              <w:t xml:space="preserve"> </w:t>
            </w:r>
            <w:r w:rsidR="00226F76">
              <w:rPr>
                <w:rFonts w:ascii="Times New Roman" w:eastAsia="Times New Roman" w:hAnsi="Times New Roman" w:cs="Times New Roman"/>
                <w:sz w:val="24"/>
                <w:szCs w:val="24"/>
                <w:lang w:eastAsia="lt-LT"/>
              </w:rPr>
              <w:t>„</w:t>
            </w:r>
            <w:r w:rsidRPr="00BD53A3">
              <w:rPr>
                <w:rFonts w:ascii="Times New Roman" w:eastAsia="Times New Roman" w:hAnsi="Times New Roman" w:cs="Times New Roman"/>
                <w:sz w:val="24"/>
                <w:szCs w:val="24"/>
                <w:lang w:eastAsia="lt-LT"/>
              </w:rPr>
              <w:t>Džiaugiuosi kaupiamuoju vertinimu, žinau už ką vaikas gauna pažymį</w:t>
            </w:r>
            <w:r w:rsidR="00226F76">
              <w:rPr>
                <w:rFonts w:ascii="Times New Roman" w:eastAsia="Times New Roman" w:hAnsi="Times New Roman" w:cs="Times New Roman"/>
                <w:sz w:val="24"/>
                <w:szCs w:val="24"/>
                <w:lang w:eastAsia="lt-LT"/>
              </w:rPr>
              <w:t>.</w:t>
            </w:r>
            <w:r w:rsidRPr="00BD53A3">
              <w:rPr>
                <w:rFonts w:ascii="Times New Roman" w:eastAsia="Times New Roman" w:hAnsi="Times New Roman" w:cs="Times New Roman"/>
                <w:sz w:val="24"/>
                <w:szCs w:val="24"/>
                <w:lang w:eastAsia="lt-LT"/>
              </w:rPr>
              <w:t xml:space="preserve">“ </w:t>
            </w:r>
          </w:p>
          <w:p w14:paraId="5155FD4A" w14:textId="77777777" w:rsidR="00226F76" w:rsidRDefault="0076119E" w:rsidP="0093165D">
            <w:pPr>
              <w:tabs>
                <w:tab w:val="left" w:pos="601"/>
              </w:tabs>
              <w:spacing w:after="0" w:line="240" w:lineRule="auto"/>
              <w:jc w:val="both"/>
              <w:rPr>
                <w:rFonts w:ascii="Times New Roman" w:hAnsi="Times New Roman" w:cs="Times New Roman"/>
                <w:i/>
                <w:iCs/>
                <w:sz w:val="24"/>
                <w:szCs w:val="24"/>
              </w:rPr>
            </w:pPr>
            <w:r w:rsidRPr="00BD53A3">
              <w:rPr>
                <w:rFonts w:ascii="Times New Roman" w:eastAsia="Times New Roman" w:hAnsi="Times New Roman" w:cs="Times New Roman"/>
                <w:sz w:val="24"/>
                <w:szCs w:val="24"/>
                <w:lang w:eastAsia="lt-LT"/>
              </w:rPr>
              <w:t>Vertintojai</w:t>
            </w:r>
            <w:r w:rsidR="00226F76">
              <w:rPr>
                <w:rFonts w:ascii="Times New Roman" w:eastAsia="Times New Roman" w:hAnsi="Times New Roman" w:cs="Times New Roman"/>
                <w:sz w:val="24"/>
                <w:szCs w:val="24"/>
                <w:lang w:eastAsia="lt-LT"/>
              </w:rPr>
              <w:t>,</w:t>
            </w:r>
            <w:r w:rsidRPr="00BD53A3">
              <w:rPr>
                <w:rFonts w:ascii="Times New Roman" w:eastAsia="Times New Roman" w:hAnsi="Times New Roman" w:cs="Times New Roman"/>
                <w:sz w:val="24"/>
                <w:szCs w:val="24"/>
                <w:lang w:eastAsia="lt-LT"/>
              </w:rPr>
              <w:t xml:space="preserve"> 6,7 proc. visų stebėtų pamokų</w:t>
            </w:r>
            <w:r w:rsidR="002B451D">
              <w:rPr>
                <w:rFonts w:ascii="Times New Roman" w:eastAsia="Times New Roman" w:hAnsi="Times New Roman" w:cs="Times New Roman"/>
                <w:sz w:val="24"/>
                <w:szCs w:val="24"/>
                <w:lang w:eastAsia="lt-LT"/>
              </w:rPr>
              <w:t>,</w:t>
            </w:r>
            <w:r w:rsidRPr="00BD53A3">
              <w:rPr>
                <w:rFonts w:ascii="Times New Roman" w:eastAsia="Times New Roman" w:hAnsi="Times New Roman" w:cs="Times New Roman"/>
                <w:sz w:val="24"/>
                <w:szCs w:val="24"/>
                <w:lang w:eastAsia="lt-LT"/>
              </w:rPr>
              <w:t xml:space="preserve"> ugdymo(</w:t>
            </w:r>
            <w:proofErr w:type="spellStart"/>
            <w:r w:rsidRPr="00BD53A3">
              <w:rPr>
                <w:rFonts w:ascii="Times New Roman" w:eastAsia="Times New Roman" w:hAnsi="Times New Roman" w:cs="Times New Roman"/>
                <w:sz w:val="24"/>
                <w:szCs w:val="24"/>
                <w:lang w:eastAsia="lt-LT"/>
              </w:rPr>
              <w:t>si</w:t>
            </w:r>
            <w:proofErr w:type="spellEnd"/>
            <w:r w:rsidRPr="00BD53A3">
              <w:rPr>
                <w:rFonts w:ascii="Times New Roman" w:eastAsia="Times New Roman" w:hAnsi="Times New Roman" w:cs="Times New Roman"/>
                <w:sz w:val="24"/>
                <w:szCs w:val="24"/>
                <w:lang w:eastAsia="lt-LT"/>
              </w:rPr>
              <w:t>) tikslų kėlimo aspektu</w:t>
            </w:r>
            <w:r w:rsidR="00226F76">
              <w:rPr>
                <w:rFonts w:ascii="Times New Roman" w:eastAsia="Times New Roman" w:hAnsi="Times New Roman" w:cs="Times New Roman"/>
                <w:sz w:val="24"/>
                <w:szCs w:val="24"/>
                <w:lang w:eastAsia="lt-LT"/>
              </w:rPr>
              <w:t>,</w:t>
            </w:r>
            <w:r w:rsidRPr="00BD53A3">
              <w:rPr>
                <w:rFonts w:ascii="Times New Roman" w:eastAsia="Times New Roman" w:hAnsi="Times New Roman" w:cs="Times New Roman"/>
                <w:sz w:val="24"/>
                <w:szCs w:val="24"/>
                <w:lang w:eastAsia="lt-LT"/>
              </w:rPr>
              <w:t xml:space="preserve"> prisk</w:t>
            </w:r>
            <w:r w:rsidR="00226F76">
              <w:rPr>
                <w:rFonts w:ascii="Times New Roman" w:eastAsia="Times New Roman" w:hAnsi="Times New Roman" w:cs="Times New Roman"/>
                <w:sz w:val="24"/>
                <w:szCs w:val="24"/>
                <w:lang w:eastAsia="lt-LT"/>
              </w:rPr>
              <w:t>i</w:t>
            </w:r>
            <w:r w:rsidRPr="00BD53A3">
              <w:rPr>
                <w:rFonts w:ascii="Times New Roman" w:eastAsia="Times New Roman" w:hAnsi="Times New Roman" w:cs="Times New Roman"/>
                <w:sz w:val="24"/>
                <w:szCs w:val="24"/>
                <w:lang w:eastAsia="lt-LT"/>
              </w:rPr>
              <w:t>r</w:t>
            </w:r>
            <w:r w:rsidR="00226F76">
              <w:rPr>
                <w:rFonts w:ascii="Times New Roman" w:eastAsia="Times New Roman" w:hAnsi="Times New Roman" w:cs="Times New Roman"/>
                <w:sz w:val="24"/>
                <w:szCs w:val="24"/>
                <w:lang w:eastAsia="lt-LT"/>
              </w:rPr>
              <w:t>ia</w:t>
            </w:r>
            <w:r w:rsidRPr="00BD53A3">
              <w:rPr>
                <w:rFonts w:ascii="Times New Roman" w:eastAsia="Times New Roman" w:hAnsi="Times New Roman" w:cs="Times New Roman"/>
                <w:sz w:val="24"/>
                <w:szCs w:val="24"/>
                <w:lang w:eastAsia="lt-LT"/>
              </w:rPr>
              <w:t xml:space="preserve"> šiuolaikinės pamokos paradigmai, 11,1 proc. pamokų stebėta bandymo dirbti šiuolaikiškai paradigma. Mokytojai pamokos tikslą orientuoja į </w:t>
            </w:r>
            <w:proofErr w:type="spellStart"/>
            <w:r w:rsidRPr="00BD53A3">
              <w:rPr>
                <w:rFonts w:ascii="Times New Roman" w:eastAsia="Times New Roman" w:hAnsi="Times New Roman" w:cs="Times New Roman"/>
                <w:sz w:val="24"/>
                <w:szCs w:val="24"/>
                <w:lang w:eastAsia="lt-LT"/>
              </w:rPr>
              <w:t>įtraukųjį</w:t>
            </w:r>
            <w:proofErr w:type="spellEnd"/>
            <w:r w:rsidRPr="00BD53A3">
              <w:rPr>
                <w:rFonts w:ascii="Times New Roman" w:eastAsia="Times New Roman" w:hAnsi="Times New Roman" w:cs="Times New Roman"/>
                <w:sz w:val="24"/>
                <w:szCs w:val="24"/>
                <w:lang w:eastAsia="lt-LT"/>
              </w:rPr>
              <w:t xml:space="preserve"> ugdymą, ugdymas planuojamas taip, kad veiklos padėtų siekti išsikelto tikslo, kiekvienas mokinys žino</w:t>
            </w:r>
            <w:r w:rsidR="002B451D">
              <w:rPr>
                <w:rFonts w:ascii="Times New Roman" w:eastAsia="Times New Roman" w:hAnsi="Times New Roman" w:cs="Times New Roman"/>
                <w:sz w:val="24"/>
                <w:szCs w:val="24"/>
                <w:lang w:eastAsia="lt-LT"/>
              </w:rPr>
              <w:t>, kokio</w:t>
            </w:r>
            <w:r w:rsidRPr="00BD53A3">
              <w:rPr>
                <w:rFonts w:ascii="Times New Roman" w:eastAsia="Times New Roman" w:hAnsi="Times New Roman" w:cs="Times New Roman"/>
                <w:sz w:val="24"/>
                <w:szCs w:val="24"/>
                <w:lang w:eastAsia="lt-LT"/>
              </w:rPr>
              <w:t xml:space="preserve"> </w:t>
            </w:r>
            <w:r w:rsidR="002B451D">
              <w:rPr>
                <w:rFonts w:ascii="Times New Roman" w:eastAsia="Times New Roman" w:hAnsi="Times New Roman" w:cs="Times New Roman"/>
                <w:sz w:val="24"/>
                <w:szCs w:val="24"/>
                <w:lang w:eastAsia="lt-LT"/>
              </w:rPr>
              <w:t>rezultato tikėtis</w:t>
            </w:r>
            <w:r w:rsidRPr="00BD53A3">
              <w:rPr>
                <w:rFonts w:ascii="Times New Roman" w:eastAsia="Times New Roman" w:hAnsi="Times New Roman" w:cs="Times New Roman"/>
                <w:sz w:val="24"/>
                <w:szCs w:val="24"/>
                <w:lang w:eastAsia="lt-LT"/>
              </w:rPr>
              <w:t>, parenkamas optimalus mokymo ir mokymosi tempas kiekvienam mokiniui, parenkamos priemonės pamokos uždaviniui pasiekti. Tačiau dažnai uždavinio formul</w:t>
            </w:r>
            <w:r w:rsidR="00226F76">
              <w:rPr>
                <w:rFonts w:ascii="Times New Roman" w:eastAsia="Times New Roman" w:hAnsi="Times New Roman" w:cs="Times New Roman"/>
                <w:sz w:val="24"/>
                <w:szCs w:val="24"/>
                <w:lang w:eastAsia="lt-LT"/>
              </w:rPr>
              <w:t>uotėje</w:t>
            </w:r>
            <w:r w:rsidRPr="00BD53A3">
              <w:rPr>
                <w:rFonts w:ascii="Times New Roman" w:eastAsia="Times New Roman" w:hAnsi="Times New Roman" w:cs="Times New Roman"/>
                <w:sz w:val="24"/>
                <w:szCs w:val="24"/>
                <w:lang w:eastAsia="lt-LT"/>
              </w:rPr>
              <w:t xml:space="preserve"> nenumatomas rezultatas, vertinimo kriterijai, pritrūksta laiko apibendrinimui, pa</w:t>
            </w:r>
            <w:r w:rsidR="00226F76">
              <w:rPr>
                <w:rFonts w:ascii="Times New Roman" w:eastAsia="Times New Roman" w:hAnsi="Times New Roman" w:cs="Times New Roman"/>
                <w:sz w:val="24"/>
                <w:szCs w:val="24"/>
                <w:lang w:eastAsia="lt-LT"/>
              </w:rPr>
              <w:t>grind</w:t>
            </w:r>
            <w:r w:rsidRPr="00BD53A3">
              <w:rPr>
                <w:rFonts w:ascii="Times New Roman" w:eastAsia="Times New Roman" w:hAnsi="Times New Roman" w:cs="Times New Roman"/>
                <w:sz w:val="24"/>
                <w:szCs w:val="24"/>
                <w:lang w:eastAsia="lt-LT"/>
              </w:rPr>
              <w:t>imui.</w:t>
            </w:r>
            <w:r w:rsidRPr="00BD53A3">
              <w:t xml:space="preserve"> </w:t>
            </w:r>
            <w:r w:rsidRPr="00BD53A3">
              <w:rPr>
                <w:rFonts w:ascii="Times New Roman" w:eastAsia="Times New Roman" w:hAnsi="Times New Roman" w:cs="Times New Roman"/>
                <w:sz w:val="24"/>
                <w:szCs w:val="24"/>
                <w:lang w:eastAsia="lt-LT"/>
              </w:rPr>
              <w:t>Daroma išvada, kad planuojant pamoką dauguma mokytojų nesieja pamokos uždavinio su vertinimo ir įsivertinimo kriterijais, kurie leistų pa</w:t>
            </w:r>
            <w:r w:rsidR="00226F76">
              <w:rPr>
                <w:rFonts w:ascii="Times New Roman" w:eastAsia="Times New Roman" w:hAnsi="Times New Roman" w:cs="Times New Roman"/>
                <w:sz w:val="24"/>
                <w:szCs w:val="24"/>
                <w:lang w:eastAsia="lt-LT"/>
              </w:rPr>
              <w:t>grįs</w:t>
            </w:r>
            <w:r w:rsidRPr="00BD53A3">
              <w:rPr>
                <w:rFonts w:ascii="Times New Roman" w:eastAsia="Times New Roman" w:hAnsi="Times New Roman" w:cs="Times New Roman"/>
                <w:sz w:val="24"/>
                <w:szCs w:val="24"/>
                <w:lang w:eastAsia="lt-LT"/>
              </w:rPr>
              <w:t xml:space="preserve">ti kiekvieno mokinio pasiekimus ir pažangą pamokoje, mokiniui suvokti, ko šioje pamokoje išmoko, </w:t>
            </w:r>
            <w:r w:rsidR="00226F76">
              <w:rPr>
                <w:rFonts w:ascii="Times New Roman" w:eastAsia="Times New Roman" w:hAnsi="Times New Roman" w:cs="Times New Roman"/>
                <w:sz w:val="24"/>
                <w:szCs w:val="24"/>
                <w:lang w:eastAsia="lt-LT"/>
              </w:rPr>
              <w:t xml:space="preserve">į </w:t>
            </w:r>
            <w:r w:rsidRPr="00BD53A3">
              <w:rPr>
                <w:rFonts w:ascii="Times New Roman" w:eastAsia="Times New Roman" w:hAnsi="Times New Roman" w:cs="Times New Roman"/>
                <w:sz w:val="24"/>
                <w:szCs w:val="24"/>
                <w:lang w:eastAsia="lt-LT"/>
              </w:rPr>
              <w:t>k</w:t>
            </w:r>
            <w:r w:rsidR="00226F76">
              <w:rPr>
                <w:rFonts w:ascii="Times New Roman" w:eastAsia="Times New Roman" w:hAnsi="Times New Roman" w:cs="Times New Roman"/>
                <w:sz w:val="24"/>
                <w:szCs w:val="24"/>
                <w:lang w:eastAsia="lt-LT"/>
              </w:rPr>
              <w:t>okius dalykus</w:t>
            </w:r>
            <w:r w:rsidRPr="00BD53A3">
              <w:rPr>
                <w:rFonts w:ascii="Times New Roman" w:eastAsia="Times New Roman" w:hAnsi="Times New Roman" w:cs="Times New Roman"/>
                <w:sz w:val="24"/>
                <w:szCs w:val="24"/>
                <w:lang w:eastAsia="lt-LT"/>
              </w:rPr>
              <w:t xml:space="preserve"> dar </w:t>
            </w:r>
            <w:r w:rsidR="00226F76">
              <w:rPr>
                <w:rFonts w:ascii="Times New Roman" w:eastAsia="Times New Roman" w:hAnsi="Times New Roman" w:cs="Times New Roman"/>
                <w:sz w:val="24"/>
                <w:szCs w:val="24"/>
                <w:lang w:eastAsia="lt-LT"/>
              </w:rPr>
              <w:t>reikėtų</w:t>
            </w:r>
            <w:r w:rsidRPr="00BD53A3">
              <w:rPr>
                <w:rFonts w:ascii="Times New Roman" w:eastAsia="Times New Roman" w:hAnsi="Times New Roman" w:cs="Times New Roman"/>
                <w:sz w:val="24"/>
                <w:szCs w:val="24"/>
                <w:lang w:eastAsia="lt-LT"/>
              </w:rPr>
              <w:t xml:space="preserve"> gilinti</w:t>
            </w:r>
            <w:r w:rsidR="00226F76">
              <w:rPr>
                <w:rFonts w:ascii="Times New Roman" w:eastAsia="Times New Roman" w:hAnsi="Times New Roman" w:cs="Times New Roman"/>
                <w:sz w:val="24"/>
                <w:szCs w:val="24"/>
                <w:lang w:eastAsia="lt-LT"/>
              </w:rPr>
              <w:t>s</w:t>
            </w:r>
            <w:r w:rsidRPr="00BD53A3">
              <w:rPr>
                <w:rFonts w:ascii="Times New Roman" w:eastAsia="Times New Roman" w:hAnsi="Times New Roman" w:cs="Times New Roman"/>
                <w:sz w:val="24"/>
                <w:szCs w:val="24"/>
                <w:lang w:eastAsia="lt-LT"/>
              </w:rPr>
              <w:t>.</w:t>
            </w:r>
          </w:p>
          <w:p w14:paraId="5155FD4B" w14:textId="77777777" w:rsidR="0076119E" w:rsidRPr="00265AF4" w:rsidRDefault="0076119E" w:rsidP="0093165D">
            <w:pPr>
              <w:tabs>
                <w:tab w:val="left" w:pos="601"/>
              </w:tabs>
              <w:spacing w:after="0" w:line="240" w:lineRule="auto"/>
              <w:jc w:val="both"/>
              <w:rPr>
                <w:rFonts w:ascii="Times New Roman" w:hAnsi="Times New Roman" w:cs="Times New Roman"/>
                <w:iCs/>
                <w:color w:val="000000"/>
                <w:sz w:val="24"/>
                <w:szCs w:val="24"/>
              </w:rPr>
            </w:pPr>
            <w:r w:rsidRPr="0093165D">
              <w:rPr>
                <w:rFonts w:ascii="Times New Roman" w:hAnsi="Times New Roman" w:cs="Times New Roman"/>
                <w:b/>
                <w:bCs/>
                <w:sz w:val="24"/>
                <w:szCs w:val="24"/>
              </w:rPr>
              <w:lastRenderedPageBreak/>
              <w:t>Mokinių įvairovės pažinimas, galimų kliūčių numatymas, aplinkos be kliūčių modeliavimas</w:t>
            </w:r>
            <w:r w:rsidR="004130F2" w:rsidRPr="0093165D">
              <w:rPr>
                <w:rFonts w:ascii="Times New Roman" w:hAnsi="Times New Roman" w:cs="Times New Roman"/>
                <w:b/>
                <w:bCs/>
                <w:sz w:val="24"/>
                <w:szCs w:val="24"/>
              </w:rPr>
              <w:t xml:space="preserve"> vidutiniškas</w:t>
            </w:r>
            <w:r w:rsidRPr="0093165D">
              <w:rPr>
                <w:rFonts w:ascii="Times New Roman" w:hAnsi="Times New Roman" w:cs="Times New Roman"/>
                <w:b/>
                <w:bCs/>
                <w:sz w:val="24"/>
                <w:szCs w:val="24"/>
              </w:rPr>
              <w:t>.</w:t>
            </w:r>
            <w:r w:rsidRPr="00332230">
              <w:rPr>
                <w:rFonts w:ascii="Times New Roman" w:hAnsi="Times New Roman" w:cs="Times New Roman"/>
                <w:i/>
                <w:iCs/>
                <w:sz w:val="24"/>
                <w:szCs w:val="24"/>
              </w:rPr>
              <w:t xml:space="preserve"> </w:t>
            </w:r>
            <w:r w:rsidRPr="00332230">
              <w:rPr>
                <w:rFonts w:ascii="Times New Roman" w:hAnsi="Times New Roman" w:cs="Times New Roman"/>
                <w:iCs/>
                <w:sz w:val="24"/>
                <w:szCs w:val="24"/>
              </w:rPr>
              <w:t>Gimnazijos veiklos plane numatyta, kad pagalbos mokiniui teikimo specialistai kartu su klasės auklėtojais, klasėje dėstančiais mokytojais, kuruojančiais pavaduotojais ugdymui, tėvais išsiaiškina mokinių problemas, poreikius ir teikia mokiniui reikalingą emocinio, fizinio ir socialinio saugumo pagalbą, padeda sėkmingai integruotis į klasės bei gimnazijos bendruomenę. Pagalbą mokiniui teikia ir dalykų mokytojai</w:t>
            </w:r>
            <w:r w:rsidR="0030203A">
              <w:rPr>
                <w:rFonts w:ascii="Times New Roman" w:hAnsi="Times New Roman" w:cs="Times New Roman"/>
                <w:iCs/>
                <w:sz w:val="24"/>
                <w:szCs w:val="24"/>
              </w:rPr>
              <w:t>, tai yra</w:t>
            </w:r>
            <w:r w:rsidRPr="00332230">
              <w:rPr>
                <w:rFonts w:ascii="Times New Roman" w:hAnsi="Times New Roman" w:cs="Times New Roman"/>
                <w:iCs/>
                <w:sz w:val="24"/>
                <w:szCs w:val="24"/>
              </w:rPr>
              <w:t xml:space="preserve"> individuali</w:t>
            </w:r>
            <w:r w:rsidR="0030203A">
              <w:rPr>
                <w:rFonts w:ascii="Times New Roman" w:hAnsi="Times New Roman" w:cs="Times New Roman"/>
                <w:iCs/>
                <w:sz w:val="24"/>
                <w:szCs w:val="24"/>
              </w:rPr>
              <w:t>o</w:t>
            </w:r>
            <w:r w:rsidRPr="00332230">
              <w:rPr>
                <w:rFonts w:ascii="Times New Roman" w:hAnsi="Times New Roman" w:cs="Times New Roman"/>
                <w:iCs/>
                <w:sz w:val="24"/>
                <w:szCs w:val="24"/>
              </w:rPr>
              <w:t>s ir grupin</w:t>
            </w:r>
            <w:r w:rsidR="009C624C">
              <w:rPr>
                <w:rFonts w:ascii="Times New Roman" w:hAnsi="Times New Roman" w:cs="Times New Roman"/>
                <w:iCs/>
                <w:sz w:val="24"/>
                <w:szCs w:val="24"/>
              </w:rPr>
              <w:t>ė</w:t>
            </w:r>
            <w:r w:rsidRPr="00332230">
              <w:rPr>
                <w:rFonts w:ascii="Times New Roman" w:hAnsi="Times New Roman" w:cs="Times New Roman"/>
                <w:iCs/>
                <w:sz w:val="24"/>
                <w:szCs w:val="24"/>
              </w:rPr>
              <w:t>s konsultacij</w:t>
            </w:r>
            <w:r w:rsidR="009C624C">
              <w:rPr>
                <w:rFonts w:ascii="Times New Roman" w:hAnsi="Times New Roman" w:cs="Times New Roman"/>
                <w:iCs/>
                <w:sz w:val="24"/>
                <w:szCs w:val="24"/>
              </w:rPr>
              <w:t>o</w:t>
            </w:r>
            <w:r w:rsidRPr="00332230">
              <w:rPr>
                <w:rFonts w:ascii="Times New Roman" w:hAnsi="Times New Roman" w:cs="Times New Roman"/>
                <w:iCs/>
                <w:sz w:val="24"/>
                <w:szCs w:val="24"/>
              </w:rPr>
              <w:t>s pagal sudarytą konsultacijų tvarkaraštį. Konsultacijas renkasi mokiniai</w:t>
            </w:r>
            <w:r w:rsidR="009C624C">
              <w:rPr>
                <w:rFonts w:ascii="Times New Roman" w:hAnsi="Times New Roman" w:cs="Times New Roman"/>
                <w:iCs/>
                <w:sz w:val="24"/>
                <w:szCs w:val="24"/>
              </w:rPr>
              <w:t>,</w:t>
            </w:r>
            <w:r w:rsidRPr="00332230">
              <w:rPr>
                <w:rFonts w:ascii="Times New Roman" w:hAnsi="Times New Roman" w:cs="Times New Roman"/>
                <w:iCs/>
                <w:sz w:val="24"/>
                <w:szCs w:val="24"/>
              </w:rPr>
              <w:t xml:space="preserve"> pagal poreikį</w:t>
            </w:r>
            <w:r w:rsidR="009C624C">
              <w:rPr>
                <w:rFonts w:ascii="Times New Roman" w:hAnsi="Times New Roman" w:cs="Times New Roman"/>
                <w:iCs/>
                <w:sz w:val="24"/>
                <w:szCs w:val="24"/>
              </w:rPr>
              <w:t xml:space="preserve">, pavyzdžiui: </w:t>
            </w:r>
            <w:r w:rsidRPr="00332230">
              <w:rPr>
                <w:rFonts w:ascii="Times New Roman" w:hAnsi="Times New Roman" w:cs="Times New Roman"/>
                <w:iCs/>
                <w:sz w:val="24"/>
                <w:szCs w:val="24"/>
              </w:rPr>
              <w:t>siekiant gerinti kontrolinių darbų rezultatus, ruošti gabiu</w:t>
            </w:r>
            <w:r w:rsidR="009C624C">
              <w:rPr>
                <w:rFonts w:ascii="Times New Roman" w:hAnsi="Times New Roman" w:cs="Times New Roman"/>
                <w:iCs/>
                <w:sz w:val="24"/>
                <w:szCs w:val="24"/>
              </w:rPr>
              <w:t>os</w:t>
            </w:r>
            <w:r w:rsidRPr="00332230">
              <w:rPr>
                <w:rFonts w:ascii="Times New Roman" w:hAnsi="Times New Roman" w:cs="Times New Roman"/>
                <w:iCs/>
                <w:sz w:val="24"/>
                <w:szCs w:val="24"/>
              </w:rPr>
              <w:t>ius dalykinėms olimpiadoms ir konkursams, padedant išmokti praleistą ugdymosi programos dalį dėl ligos. Vertinimo metu pastebėtos 2 mokinės, kurios dalyvavo matematikos konsultacijoje nulinėje pamokoje</w:t>
            </w:r>
            <w:r w:rsidR="00621D01">
              <w:rPr>
                <w:rFonts w:ascii="Times New Roman" w:hAnsi="Times New Roman" w:cs="Times New Roman"/>
                <w:iCs/>
                <w:sz w:val="24"/>
                <w:szCs w:val="24"/>
              </w:rPr>
              <w:t>.</w:t>
            </w:r>
            <w:r w:rsidRPr="00332230">
              <w:rPr>
                <w:rFonts w:ascii="Times New Roman" w:hAnsi="Times New Roman" w:cs="Times New Roman"/>
                <w:iCs/>
                <w:sz w:val="24"/>
                <w:szCs w:val="24"/>
              </w:rPr>
              <w:t xml:space="preserve"> </w:t>
            </w:r>
            <w:r w:rsidR="00621D01">
              <w:rPr>
                <w:rFonts w:ascii="Times New Roman" w:hAnsi="Times New Roman" w:cs="Times New Roman"/>
                <w:iCs/>
                <w:sz w:val="24"/>
                <w:szCs w:val="24"/>
              </w:rPr>
              <w:t>A</w:t>
            </w:r>
            <w:r w:rsidRPr="00332230">
              <w:rPr>
                <w:rFonts w:ascii="Times New Roman" w:hAnsi="Times New Roman" w:cs="Times New Roman"/>
                <w:iCs/>
                <w:sz w:val="24"/>
                <w:szCs w:val="24"/>
              </w:rPr>
              <w:t xml:space="preserve">pie vykstančias konsultacijas </w:t>
            </w:r>
            <w:r w:rsidR="009C624C">
              <w:rPr>
                <w:rFonts w:ascii="Times New Roman" w:hAnsi="Times New Roman" w:cs="Times New Roman"/>
                <w:iCs/>
                <w:sz w:val="24"/>
                <w:szCs w:val="24"/>
              </w:rPr>
              <w:t xml:space="preserve">pokalbių metu </w:t>
            </w:r>
            <w:r w:rsidRPr="00332230">
              <w:rPr>
                <w:rFonts w:ascii="Times New Roman" w:hAnsi="Times New Roman" w:cs="Times New Roman"/>
                <w:iCs/>
                <w:sz w:val="24"/>
                <w:szCs w:val="24"/>
              </w:rPr>
              <w:t>patvirtino mokiniai. Pirmus žingsnius žengia pagalbos projektas „Mokinys mokiniui“. Visų klasių mokiniai pildo VIP (vaiko individualios pažangos) įsivertinimo lapus. Klas</w:t>
            </w:r>
            <w:r w:rsidR="00621D01">
              <w:rPr>
                <w:rFonts w:ascii="Times New Roman" w:hAnsi="Times New Roman" w:cs="Times New Roman"/>
                <w:iCs/>
                <w:sz w:val="24"/>
                <w:szCs w:val="24"/>
              </w:rPr>
              <w:t>ės</w:t>
            </w:r>
            <w:r w:rsidRPr="00332230">
              <w:rPr>
                <w:rFonts w:ascii="Times New Roman" w:hAnsi="Times New Roman" w:cs="Times New Roman"/>
                <w:iCs/>
                <w:sz w:val="24"/>
                <w:szCs w:val="24"/>
              </w:rPr>
              <w:t xml:space="preserve"> auklėtojas su mokiniu, o reikalui esant ir su tėvais, analizuoja mokinio užsibrėžtus tikslus, pasiekimus, pažangą, aiškinasi nesėkmių priežastis. VGK nariai teigia, kad iškilus problemoms, pirmiausiai jos sprendžiamos su klasės vadovu, mokytoju ir mokinio tėvais. 41,1 proc. NŠA apklausoje dalyvavusių mokytojų teigia, kad</w:t>
            </w:r>
            <w:r w:rsidRPr="00332230">
              <w:t xml:space="preserve"> </w:t>
            </w:r>
            <w:r w:rsidRPr="00332230">
              <w:rPr>
                <w:rFonts w:ascii="Times New Roman" w:hAnsi="Times New Roman" w:cs="Times New Roman"/>
                <w:iCs/>
                <w:sz w:val="24"/>
                <w:szCs w:val="24"/>
              </w:rPr>
              <w:t>pamokoje mokinių elgesio problemas turi spręsti mokytojas. VGK narių teigimu</w:t>
            </w:r>
            <w:r w:rsidR="00621D01">
              <w:rPr>
                <w:rFonts w:ascii="Times New Roman" w:hAnsi="Times New Roman" w:cs="Times New Roman"/>
                <w:iCs/>
                <w:sz w:val="24"/>
                <w:szCs w:val="24"/>
              </w:rPr>
              <w:t>,</w:t>
            </w:r>
            <w:r w:rsidRPr="00332230">
              <w:rPr>
                <w:rFonts w:ascii="Times New Roman" w:hAnsi="Times New Roman" w:cs="Times New Roman"/>
                <w:iCs/>
                <w:sz w:val="24"/>
                <w:szCs w:val="24"/>
              </w:rPr>
              <w:t xml:space="preserve"> susirinkimai vyksta kartą per mėnesį arba pagal poreikį. Dažniausiai aptariami mokinių pasiekimai, į posėdžius kviečiami mokiniai </w:t>
            </w:r>
            <w:r w:rsidR="009C624C">
              <w:rPr>
                <w:rFonts w:ascii="Times New Roman" w:hAnsi="Times New Roman" w:cs="Times New Roman"/>
                <w:iCs/>
                <w:sz w:val="24"/>
                <w:szCs w:val="24"/>
              </w:rPr>
              <w:t>turintys</w:t>
            </w:r>
            <w:r w:rsidRPr="00332230">
              <w:rPr>
                <w:rFonts w:ascii="Times New Roman" w:hAnsi="Times New Roman" w:cs="Times New Roman"/>
                <w:iCs/>
                <w:sz w:val="24"/>
                <w:szCs w:val="24"/>
              </w:rPr>
              <w:t xml:space="preserve"> neigiam</w:t>
            </w:r>
            <w:r w:rsidR="009C624C">
              <w:rPr>
                <w:rFonts w:ascii="Times New Roman" w:hAnsi="Times New Roman" w:cs="Times New Roman"/>
                <w:iCs/>
                <w:sz w:val="24"/>
                <w:szCs w:val="24"/>
              </w:rPr>
              <w:t>u</w:t>
            </w:r>
            <w:r w:rsidRPr="00332230">
              <w:rPr>
                <w:rFonts w:ascii="Times New Roman" w:hAnsi="Times New Roman" w:cs="Times New Roman"/>
                <w:iCs/>
                <w:sz w:val="24"/>
                <w:szCs w:val="24"/>
              </w:rPr>
              <w:t>s įvertinim</w:t>
            </w:r>
            <w:r w:rsidR="009C624C">
              <w:rPr>
                <w:rFonts w:ascii="Times New Roman" w:hAnsi="Times New Roman" w:cs="Times New Roman"/>
                <w:iCs/>
                <w:sz w:val="24"/>
                <w:szCs w:val="24"/>
              </w:rPr>
              <w:t>u</w:t>
            </w:r>
            <w:r w:rsidRPr="00332230">
              <w:rPr>
                <w:rFonts w:ascii="Times New Roman" w:hAnsi="Times New Roman" w:cs="Times New Roman"/>
                <w:iCs/>
                <w:sz w:val="24"/>
                <w:szCs w:val="24"/>
              </w:rPr>
              <w:t xml:space="preserve">s ir praleidžiantys daug pamokų. </w:t>
            </w:r>
            <w:r w:rsidRPr="00265AF4">
              <w:rPr>
                <w:rFonts w:ascii="Times New Roman" w:hAnsi="Times New Roman" w:cs="Times New Roman"/>
                <w:iCs/>
                <w:color w:val="000000"/>
                <w:sz w:val="24"/>
                <w:szCs w:val="24"/>
              </w:rPr>
              <w:t>Ugdymo plane numatyta</w:t>
            </w:r>
            <w:r w:rsidR="00621D01">
              <w:rPr>
                <w:rFonts w:ascii="Times New Roman" w:hAnsi="Times New Roman" w:cs="Times New Roman"/>
                <w:iCs/>
                <w:color w:val="000000"/>
                <w:sz w:val="24"/>
                <w:szCs w:val="24"/>
              </w:rPr>
              <w:t>, kad</w:t>
            </w:r>
            <w:r w:rsidRPr="00265AF4">
              <w:rPr>
                <w:rFonts w:ascii="Times New Roman" w:hAnsi="Times New Roman" w:cs="Times New Roman"/>
                <w:iCs/>
                <w:color w:val="000000"/>
                <w:sz w:val="24"/>
                <w:szCs w:val="24"/>
              </w:rPr>
              <w:t xml:space="preserve"> mokiniui, patiriančiam mokymosi sunkumų</w:t>
            </w:r>
            <w:r w:rsidR="009C624C">
              <w:rPr>
                <w:rFonts w:ascii="Times New Roman" w:hAnsi="Times New Roman" w:cs="Times New Roman"/>
                <w:iCs/>
                <w:color w:val="000000"/>
                <w:sz w:val="24"/>
                <w:szCs w:val="24"/>
              </w:rPr>
              <w:t>,</w:t>
            </w:r>
            <w:r w:rsidRPr="00265AF4">
              <w:rPr>
                <w:rFonts w:ascii="Times New Roman" w:hAnsi="Times New Roman" w:cs="Times New Roman"/>
                <w:iCs/>
                <w:color w:val="000000"/>
                <w:sz w:val="24"/>
                <w:szCs w:val="24"/>
              </w:rPr>
              <w:t xml:space="preserve"> </w:t>
            </w:r>
            <w:r w:rsidR="00621D01">
              <w:rPr>
                <w:rFonts w:ascii="Times New Roman" w:hAnsi="Times New Roman" w:cs="Times New Roman"/>
                <w:iCs/>
                <w:color w:val="000000"/>
                <w:sz w:val="24"/>
                <w:szCs w:val="24"/>
              </w:rPr>
              <w:t xml:space="preserve">privalu </w:t>
            </w:r>
            <w:r w:rsidRPr="00265AF4">
              <w:rPr>
                <w:rFonts w:ascii="Times New Roman" w:hAnsi="Times New Roman" w:cs="Times New Roman"/>
                <w:iCs/>
                <w:color w:val="000000"/>
                <w:sz w:val="24"/>
                <w:szCs w:val="24"/>
              </w:rPr>
              <w:t>rengti individualų ugdymosi planą, teikti mokiniui grįžtamąjį ryšį, priskirti kuratorių ir sudaryti galimybę gauti pagalbos iš kitų mokinių. Įsivertinimo komanda įvardi</w:t>
            </w:r>
            <w:r w:rsidR="00AC6A4F">
              <w:rPr>
                <w:rFonts w:ascii="Times New Roman" w:hAnsi="Times New Roman" w:cs="Times New Roman"/>
                <w:iCs/>
                <w:color w:val="000000"/>
                <w:sz w:val="24"/>
                <w:szCs w:val="24"/>
              </w:rPr>
              <w:t>j</w:t>
            </w:r>
            <w:r w:rsidRPr="00265AF4">
              <w:rPr>
                <w:rFonts w:ascii="Times New Roman" w:hAnsi="Times New Roman" w:cs="Times New Roman"/>
                <w:iCs/>
                <w:color w:val="000000"/>
                <w:sz w:val="24"/>
                <w:szCs w:val="24"/>
              </w:rPr>
              <w:t>o, kad paramą ir pagalbą mokiniui teikia klasės vadovas ir priskirtas kuratorius (pagalb</w:t>
            </w:r>
            <w:r w:rsidR="00621D01">
              <w:rPr>
                <w:rFonts w:ascii="Times New Roman" w:hAnsi="Times New Roman" w:cs="Times New Roman"/>
                <w:iCs/>
                <w:color w:val="000000"/>
                <w:sz w:val="24"/>
                <w:szCs w:val="24"/>
              </w:rPr>
              <w:t>a</w:t>
            </w:r>
            <w:r w:rsidRPr="00265AF4">
              <w:rPr>
                <w:rFonts w:ascii="Times New Roman" w:hAnsi="Times New Roman" w:cs="Times New Roman"/>
                <w:iCs/>
                <w:color w:val="000000"/>
                <w:sz w:val="24"/>
                <w:szCs w:val="24"/>
              </w:rPr>
              <w:t xml:space="preserve"> teikia</w:t>
            </w:r>
            <w:r w:rsidR="00AC6A4F">
              <w:rPr>
                <w:rFonts w:ascii="Times New Roman" w:hAnsi="Times New Roman" w:cs="Times New Roman"/>
                <w:iCs/>
                <w:color w:val="000000"/>
                <w:sz w:val="24"/>
                <w:szCs w:val="24"/>
              </w:rPr>
              <w:t>ma</w:t>
            </w:r>
            <w:r w:rsidRPr="00265AF4">
              <w:rPr>
                <w:rFonts w:ascii="Times New Roman" w:hAnsi="Times New Roman" w:cs="Times New Roman"/>
                <w:iCs/>
                <w:color w:val="000000"/>
                <w:sz w:val="24"/>
                <w:szCs w:val="24"/>
              </w:rPr>
              <w:t xml:space="preserve"> kartą per savaitę). Su mokiniu aptariamas sėkmės planas (</w:t>
            </w:r>
            <w:r w:rsidR="00AC6A4F">
              <w:rPr>
                <w:rFonts w:ascii="Times New Roman" w:hAnsi="Times New Roman" w:cs="Times New Roman"/>
                <w:iCs/>
                <w:color w:val="000000"/>
                <w:sz w:val="24"/>
                <w:szCs w:val="24"/>
              </w:rPr>
              <w:t>šis</w:t>
            </w:r>
            <w:r w:rsidRPr="00265AF4">
              <w:rPr>
                <w:rFonts w:ascii="Times New Roman" w:hAnsi="Times New Roman" w:cs="Times New Roman"/>
                <w:iCs/>
                <w:color w:val="000000"/>
                <w:sz w:val="24"/>
                <w:szCs w:val="24"/>
              </w:rPr>
              <w:t xml:space="preserve"> jį užsipildo</w:t>
            </w:r>
            <w:r w:rsidR="00AC6A4F">
              <w:rPr>
                <w:rFonts w:ascii="Times New Roman" w:hAnsi="Times New Roman" w:cs="Times New Roman"/>
                <w:iCs/>
                <w:color w:val="000000"/>
                <w:sz w:val="24"/>
                <w:szCs w:val="24"/>
              </w:rPr>
              <w:t xml:space="preserve"> savarankiškai</w:t>
            </w:r>
            <w:r w:rsidRPr="00265AF4">
              <w:rPr>
                <w:rFonts w:ascii="Times New Roman" w:hAnsi="Times New Roman" w:cs="Times New Roman"/>
                <w:iCs/>
                <w:color w:val="000000"/>
                <w:sz w:val="24"/>
                <w:szCs w:val="24"/>
              </w:rPr>
              <w:t>), aptariami bendri susitarimai dėl pagalbos teikimo, reikalingos draugo pagalbos. Susitarimai užfiksuojami, po savaitės pasitikrinama, kaip sekėsi. Įsivertinimo komanda padarė išvadą, kad toks pagalbos modelis paveikus – sumažėjo neigiamų įvertinimų.</w:t>
            </w:r>
          </w:p>
          <w:p w14:paraId="5155FD4C" w14:textId="77777777" w:rsidR="0023358A" w:rsidRDefault="0076119E" w:rsidP="0093165D">
            <w:pPr>
              <w:tabs>
                <w:tab w:val="left" w:pos="601"/>
              </w:tabs>
              <w:spacing w:after="0" w:line="240" w:lineRule="auto"/>
              <w:jc w:val="both"/>
              <w:rPr>
                <w:rFonts w:ascii="Times New Roman" w:hAnsi="Times New Roman" w:cs="Times New Roman"/>
                <w:i/>
                <w:iCs/>
                <w:sz w:val="24"/>
                <w:szCs w:val="24"/>
              </w:rPr>
            </w:pPr>
            <w:r w:rsidRPr="00332230">
              <w:rPr>
                <w:rFonts w:ascii="Times New Roman" w:hAnsi="Times New Roman" w:cs="Times New Roman"/>
                <w:iCs/>
                <w:sz w:val="24"/>
                <w:szCs w:val="24"/>
              </w:rPr>
              <w:t xml:space="preserve">Turinčiam išskirtinių gabumų mokiniui ugdymo plane numatyta pasiūlyti papildomą neformaliojo švietimo veiklą, </w:t>
            </w:r>
            <w:r w:rsidR="00AC6A4F" w:rsidRPr="00332230">
              <w:rPr>
                <w:rFonts w:ascii="Times New Roman" w:hAnsi="Times New Roman" w:cs="Times New Roman"/>
                <w:iCs/>
                <w:sz w:val="24"/>
                <w:szCs w:val="24"/>
              </w:rPr>
              <w:t xml:space="preserve">konsultacijų metu </w:t>
            </w:r>
            <w:r w:rsidRPr="00332230">
              <w:rPr>
                <w:rFonts w:ascii="Times New Roman" w:hAnsi="Times New Roman" w:cs="Times New Roman"/>
                <w:iCs/>
                <w:sz w:val="24"/>
                <w:szCs w:val="24"/>
              </w:rPr>
              <w:t xml:space="preserve">sudaroma galimybė </w:t>
            </w:r>
            <w:r w:rsidR="00AC6A4F">
              <w:rPr>
                <w:rFonts w:ascii="Times New Roman" w:hAnsi="Times New Roman" w:cs="Times New Roman"/>
                <w:iCs/>
                <w:sz w:val="24"/>
                <w:szCs w:val="24"/>
              </w:rPr>
              <w:t xml:space="preserve">ruoštis </w:t>
            </w:r>
            <w:r w:rsidRPr="00332230">
              <w:rPr>
                <w:rFonts w:ascii="Times New Roman" w:hAnsi="Times New Roman" w:cs="Times New Roman"/>
                <w:iCs/>
                <w:sz w:val="24"/>
                <w:szCs w:val="24"/>
              </w:rPr>
              <w:t xml:space="preserve">konkursams, olimpiadoms. Mokymosi pagalbos veiksmingumas nuolat analizuojamas. NŠA apklausoje 92,8 proc. dalyvavusių mokytojų teigia, kad mokiniui reikalinga pagalba suteikiama nelaukiant formalių PPT ar vaiko gerovės komisijos išvadų. Pokalbių su tėvais metu kaip stipri pagalbos mokiniui forma išskirtos konsultacijos. </w:t>
            </w:r>
            <w:r w:rsidRPr="00265AF4">
              <w:rPr>
                <w:rFonts w:ascii="Times New Roman" w:hAnsi="Times New Roman" w:cs="Times New Roman"/>
                <w:iCs/>
                <w:color w:val="000000"/>
                <w:sz w:val="24"/>
                <w:szCs w:val="24"/>
              </w:rPr>
              <w:t xml:space="preserve">53,5 proc. NŠA apklausoje dalyvavusių mokytojų teigia, kad mokykloje numatytas laikas mokytojams, analizuoti kiekvieno mokinio pažangą, planuoti tolesnį jo mokymąsi, tačiau NŠA apklausos teiginiui „Mūsų mokykloje mokytojams dažnai trūksta laiko bendradarbiavimui“ pritaria 29,8 proc. mokytojų, o šiam teiginiui nepritaria 38,3 proc. tos pačios </w:t>
            </w:r>
            <w:r w:rsidRPr="00265AF4">
              <w:rPr>
                <w:rFonts w:ascii="Times New Roman" w:hAnsi="Times New Roman" w:cs="Times New Roman"/>
                <w:iCs/>
                <w:color w:val="000000"/>
                <w:sz w:val="24"/>
                <w:szCs w:val="24"/>
              </w:rPr>
              <w:lastRenderedPageBreak/>
              <w:t xml:space="preserve">grupės respondentų. </w:t>
            </w:r>
            <w:r w:rsidRPr="00332230">
              <w:rPr>
                <w:rFonts w:ascii="Times New Roman" w:hAnsi="Times New Roman" w:cs="Times New Roman"/>
                <w:iCs/>
                <w:sz w:val="24"/>
                <w:szCs w:val="24"/>
              </w:rPr>
              <w:t>Taip pat išsiskiria mokytojų ir mokinių požiūris į pasirinkimo galimybes. Tik 22 proc. NŠA apklaustų mokinių teigia, kad mokytojai leidžia pasirinkti, kokias užduotis galima atlikti,</w:t>
            </w:r>
            <w:r w:rsidRPr="00332230">
              <w:t xml:space="preserve"> </w:t>
            </w:r>
            <w:r w:rsidRPr="00332230">
              <w:rPr>
                <w:rFonts w:ascii="Times New Roman" w:hAnsi="Times New Roman" w:cs="Times New Roman"/>
                <w:iCs/>
                <w:sz w:val="24"/>
                <w:szCs w:val="24"/>
              </w:rPr>
              <w:t>kas atlieptų jų individualias galias, 29,8 proc. – kad gali pasirinkti užduotis, kurios bus vertinamos. Tuo tarpu 89,3 proc. mokytojų teigia, kad ruošdamiesi pamokoms</w:t>
            </w:r>
            <w:r w:rsidRPr="00332230">
              <w:t xml:space="preserve"> </w:t>
            </w:r>
            <w:r w:rsidRPr="00332230">
              <w:rPr>
                <w:rFonts w:ascii="Times New Roman" w:hAnsi="Times New Roman" w:cs="Times New Roman"/>
                <w:iCs/>
                <w:sz w:val="24"/>
                <w:szCs w:val="24"/>
              </w:rPr>
              <w:t xml:space="preserve">numato galimybes mokiniams </w:t>
            </w:r>
            <w:r w:rsidR="00AC6A4F">
              <w:rPr>
                <w:rFonts w:ascii="Times New Roman" w:hAnsi="Times New Roman" w:cs="Times New Roman"/>
                <w:iCs/>
                <w:sz w:val="24"/>
                <w:szCs w:val="24"/>
              </w:rPr>
              <w:t xml:space="preserve">mokytis </w:t>
            </w:r>
            <w:r w:rsidRPr="00332230">
              <w:rPr>
                <w:rFonts w:ascii="Times New Roman" w:hAnsi="Times New Roman" w:cs="Times New Roman"/>
                <w:iCs/>
                <w:sz w:val="24"/>
                <w:szCs w:val="24"/>
              </w:rPr>
              <w:t xml:space="preserve">skirtingais būdais (žodiniu, vaizdiniu, </w:t>
            </w:r>
            <w:proofErr w:type="spellStart"/>
            <w:r w:rsidRPr="00332230">
              <w:rPr>
                <w:rFonts w:ascii="Times New Roman" w:hAnsi="Times New Roman" w:cs="Times New Roman"/>
                <w:iCs/>
                <w:sz w:val="24"/>
                <w:szCs w:val="24"/>
              </w:rPr>
              <w:t>kinesteziniu</w:t>
            </w:r>
            <w:proofErr w:type="spellEnd"/>
            <w:r w:rsidRPr="00332230">
              <w:rPr>
                <w:rFonts w:ascii="Times New Roman" w:hAnsi="Times New Roman" w:cs="Times New Roman"/>
                <w:iCs/>
                <w:sz w:val="24"/>
                <w:szCs w:val="24"/>
              </w:rPr>
              <w:t xml:space="preserve"> ar k</w:t>
            </w:r>
            <w:r w:rsidR="00AC6A4F">
              <w:rPr>
                <w:rFonts w:ascii="Times New Roman" w:hAnsi="Times New Roman" w:cs="Times New Roman"/>
                <w:iCs/>
                <w:sz w:val="24"/>
                <w:szCs w:val="24"/>
              </w:rPr>
              <w:t>i</w:t>
            </w:r>
            <w:r w:rsidRPr="00332230">
              <w:rPr>
                <w:rFonts w:ascii="Times New Roman" w:hAnsi="Times New Roman" w:cs="Times New Roman"/>
                <w:iCs/>
                <w:sz w:val="24"/>
                <w:szCs w:val="24"/>
              </w:rPr>
              <w:t>t</w:t>
            </w:r>
            <w:r w:rsidR="00AC6A4F">
              <w:rPr>
                <w:rFonts w:ascii="Times New Roman" w:hAnsi="Times New Roman" w:cs="Times New Roman"/>
                <w:iCs/>
                <w:sz w:val="24"/>
                <w:szCs w:val="24"/>
              </w:rPr>
              <w:t>ais</w:t>
            </w:r>
            <w:r w:rsidRPr="00332230">
              <w:rPr>
                <w:rFonts w:ascii="Times New Roman" w:hAnsi="Times New Roman" w:cs="Times New Roman"/>
                <w:iCs/>
                <w:sz w:val="24"/>
                <w:szCs w:val="24"/>
              </w:rPr>
              <w:t>), o 76,6 proc. respondentų sako, kad parengia skirtingo lygio užduotis. Vertintojai mokinių pažinimą, kaip pamokos aspektą, išskyrė 3 pamokose (7 proc. visų stebėtų pamokų): fizinio ugdymo pamok</w:t>
            </w:r>
            <w:r w:rsidR="005658E4">
              <w:rPr>
                <w:rFonts w:ascii="Times New Roman" w:hAnsi="Times New Roman" w:cs="Times New Roman"/>
                <w:iCs/>
                <w:sz w:val="24"/>
                <w:szCs w:val="24"/>
              </w:rPr>
              <w:t>oje</w:t>
            </w:r>
            <w:r w:rsidRPr="00332230">
              <w:rPr>
                <w:rFonts w:ascii="Times New Roman" w:hAnsi="Times New Roman" w:cs="Times New Roman"/>
                <w:iCs/>
                <w:sz w:val="24"/>
                <w:szCs w:val="24"/>
              </w:rPr>
              <w:t xml:space="preserve"> </w:t>
            </w:r>
            <w:r w:rsidRPr="00276C95">
              <w:rPr>
                <w:rFonts w:ascii="Times New Roman" w:hAnsi="Times New Roman" w:cs="Times New Roman"/>
                <w:iCs/>
                <w:color w:val="000000"/>
                <w:sz w:val="24"/>
                <w:szCs w:val="24"/>
              </w:rPr>
              <w:t>1a</w:t>
            </w:r>
            <w:r w:rsidRPr="00332230">
              <w:rPr>
                <w:rFonts w:ascii="Times New Roman" w:hAnsi="Times New Roman" w:cs="Times New Roman"/>
                <w:iCs/>
                <w:sz w:val="24"/>
                <w:szCs w:val="24"/>
              </w:rPr>
              <w:t xml:space="preserve"> kl., ekonomikos ir verslumo pamok</w:t>
            </w:r>
            <w:r w:rsidR="005658E4">
              <w:rPr>
                <w:rFonts w:ascii="Times New Roman" w:hAnsi="Times New Roman" w:cs="Times New Roman"/>
                <w:iCs/>
                <w:sz w:val="24"/>
                <w:szCs w:val="24"/>
              </w:rPr>
              <w:t>oje</w:t>
            </w:r>
            <w:r w:rsidRPr="00332230">
              <w:rPr>
                <w:rFonts w:ascii="Times New Roman" w:hAnsi="Times New Roman" w:cs="Times New Roman"/>
                <w:iCs/>
                <w:sz w:val="24"/>
                <w:szCs w:val="24"/>
              </w:rPr>
              <w:t xml:space="preserve"> 2c kl. ir fizikos pamok</w:t>
            </w:r>
            <w:r w:rsidR="005658E4">
              <w:rPr>
                <w:rFonts w:ascii="Times New Roman" w:hAnsi="Times New Roman" w:cs="Times New Roman"/>
                <w:iCs/>
                <w:sz w:val="24"/>
                <w:szCs w:val="24"/>
              </w:rPr>
              <w:t>oje</w:t>
            </w:r>
            <w:r w:rsidRPr="00332230">
              <w:rPr>
                <w:rFonts w:ascii="Times New Roman" w:hAnsi="Times New Roman" w:cs="Times New Roman"/>
                <w:iCs/>
                <w:sz w:val="24"/>
                <w:szCs w:val="24"/>
              </w:rPr>
              <w:t xml:space="preserve"> 2a kl. Šiose pamokose </w:t>
            </w:r>
            <w:r w:rsidR="005658E4">
              <w:rPr>
                <w:rFonts w:ascii="Times New Roman" w:hAnsi="Times New Roman" w:cs="Times New Roman"/>
                <w:iCs/>
                <w:sz w:val="24"/>
                <w:szCs w:val="24"/>
              </w:rPr>
              <w:t>vyravo</w:t>
            </w:r>
            <w:r w:rsidRPr="00332230">
              <w:rPr>
                <w:rFonts w:ascii="Times New Roman" w:hAnsi="Times New Roman" w:cs="Times New Roman"/>
                <w:iCs/>
                <w:sz w:val="24"/>
                <w:szCs w:val="24"/>
              </w:rPr>
              <w:t xml:space="preserve"> akivaizdus mokinių įvairovės pažinimas, būdų ir priemonių parinkimas atitiko beveik visų mokinių poreikius, numatytos galimos kliūtys, bei modeliuojamos aplinkos be kliūčių</w:t>
            </w:r>
            <w:r w:rsidR="005658E4">
              <w:rPr>
                <w:rFonts w:ascii="Times New Roman" w:hAnsi="Times New Roman" w:cs="Times New Roman"/>
                <w:iCs/>
                <w:sz w:val="24"/>
                <w:szCs w:val="24"/>
              </w:rPr>
              <w:t xml:space="preserve"> – </w:t>
            </w:r>
            <w:r w:rsidRPr="00332230">
              <w:rPr>
                <w:rFonts w:ascii="Times New Roman" w:hAnsi="Times New Roman" w:cs="Times New Roman"/>
                <w:iCs/>
                <w:sz w:val="24"/>
                <w:szCs w:val="24"/>
              </w:rPr>
              <w:t>mokytojai nuolat stebi mokinio veiklą, reflektuoja, tinkamai parenka priemones tikslams pasiekti.</w:t>
            </w:r>
          </w:p>
          <w:p w14:paraId="5155FD4D" w14:textId="77777777" w:rsidR="0023358A" w:rsidRPr="0093165D" w:rsidRDefault="0076119E" w:rsidP="0093165D">
            <w:pPr>
              <w:tabs>
                <w:tab w:val="left" w:pos="601"/>
              </w:tabs>
              <w:spacing w:after="0" w:line="240" w:lineRule="auto"/>
              <w:jc w:val="both"/>
              <w:rPr>
                <w:rFonts w:ascii="Times New Roman" w:hAnsi="Times New Roman" w:cs="Times New Roman"/>
                <w:iCs/>
                <w:sz w:val="24"/>
                <w:szCs w:val="24"/>
              </w:rPr>
            </w:pPr>
            <w:proofErr w:type="spellStart"/>
            <w:r w:rsidRPr="0093165D">
              <w:rPr>
                <w:rFonts w:ascii="Times New Roman" w:hAnsi="Times New Roman" w:cs="Times New Roman"/>
                <w:b/>
                <w:sz w:val="24"/>
                <w:szCs w:val="24"/>
              </w:rPr>
              <w:t>Pastoliavimas</w:t>
            </w:r>
            <w:proofErr w:type="spellEnd"/>
            <w:r w:rsidR="00CF501F" w:rsidRPr="0093165D">
              <w:rPr>
                <w:rFonts w:ascii="Times New Roman" w:hAnsi="Times New Roman" w:cs="Times New Roman"/>
                <w:b/>
                <w:sz w:val="24"/>
                <w:szCs w:val="24"/>
              </w:rPr>
              <w:t xml:space="preserve"> neišskirtinis.</w:t>
            </w:r>
            <w:r w:rsidR="00CF501F">
              <w:rPr>
                <w:rFonts w:ascii="Times New Roman" w:hAnsi="Times New Roman" w:cs="Times New Roman"/>
                <w:bCs/>
                <w:i/>
                <w:iCs/>
                <w:sz w:val="24"/>
                <w:szCs w:val="24"/>
              </w:rPr>
              <w:t xml:space="preserve"> </w:t>
            </w:r>
            <w:r w:rsidR="00CF501F" w:rsidRPr="0093165D">
              <w:rPr>
                <w:rFonts w:ascii="Times New Roman" w:hAnsi="Times New Roman" w:cs="Times New Roman"/>
                <w:bCs/>
                <w:sz w:val="24"/>
                <w:szCs w:val="24"/>
              </w:rPr>
              <w:t>K</w:t>
            </w:r>
            <w:r w:rsidRPr="00332230">
              <w:rPr>
                <w:rFonts w:ascii="Times New Roman" w:hAnsi="Times New Roman" w:cs="Times New Roman"/>
                <w:bCs/>
                <w:iCs/>
                <w:sz w:val="24"/>
                <w:szCs w:val="24"/>
              </w:rPr>
              <w:t>aip ugdymo planavimo būdas</w:t>
            </w:r>
            <w:r w:rsidRPr="00332230">
              <w:rPr>
                <w:rFonts w:ascii="Times New Roman" w:hAnsi="Times New Roman" w:cs="Times New Roman"/>
                <w:iCs/>
                <w:sz w:val="24"/>
                <w:szCs w:val="24"/>
              </w:rPr>
              <w:t>,</w:t>
            </w:r>
            <w:r w:rsidRPr="00332230">
              <w:rPr>
                <w:rFonts w:ascii="Times New Roman" w:hAnsi="Times New Roman" w:cs="Times New Roman"/>
                <w:i/>
                <w:iCs/>
                <w:sz w:val="24"/>
                <w:szCs w:val="24"/>
              </w:rPr>
              <w:t xml:space="preserve"> </w:t>
            </w:r>
            <w:r w:rsidRPr="00332230">
              <w:rPr>
                <w:rFonts w:ascii="Times New Roman" w:hAnsi="Times New Roman" w:cs="Times New Roman"/>
                <w:iCs/>
                <w:sz w:val="24"/>
                <w:szCs w:val="24"/>
              </w:rPr>
              <w:t>kurio metu numatomi edukaciniai sprend</w:t>
            </w:r>
            <w:r w:rsidR="00FD5929">
              <w:rPr>
                <w:rFonts w:ascii="Times New Roman" w:hAnsi="Times New Roman" w:cs="Times New Roman"/>
                <w:iCs/>
                <w:sz w:val="24"/>
                <w:szCs w:val="24"/>
              </w:rPr>
              <w:t>imai 7-iose (15,6 proc.) stebėtose pamokose</w:t>
            </w:r>
            <w:r w:rsidRPr="00332230">
              <w:rPr>
                <w:rFonts w:ascii="Times New Roman" w:hAnsi="Times New Roman" w:cs="Times New Roman"/>
                <w:iCs/>
                <w:sz w:val="24"/>
                <w:szCs w:val="24"/>
              </w:rPr>
              <w:t xml:space="preserve"> išskirtas, kaip stiprus pamokos aspektas: 2f kl. rusų k.</w:t>
            </w:r>
            <w:r w:rsidR="008910D7">
              <w:rPr>
                <w:rFonts w:ascii="Times New Roman" w:hAnsi="Times New Roman" w:cs="Times New Roman"/>
                <w:iCs/>
                <w:sz w:val="24"/>
                <w:szCs w:val="24"/>
              </w:rPr>
              <w:t>;</w:t>
            </w:r>
            <w:r w:rsidRPr="00332230">
              <w:rPr>
                <w:rFonts w:ascii="Times New Roman" w:hAnsi="Times New Roman" w:cs="Times New Roman"/>
                <w:iCs/>
                <w:sz w:val="24"/>
                <w:szCs w:val="24"/>
              </w:rPr>
              <w:t xml:space="preserve"> 3b1 kl. informacinių technologijų</w:t>
            </w:r>
            <w:r w:rsidR="008910D7">
              <w:rPr>
                <w:rFonts w:ascii="Times New Roman" w:hAnsi="Times New Roman" w:cs="Times New Roman"/>
                <w:iCs/>
                <w:sz w:val="24"/>
                <w:szCs w:val="24"/>
              </w:rPr>
              <w:t>;</w:t>
            </w:r>
            <w:r w:rsidRPr="00332230">
              <w:rPr>
                <w:rFonts w:ascii="Times New Roman" w:hAnsi="Times New Roman" w:cs="Times New Roman"/>
                <w:iCs/>
                <w:sz w:val="24"/>
                <w:szCs w:val="24"/>
              </w:rPr>
              <w:t xml:space="preserve"> 3b2 kl. fotografijos</w:t>
            </w:r>
            <w:r w:rsidR="008910D7">
              <w:rPr>
                <w:rFonts w:ascii="Times New Roman" w:hAnsi="Times New Roman" w:cs="Times New Roman"/>
                <w:iCs/>
                <w:sz w:val="24"/>
                <w:szCs w:val="24"/>
              </w:rPr>
              <w:t>;</w:t>
            </w:r>
            <w:r w:rsidRPr="00332230">
              <w:rPr>
                <w:rFonts w:ascii="Times New Roman" w:hAnsi="Times New Roman" w:cs="Times New Roman"/>
                <w:iCs/>
                <w:sz w:val="24"/>
                <w:szCs w:val="24"/>
              </w:rPr>
              <w:t xml:space="preserve"> 1b kl. fizinio ugdymo</w:t>
            </w:r>
            <w:r w:rsidR="008910D7">
              <w:rPr>
                <w:rFonts w:ascii="Times New Roman" w:hAnsi="Times New Roman" w:cs="Times New Roman"/>
                <w:iCs/>
                <w:sz w:val="24"/>
                <w:szCs w:val="24"/>
              </w:rPr>
              <w:t>;</w:t>
            </w:r>
            <w:r w:rsidRPr="00332230">
              <w:rPr>
                <w:rFonts w:ascii="Times New Roman" w:hAnsi="Times New Roman" w:cs="Times New Roman"/>
                <w:iCs/>
                <w:sz w:val="24"/>
                <w:szCs w:val="24"/>
              </w:rPr>
              <w:t xml:space="preserve"> 4a1 kl. lietuvių k.</w:t>
            </w:r>
            <w:r w:rsidR="008910D7">
              <w:rPr>
                <w:rFonts w:ascii="Times New Roman" w:hAnsi="Times New Roman" w:cs="Times New Roman"/>
                <w:iCs/>
                <w:sz w:val="24"/>
                <w:szCs w:val="24"/>
              </w:rPr>
              <w:t>;</w:t>
            </w:r>
            <w:r w:rsidRPr="00332230">
              <w:rPr>
                <w:rFonts w:ascii="Times New Roman" w:hAnsi="Times New Roman" w:cs="Times New Roman"/>
                <w:iCs/>
                <w:sz w:val="24"/>
                <w:szCs w:val="24"/>
              </w:rPr>
              <w:t xml:space="preserve"> 4a2 kl. matematikos</w:t>
            </w:r>
            <w:r w:rsidR="008910D7">
              <w:rPr>
                <w:rFonts w:ascii="Times New Roman" w:hAnsi="Times New Roman" w:cs="Times New Roman"/>
                <w:iCs/>
                <w:sz w:val="24"/>
                <w:szCs w:val="24"/>
              </w:rPr>
              <w:t>;</w:t>
            </w:r>
            <w:r w:rsidRPr="00332230">
              <w:rPr>
                <w:rFonts w:ascii="Times New Roman" w:hAnsi="Times New Roman" w:cs="Times New Roman"/>
                <w:iCs/>
                <w:sz w:val="24"/>
                <w:szCs w:val="24"/>
              </w:rPr>
              <w:t xml:space="preserve"> 3a4 kl. anglų k. pamokose. </w:t>
            </w:r>
            <w:r w:rsidRPr="00332230">
              <w:rPr>
                <w:rFonts w:ascii="Times New Roman" w:hAnsi="Times New Roman" w:cs="Times New Roman"/>
                <w:sz w:val="24"/>
                <w:szCs w:val="24"/>
              </w:rPr>
              <w:t>P</w:t>
            </w:r>
            <w:r w:rsidRPr="00332230">
              <w:rPr>
                <w:rFonts w:ascii="Times New Roman" w:hAnsi="Times New Roman" w:cs="Times New Roman"/>
                <w:sz w:val="24"/>
                <w:szCs w:val="24"/>
                <w:lang w:eastAsia="pl-PL"/>
              </w:rPr>
              <w:t xml:space="preserve">irminėje informacijoje nurodoma, kad gimnazijoje daug dėmesio skiriama efektyvios pagalbos sistemai mokiniams, patiriantiems mokymosi sunkumų, siekiama rasti veiksmingų būdų, padedančių kiekvienam mokiniui mokytis. </w:t>
            </w:r>
            <w:r w:rsidR="008910D7">
              <w:rPr>
                <w:rFonts w:ascii="Times New Roman" w:hAnsi="Times New Roman" w:cs="Times New Roman"/>
                <w:sz w:val="24"/>
                <w:szCs w:val="24"/>
                <w:lang w:eastAsia="pl-PL"/>
              </w:rPr>
              <w:t xml:space="preserve">Atsakydami į </w:t>
            </w:r>
            <w:r w:rsidRPr="00332230">
              <w:rPr>
                <w:rFonts w:ascii="Times New Roman" w:hAnsi="Times New Roman" w:cs="Times New Roman"/>
                <w:sz w:val="24"/>
                <w:szCs w:val="24"/>
                <w:lang w:eastAsia="pl-PL"/>
              </w:rPr>
              <w:t>NŠA apklauso</w:t>
            </w:r>
            <w:r w:rsidR="008910D7">
              <w:rPr>
                <w:rFonts w:ascii="Times New Roman" w:hAnsi="Times New Roman" w:cs="Times New Roman"/>
                <w:sz w:val="24"/>
                <w:szCs w:val="24"/>
                <w:lang w:eastAsia="pl-PL"/>
              </w:rPr>
              <w:t>s</w:t>
            </w:r>
            <w:r w:rsidRPr="00332230">
              <w:rPr>
                <w:rFonts w:ascii="Times New Roman" w:hAnsi="Times New Roman" w:cs="Times New Roman"/>
                <w:sz w:val="24"/>
                <w:szCs w:val="24"/>
                <w:lang w:eastAsia="pl-PL"/>
              </w:rPr>
              <w:t xml:space="preserve"> klausimą „</w:t>
            </w:r>
            <w:r w:rsidRPr="00332230">
              <w:rPr>
                <w:rFonts w:ascii="Times New Roman" w:eastAsia="Times New Roman" w:hAnsi="Times New Roman" w:cs="Times New Roman"/>
                <w:sz w:val="24"/>
                <w:szCs w:val="24"/>
                <w:lang w:eastAsia="lt-LT"/>
              </w:rPr>
              <w:t>Galiu pasirinkti, kokiu būdu pristatysiu savo atliktą darbą (žodžiu, raštu, piešiniu ir kt.)“</w:t>
            </w:r>
            <w:r w:rsidRPr="00332230">
              <w:rPr>
                <w:rFonts w:ascii="Times New Roman" w:hAnsi="Times New Roman" w:cs="Times New Roman"/>
                <w:sz w:val="24"/>
                <w:szCs w:val="24"/>
                <w:lang w:eastAsia="pl-PL"/>
              </w:rPr>
              <w:t xml:space="preserve"> 64 proc. mokinių teigia, kad tokios galimybės nėra, o 36 proc. nurod</w:t>
            </w:r>
            <w:r w:rsidR="008910D7">
              <w:rPr>
                <w:rFonts w:ascii="Times New Roman" w:hAnsi="Times New Roman" w:cs="Times New Roman"/>
                <w:sz w:val="24"/>
                <w:szCs w:val="24"/>
                <w:lang w:eastAsia="pl-PL"/>
              </w:rPr>
              <w:t>o</w:t>
            </w:r>
            <w:r w:rsidRPr="00332230">
              <w:rPr>
                <w:rFonts w:ascii="Times New Roman" w:hAnsi="Times New Roman" w:cs="Times New Roman"/>
                <w:sz w:val="24"/>
                <w:szCs w:val="24"/>
                <w:lang w:eastAsia="pl-PL"/>
              </w:rPr>
              <w:t xml:space="preserve"> turintys. Įvertindami </w:t>
            </w:r>
            <w:r w:rsidRPr="00332230">
              <w:rPr>
                <w:rFonts w:ascii="Times New Roman" w:eastAsia="Times New Roman" w:hAnsi="Times New Roman" w:cs="Times New Roman"/>
                <w:sz w:val="24"/>
                <w:szCs w:val="24"/>
                <w:lang w:eastAsia="lt-LT"/>
              </w:rPr>
              <w:t>mokinių pagalbą vienas kitam ir mokymąsi bendradarbiaujant</w:t>
            </w:r>
            <w:r w:rsidRPr="00332230">
              <w:rPr>
                <w:rFonts w:ascii="Times New Roman" w:hAnsi="Times New Roman" w:cs="Times New Roman"/>
                <w:sz w:val="24"/>
                <w:szCs w:val="24"/>
                <w:lang w:eastAsia="pl-PL"/>
              </w:rPr>
              <w:t xml:space="preserve">, </w:t>
            </w:r>
            <w:r w:rsidR="008910D7">
              <w:rPr>
                <w:rFonts w:ascii="Times New Roman" w:hAnsi="Times New Roman" w:cs="Times New Roman"/>
                <w:sz w:val="24"/>
                <w:szCs w:val="24"/>
                <w:lang w:eastAsia="pl-PL"/>
              </w:rPr>
              <w:t xml:space="preserve">atsakydami </w:t>
            </w:r>
            <w:r w:rsidRPr="00332230">
              <w:rPr>
                <w:rFonts w:ascii="Times New Roman" w:hAnsi="Times New Roman" w:cs="Times New Roman"/>
                <w:sz w:val="24"/>
                <w:szCs w:val="24"/>
                <w:lang w:eastAsia="pl-PL"/>
              </w:rPr>
              <w:t>į klausimą „</w:t>
            </w:r>
            <w:r w:rsidRPr="00332230">
              <w:rPr>
                <w:rFonts w:ascii="Times New Roman" w:eastAsia="Times New Roman" w:hAnsi="Times New Roman" w:cs="Times New Roman"/>
                <w:sz w:val="24"/>
                <w:szCs w:val="24"/>
                <w:lang w:eastAsia="lt-LT"/>
              </w:rPr>
              <w:t xml:space="preserve">Mokytojai mus dažnai skirsto dirbti porose, grupėse“ 31,1 proc. pritarė, o 28,8 proc. paneigė turintys tokią galimybę. 16,7 proc. mokinių teigia, kad jie gali namų darbus atlikti su klasės draugais, o 62,7 proc. teigia tokios galimybės neturintys. </w:t>
            </w:r>
            <w:r w:rsidRPr="00332230">
              <w:rPr>
                <w:rFonts w:ascii="Times New Roman" w:hAnsi="Times New Roman" w:cs="Times New Roman"/>
                <w:sz w:val="24"/>
                <w:szCs w:val="24"/>
                <w:lang w:eastAsia="pl-PL"/>
              </w:rPr>
              <w:t xml:space="preserve">Mokinių apklausos duomenys rodo, kad 79,8 proc. apklaustųjų, susidūrę su sunkumais atlikdami užduotį, prašo mokytojų pagalbos. 85,1 proc. mokytojų taip pat teigia, kad </w:t>
            </w:r>
            <w:r w:rsidRPr="00332230">
              <w:rPr>
                <w:rFonts w:ascii="Times New Roman" w:eastAsia="Times New Roman" w:hAnsi="Times New Roman" w:cs="Times New Roman"/>
                <w:sz w:val="24"/>
                <w:szCs w:val="24"/>
                <w:lang w:eastAsia="lt-LT"/>
              </w:rPr>
              <w:t xml:space="preserve">mokiniai geba pasakyti, kas sunku, prašo pagalbos. Tačiau išlieka 5,3 proc. mokinių, kurie pagalbos greičiausiai neprašytų. NŠA apklausoje 55,3 proc. mokytojų teigia, kad per pamoką arba po jos kiekvienam mokiniui suteikia informacijos apie tai, ką jis išmoko ir kur turėtų tobulėti. Šis rodiklis (grįžtamasis ryšys) vertinamas, kaip </w:t>
            </w:r>
            <w:r w:rsidRPr="00332230">
              <w:rPr>
                <w:rFonts w:ascii="Times New Roman" w:eastAsia="Times New Roman" w:hAnsi="Times New Roman" w:cs="Times New Roman"/>
                <w:bCs/>
                <w:sz w:val="24"/>
                <w:szCs w:val="24"/>
              </w:rPr>
              <w:t>santykinai probleminis mokyklos aspektas įtraukiojo ugdymo požiūriu.</w:t>
            </w:r>
          </w:p>
          <w:p w14:paraId="5155FD4E" w14:textId="77777777" w:rsidR="0076119E" w:rsidRPr="00332230" w:rsidRDefault="0076119E" w:rsidP="0093165D">
            <w:pPr>
              <w:tabs>
                <w:tab w:val="left" w:pos="601"/>
              </w:tabs>
              <w:spacing w:after="0" w:line="240" w:lineRule="auto"/>
              <w:jc w:val="both"/>
              <w:rPr>
                <w:rFonts w:ascii="Times New Roman" w:hAnsi="Times New Roman" w:cs="Times New Roman"/>
                <w:sz w:val="24"/>
                <w:szCs w:val="24"/>
              </w:rPr>
            </w:pPr>
            <w:r w:rsidRPr="0093165D">
              <w:rPr>
                <w:rFonts w:ascii="Times New Roman" w:hAnsi="Times New Roman" w:cs="Times New Roman"/>
                <w:b/>
                <w:sz w:val="24"/>
                <w:szCs w:val="24"/>
              </w:rPr>
              <w:t>Plan</w:t>
            </w:r>
            <w:r w:rsidR="00CF501F" w:rsidRPr="0093165D">
              <w:rPr>
                <w:rFonts w:ascii="Times New Roman" w:hAnsi="Times New Roman" w:cs="Times New Roman"/>
                <w:b/>
                <w:sz w:val="24"/>
                <w:szCs w:val="24"/>
              </w:rPr>
              <w:t>avimo lankstumas ir nuoseklumas tinkamas.</w:t>
            </w:r>
            <w:r w:rsidRPr="00332230">
              <w:rPr>
                <w:rFonts w:ascii="Times New Roman" w:hAnsi="Times New Roman" w:cs="Times New Roman"/>
                <w:bCs/>
                <w:iCs/>
                <w:sz w:val="24"/>
                <w:szCs w:val="24"/>
              </w:rPr>
              <w:t xml:space="preserve"> </w:t>
            </w:r>
            <w:r w:rsidRPr="00332230">
              <w:rPr>
                <w:rFonts w:ascii="Times New Roman" w:hAnsi="Times New Roman" w:cs="Times New Roman"/>
                <w:sz w:val="24"/>
                <w:szCs w:val="24"/>
              </w:rPr>
              <w:t>Gimnazijos veikla organizuojama remiantis 2021 m. veiklos planu, parengtu Lietuvos Respublikos švietimo įstatymo nuostatomis, remiantis Druskininkų savivaldybės strateginiu planu 2020–2022 metams, gimnazijos strateginiu veiklos planu 2019–2021 metams bei gimnazijos veiklos kokybės įsivertinimo grupės pateiktais rezultatais ir 2021 m. finansiniais ištekliais.</w:t>
            </w:r>
            <w:r w:rsidRPr="00332230">
              <w:rPr>
                <w:rFonts w:ascii="Times New Roman" w:hAnsi="Times New Roman" w:cs="Times New Roman"/>
                <w:iCs/>
                <w:sz w:val="24"/>
                <w:szCs w:val="24"/>
              </w:rPr>
              <w:t xml:space="preserve"> Gimnazija išskyrė 2 prioritetus bei numatė uždavinius ir priemones jiems įgyvendinti. Vienas iš jų – siekti kiekvieno mokinio </w:t>
            </w:r>
            <w:r w:rsidRPr="00332230">
              <w:rPr>
                <w:rFonts w:ascii="Times New Roman" w:hAnsi="Times New Roman" w:cs="Times New Roman"/>
                <w:iCs/>
                <w:sz w:val="24"/>
                <w:szCs w:val="24"/>
              </w:rPr>
              <w:lastRenderedPageBreak/>
              <w:t xml:space="preserve">brandos ir individualias mokinio galimybes atitinkančios pažangos. Antras – </w:t>
            </w:r>
            <w:r w:rsidR="00D941EA">
              <w:rPr>
                <w:rFonts w:ascii="Times New Roman" w:hAnsi="Times New Roman" w:cs="Times New Roman"/>
                <w:iCs/>
                <w:sz w:val="24"/>
                <w:szCs w:val="24"/>
              </w:rPr>
              <w:t>plėto</w:t>
            </w:r>
            <w:r w:rsidRPr="00332230">
              <w:rPr>
                <w:rFonts w:ascii="Times New Roman" w:hAnsi="Times New Roman" w:cs="Times New Roman"/>
                <w:iCs/>
                <w:sz w:val="24"/>
                <w:szCs w:val="24"/>
              </w:rPr>
              <w:t>ti dialogo ir susitarimų kultūrą.</w:t>
            </w:r>
            <w:r w:rsidRPr="00332230">
              <w:rPr>
                <w:rFonts w:ascii="Times New Roman" w:hAnsi="Times New Roman" w:cs="Times New Roman"/>
                <w:sz w:val="24"/>
                <w:szCs w:val="24"/>
              </w:rPr>
              <w:t xml:space="preserve"> Planavimo lankstumas ir nuoseklumas kaip stiprus rodiklis išskirtas 7 pamokose (15,5 proc. stebėtų pamokų): </w:t>
            </w:r>
            <w:r w:rsidRPr="00332230">
              <w:rPr>
                <w:rFonts w:ascii="Times New Roman" w:hAnsi="Times New Roman" w:cs="Times New Roman"/>
                <w:iCs/>
                <w:sz w:val="24"/>
                <w:szCs w:val="24"/>
              </w:rPr>
              <w:t>3b1 kl. fizinio ugdymo</w:t>
            </w:r>
            <w:r w:rsidR="00D941EA">
              <w:rPr>
                <w:rFonts w:ascii="Times New Roman" w:hAnsi="Times New Roman" w:cs="Times New Roman"/>
                <w:iCs/>
                <w:sz w:val="24"/>
                <w:szCs w:val="24"/>
              </w:rPr>
              <w:t>;</w:t>
            </w:r>
            <w:r w:rsidRPr="00332230">
              <w:rPr>
                <w:rFonts w:ascii="Times New Roman" w:hAnsi="Times New Roman" w:cs="Times New Roman"/>
                <w:iCs/>
                <w:sz w:val="24"/>
                <w:szCs w:val="24"/>
              </w:rPr>
              <w:t xml:space="preserve"> 2b kl. geografijos</w:t>
            </w:r>
            <w:r w:rsidR="00D941EA">
              <w:rPr>
                <w:rFonts w:ascii="Times New Roman" w:hAnsi="Times New Roman" w:cs="Times New Roman"/>
                <w:iCs/>
                <w:sz w:val="24"/>
                <w:szCs w:val="24"/>
              </w:rPr>
              <w:t>;</w:t>
            </w:r>
            <w:r w:rsidRPr="00332230">
              <w:rPr>
                <w:rFonts w:ascii="Times New Roman" w:hAnsi="Times New Roman" w:cs="Times New Roman"/>
                <w:iCs/>
                <w:sz w:val="24"/>
                <w:szCs w:val="24"/>
              </w:rPr>
              <w:t xml:space="preserve"> 2f kl. fizikos</w:t>
            </w:r>
            <w:r w:rsidR="00D941EA">
              <w:rPr>
                <w:rFonts w:ascii="Times New Roman" w:hAnsi="Times New Roman" w:cs="Times New Roman"/>
                <w:iCs/>
                <w:sz w:val="24"/>
                <w:szCs w:val="24"/>
              </w:rPr>
              <w:t>;</w:t>
            </w:r>
            <w:r w:rsidRPr="00332230">
              <w:rPr>
                <w:rFonts w:ascii="Times New Roman" w:hAnsi="Times New Roman" w:cs="Times New Roman"/>
                <w:iCs/>
                <w:sz w:val="24"/>
                <w:szCs w:val="24"/>
              </w:rPr>
              <w:t xml:space="preserve"> 1a kl. matematikos</w:t>
            </w:r>
            <w:r w:rsidR="00D941EA">
              <w:rPr>
                <w:rFonts w:ascii="Times New Roman" w:hAnsi="Times New Roman" w:cs="Times New Roman"/>
                <w:iCs/>
                <w:sz w:val="24"/>
                <w:szCs w:val="24"/>
              </w:rPr>
              <w:t xml:space="preserve">; </w:t>
            </w:r>
            <w:r w:rsidRPr="00332230">
              <w:rPr>
                <w:rFonts w:ascii="Times New Roman" w:hAnsi="Times New Roman" w:cs="Times New Roman"/>
                <w:iCs/>
                <w:sz w:val="24"/>
                <w:szCs w:val="24"/>
              </w:rPr>
              <w:t>2c kl. ekonomikos ir verslumo</w:t>
            </w:r>
            <w:r w:rsidR="00D941EA">
              <w:rPr>
                <w:rFonts w:ascii="Times New Roman" w:hAnsi="Times New Roman" w:cs="Times New Roman"/>
                <w:iCs/>
                <w:sz w:val="24"/>
                <w:szCs w:val="24"/>
              </w:rPr>
              <w:t>;</w:t>
            </w:r>
            <w:r w:rsidRPr="00332230">
              <w:rPr>
                <w:rFonts w:ascii="Times New Roman" w:hAnsi="Times New Roman" w:cs="Times New Roman"/>
                <w:iCs/>
                <w:sz w:val="24"/>
                <w:szCs w:val="24"/>
              </w:rPr>
              <w:t xml:space="preserve"> 4a2 kl. lietuvių kalbos, 3a2 kl. istorijos pamokose.</w:t>
            </w:r>
            <w:r w:rsidRPr="00332230">
              <w:rPr>
                <w:rFonts w:ascii="Times New Roman" w:hAnsi="Times New Roman" w:cs="Times New Roman"/>
                <w:sz w:val="24"/>
                <w:szCs w:val="24"/>
              </w:rPr>
              <w:t xml:space="preserve"> </w:t>
            </w:r>
            <w:r w:rsidR="00D941EA">
              <w:rPr>
                <w:rFonts w:ascii="Times New Roman" w:hAnsi="Times New Roman" w:cs="Times New Roman"/>
                <w:sz w:val="24"/>
                <w:szCs w:val="24"/>
              </w:rPr>
              <w:t>P</w:t>
            </w:r>
            <w:r w:rsidRPr="00332230">
              <w:rPr>
                <w:rFonts w:ascii="Times New Roman" w:hAnsi="Times New Roman" w:cs="Times New Roman"/>
                <w:sz w:val="24"/>
                <w:szCs w:val="24"/>
              </w:rPr>
              <w:t xml:space="preserve">okalbių su mokiniais </w:t>
            </w:r>
            <w:r w:rsidR="00D941EA">
              <w:rPr>
                <w:rFonts w:ascii="Times New Roman" w:hAnsi="Times New Roman" w:cs="Times New Roman"/>
                <w:sz w:val="24"/>
                <w:szCs w:val="24"/>
              </w:rPr>
              <w:t xml:space="preserve">metu </w:t>
            </w:r>
            <w:r w:rsidRPr="00332230">
              <w:rPr>
                <w:rFonts w:ascii="Times New Roman" w:hAnsi="Times New Roman" w:cs="Times New Roman"/>
                <w:sz w:val="24"/>
                <w:szCs w:val="24"/>
              </w:rPr>
              <w:t>pastebėta, kad planuodami pamokas mokytojai nevengia ieškoti įvairių ugdymosi būdų (mokiniai paminėj</w:t>
            </w:r>
            <w:r w:rsidR="0011336A">
              <w:rPr>
                <w:rFonts w:ascii="Times New Roman" w:hAnsi="Times New Roman" w:cs="Times New Roman"/>
                <w:sz w:val="24"/>
                <w:szCs w:val="24"/>
              </w:rPr>
              <w:t>o pamokas lauke, išvykas į STEAM</w:t>
            </w:r>
            <w:r w:rsidR="00D941EA">
              <w:rPr>
                <w:rFonts w:ascii="Times New Roman" w:hAnsi="Times New Roman" w:cs="Times New Roman"/>
                <w:sz w:val="24"/>
                <w:szCs w:val="24"/>
              </w:rPr>
              <w:t xml:space="preserve"> </w:t>
            </w:r>
            <w:r w:rsidR="00D941EA" w:rsidRPr="00C87F2C">
              <w:rPr>
                <w:rFonts w:ascii="Times New Roman" w:hAnsi="Times New Roman" w:cs="Times New Roman"/>
                <w:sz w:val="24"/>
                <w:szCs w:val="24"/>
                <w:lang w:eastAsia="lt-LT"/>
              </w:rPr>
              <w:t>(</w:t>
            </w:r>
            <w:r w:rsidR="00D941EA">
              <w:rPr>
                <w:rFonts w:ascii="Times New Roman" w:hAnsi="Times New Roman" w:cs="Times New Roman"/>
                <w:sz w:val="24"/>
                <w:szCs w:val="24"/>
                <w:lang w:eastAsia="lt-LT"/>
              </w:rPr>
              <w:t xml:space="preserve">praktinis </w:t>
            </w:r>
            <w:r w:rsidR="00D941EA" w:rsidRPr="00C87F2C">
              <w:rPr>
                <w:rFonts w:ascii="Times New Roman" w:hAnsi="Times New Roman" w:cs="Times New Roman"/>
                <w:sz w:val="24"/>
                <w:szCs w:val="24"/>
                <w:lang w:eastAsia="lt-LT"/>
              </w:rPr>
              <w:t>gamtos mokslų, technologijų,</w:t>
            </w:r>
            <w:r w:rsidR="00D941EA">
              <w:rPr>
                <w:rFonts w:ascii="Times New Roman" w:hAnsi="Times New Roman" w:cs="Times New Roman"/>
                <w:sz w:val="24"/>
                <w:szCs w:val="24"/>
                <w:lang w:eastAsia="lt-LT"/>
              </w:rPr>
              <w:t xml:space="preserve"> </w:t>
            </w:r>
            <w:r w:rsidR="00D941EA" w:rsidRPr="00C87F2C">
              <w:rPr>
                <w:rFonts w:ascii="Times New Roman" w:hAnsi="Times New Roman" w:cs="Times New Roman"/>
                <w:sz w:val="24"/>
                <w:szCs w:val="24"/>
                <w:lang w:eastAsia="lt-LT"/>
              </w:rPr>
              <w:t>inžinerijos, meno ir matematikos taikymas)</w:t>
            </w:r>
            <w:r w:rsidRPr="00332230">
              <w:rPr>
                <w:rFonts w:ascii="Times New Roman" w:hAnsi="Times New Roman" w:cs="Times New Roman"/>
                <w:sz w:val="24"/>
                <w:szCs w:val="24"/>
              </w:rPr>
              <w:t xml:space="preserve"> laboratoriją, edukacinę išvyką, projektus, netradicines pamokas). NŠA apklauso</w:t>
            </w:r>
            <w:r w:rsidR="00F77C67">
              <w:rPr>
                <w:rFonts w:ascii="Times New Roman" w:hAnsi="Times New Roman" w:cs="Times New Roman"/>
                <w:sz w:val="24"/>
                <w:szCs w:val="24"/>
              </w:rPr>
              <w:t>s</w:t>
            </w:r>
            <w:r w:rsidRPr="00332230">
              <w:rPr>
                <w:rFonts w:ascii="Times New Roman" w:hAnsi="Times New Roman" w:cs="Times New Roman"/>
                <w:sz w:val="24"/>
                <w:szCs w:val="24"/>
              </w:rPr>
              <w:t xml:space="preserve"> teiginiui „Mokykloje įprasta vesti pamokas bibliotekoje, gamtoje, muziejuje, įmonėse ir t. t.“ pritar</w:t>
            </w:r>
            <w:r w:rsidR="00F77C67">
              <w:rPr>
                <w:rFonts w:ascii="Times New Roman" w:hAnsi="Times New Roman" w:cs="Times New Roman"/>
                <w:sz w:val="24"/>
                <w:szCs w:val="24"/>
              </w:rPr>
              <w:t>ia</w:t>
            </w:r>
            <w:r w:rsidRPr="00332230">
              <w:rPr>
                <w:rFonts w:ascii="Times New Roman" w:hAnsi="Times New Roman" w:cs="Times New Roman"/>
                <w:sz w:val="24"/>
                <w:szCs w:val="24"/>
              </w:rPr>
              <w:t xml:space="preserve"> 60 proc., o teiginiui „Projektiniai, kūrybiniai, eksperimentiniai mokinių darbai yra įprasta mokinių mokymosi veikla“ pritar</w:t>
            </w:r>
            <w:r w:rsidR="00F77C67">
              <w:rPr>
                <w:rFonts w:ascii="Times New Roman" w:hAnsi="Times New Roman" w:cs="Times New Roman"/>
                <w:sz w:val="24"/>
                <w:szCs w:val="24"/>
              </w:rPr>
              <w:t>ia</w:t>
            </w:r>
            <w:r w:rsidRPr="00332230">
              <w:rPr>
                <w:rFonts w:ascii="Times New Roman" w:hAnsi="Times New Roman" w:cs="Times New Roman"/>
                <w:sz w:val="24"/>
                <w:szCs w:val="24"/>
              </w:rPr>
              <w:t xml:space="preserve"> 42,5 proc. apklaustų mokytojų. Planuodamas ugdymo procesą mokytojas gali naudotis visais gimnazijo</w:t>
            </w:r>
            <w:r w:rsidR="00F77C67">
              <w:rPr>
                <w:rFonts w:ascii="Times New Roman" w:hAnsi="Times New Roman" w:cs="Times New Roman"/>
                <w:sz w:val="24"/>
                <w:szCs w:val="24"/>
              </w:rPr>
              <w:t>je</w:t>
            </w:r>
            <w:r w:rsidRPr="00332230">
              <w:rPr>
                <w:rFonts w:ascii="Times New Roman" w:hAnsi="Times New Roman" w:cs="Times New Roman"/>
                <w:sz w:val="24"/>
                <w:szCs w:val="24"/>
              </w:rPr>
              <w:t xml:space="preserve"> </w:t>
            </w:r>
            <w:r w:rsidR="00F77C67">
              <w:rPr>
                <w:rFonts w:ascii="Times New Roman" w:hAnsi="Times New Roman" w:cs="Times New Roman"/>
                <w:sz w:val="24"/>
                <w:szCs w:val="24"/>
              </w:rPr>
              <w:t>esa</w:t>
            </w:r>
            <w:r w:rsidRPr="00332230">
              <w:rPr>
                <w:rFonts w:ascii="Times New Roman" w:hAnsi="Times New Roman" w:cs="Times New Roman"/>
                <w:sz w:val="24"/>
                <w:szCs w:val="24"/>
              </w:rPr>
              <w:t xml:space="preserve">mais ištekliais, </w:t>
            </w:r>
            <w:r w:rsidR="00F77C67">
              <w:rPr>
                <w:rFonts w:ascii="Times New Roman" w:hAnsi="Times New Roman" w:cs="Times New Roman"/>
                <w:sz w:val="24"/>
                <w:szCs w:val="24"/>
              </w:rPr>
              <w:t xml:space="preserve">o </w:t>
            </w:r>
            <w:r w:rsidRPr="00332230">
              <w:rPr>
                <w:rFonts w:ascii="Times New Roman" w:hAnsi="Times New Roman" w:cs="Times New Roman"/>
                <w:sz w:val="24"/>
                <w:szCs w:val="24"/>
              </w:rPr>
              <w:t>teiginiui „Mokytojai gali naudotis bet kuriame mokyklos kabinete esančiomis priemonėmis“ pritaria 88,9 proc. respondentų.</w:t>
            </w:r>
          </w:p>
          <w:p w14:paraId="5155FD4F" w14:textId="77777777" w:rsidR="0076119E" w:rsidRPr="00332230" w:rsidRDefault="0076119E" w:rsidP="0093165D">
            <w:pPr>
              <w:tabs>
                <w:tab w:val="left" w:pos="601"/>
              </w:tabs>
              <w:spacing w:after="0" w:line="240" w:lineRule="auto"/>
              <w:jc w:val="both"/>
              <w:rPr>
                <w:rFonts w:ascii="Times New Roman" w:hAnsi="Times New Roman" w:cs="Times New Roman"/>
                <w:sz w:val="24"/>
                <w:szCs w:val="24"/>
              </w:rPr>
            </w:pPr>
            <w:r w:rsidRPr="009B1DD4">
              <w:rPr>
                <w:rFonts w:ascii="Times New Roman" w:hAnsi="Times New Roman" w:cs="Times New Roman"/>
                <w:iCs/>
                <w:sz w:val="24"/>
                <w:szCs w:val="24"/>
              </w:rPr>
              <w:t>Ugdymo plano galimybės išnaudojamos tinkamai.</w:t>
            </w:r>
            <w:r w:rsidRPr="00332230">
              <w:rPr>
                <w:rFonts w:ascii="Times New Roman" w:hAnsi="Times New Roman" w:cs="Times New Roman"/>
                <w:iCs/>
                <w:sz w:val="24"/>
                <w:szCs w:val="24"/>
              </w:rPr>
              <w:t xml:space="preserve"> </w:t>
            </w:r>
            <w:r w:rsidRPr="00265AF4">
              <w:rPr>
                <w:rFonts w:ascii="Times New Roman" w:hAnsi="Times New Roman" w:cs="Times New Roman"/>
                <w:iCs/>
                <w:color w:val="000000"/>
                <w:sz w:val="24"/>
                <w:szCs w:val="24"/>
              </w:rPr>
              <w:t>Formuojamos laikinosios, mobilios grupės. Klasės skiriamos į grupes  dorinio ugdymo, užsienio kalbų, informacinių technologijų ir technologijų pamokoms bei fiziniam ugdymui</w:t>
            </w:r>
            <w:r w:rsidRPr="00332230">
              <w:rPr>
                <w:rFonts w:ascii="Times New Roman" w:hAnsi="Times New Roman" w:cs="Times New Roman"/>
                <w:iCs/>
                <w:sz w:val="24"/>
                <w:szCs w:val="24"/>
              </w:rPr>
              <w:t>. Numatyta galimybė laikinąsias grupes sudaryti mokymosi ir švietimo pagalbai teikti, gamtamoksliams eksperimentams atlikti. Lanksčiai išnaudojamos pamokos</w:t>
            </w:r>
            <w:r w:rsidRPr="00332230">
              <w:rPr>
                <w:rFonts w:ascii="Times New Roman" w:hAnsi="Times New Roman" w:cs="Times New Roman"/>
                <w:sz w:val="24"/>
                <w:szCs w:val="24"/>
              </w:rPr>
              <w:t>, skirtos mokymosi pagalbai teikti ir mokymosi poreikiams tenkinti, tiek turinio gilinimui, tiek mokymosi spragoms šalinti. Tačiau 62,7 proc. apklausose dalyvavusių tėvų teigia, kad  iš vaikui skiriamų namų darbų, kontrolinių rašymo, supranta, kad mokytojai nederina savo veiksmų tarpusavyje planuodami kasdienį ugdymo procesą.</w:t>
            </w:r>
          </w:p>
          <w:p w14:paraId="5155FD50" w14:textId="77777777" w:rsidR="0023358A" w:rsidRPr="00332230" w:rsidRDefault="0076119E" w:rsidP="0093165D">
            <w:pPr>
              <w:tabs>
                <w:tab w:val="left" w:pos="601"/>
              </w:tabs>
              <w:spacing w:after="0" w:line="240" w:lineRule="auto"/>
              <w:jc w:val="both"/>
              <w:rPr>
                <w:rFonts w:ascii="Times New Roman" w:hAnsi="Times New Roman" w:cs="Times New Roman"/>
                <w:sz w:val="24"/>
                <w:szCs w:val="24"/>
              </w:rPr>
            </w:pPr>
            <w:r w:rsidRPr="00332230">
              <w:rPr>
                <w:rFonts w:ascii="Times New Roman" w:hAnsi="Times New Roman" w:cs="Times New Roman"/>
                <w:sz w:val="24"/>
                <w:szCs w:val="24"/>
              </w:rPr>
              <w:t>Formalųjį ugdymą gimnazijoje tikslingai papildo neformalusis švietimas. 68,3 proc. NŠA apklausoje dalyvavusių tėvų teigia, kad gimnazijoje yra didelė būrelių / neformal</w:t>
            </w:r>
            <w:r w:rsidR="00476A9B">
              <w:rPr>
                <w:rFonts w:ascii="Times New Roman" w:hAnsi="Times New Roman" w:cs="Times New Roman"/>
                <w:sz w:val="24"/>
                <w:szCs w:val="24"/>
              </w:rPr>
              <w:t>iojo</w:t>
            </w:r>
            <w:r w:rsidRPr="00332230">
              <w:rPr>
                <w:rFonts w:ascii="Times New Roman" w:hAnsi="Times New Roman" w:cs="Times New Roman"/>
                <w:sz w:val="24"/>
                <w:szCs w:val="24"/>
              </w:rPr>
              <w:t xml:space="preserve"> ugdymo veiklų pasiūla, tačiau tik 20,7 proc. mokinių pritaria teiginiui „Mielai leidžiu laiką mokykloje po pamokų (bibliotekoje, sporto salėje, būreliuose ir kt.)“. Neformalusis švietimas gimnazijoje  – vienas stipresnių įtraukiojo ugdymo aspektų. </w:t>
            </w:r>
            <w:r w:rsidR="00476A9B">
              <w:rPr>
                <w:rFonts w:ascii="Times New Roman" w:hAnsi="Times New Roman" w:cs="Times New Roman"/>
                <w:sz w:val="24"/>
                <w:szCs w:val="24"/>
              </w:rPr>
              <w:t>P</w:t>
            </w:r>
            <w:r w:rsidRPr="00332230">
              <w:rPr>
                <w:rFonts w:ascii="Times New Roman" w:hAnsi="Times New Roman" w:cs="Times New Roman"/>
                <w:sz w:val="24"/>
                <w:szCs w:val="24"/>
              </w:rPr>
              <w:t>okalbi</w:t>
            </w:r>
            <w:r w:rsidR="00476A9B">
              <w:rPr>
                <w:rFonts w:ascii="Times New Roman" w:hAnsi="Times New Roman" w:cs="Times New Roman"/>
                <w:sz w:val="24"/>
                <w:szCs w:val="24"/>
              </w:rPr>
              <w:t>ai</w:t>
            </w:r>
            <w:r w:rsidRPr="00332230">
              <w:rPr>
                <w:rFonts w:ascii="Times New Roman" w:hAnsi="Times New Roman" w:cs="Times New Roman"/>
                <w:sz w:val="24"/>
                <w:szCs w:val="24"/>
              </w:rPr>
              <w:t xml:space="preserve"> su bendruomene </w:t>
            </w:r>
            <w:r w:rsidR="00476A9B">
              <w:rPr>
                <w:rFonts w:ascii="Times New Roman" w:hAnsi="Times New Roman" w:cs="Times New Roman"/>
                <w:sz w:val="24"/>
                <w:szCs w:val="24"/>
              </w:rPr>
              <w:t>rodo</w:t>
            </w:r>
            <w:r w:rsidRPr="00332230">
              <w:rPr>
                <w:rFonts w:ascii="Times New Roman" w:hAnsi="Times New Roman" w:cs="Times New Roman"/>
                <w:sz w:val="24"/>
                <w:szCs w:val="24"/>
              </w:rPr>
              <w:t xml:space="preserve">, kad SUP </w:t>
            </w:r>
            <w:r w:rsidR="00476A9B">
              <w:rPr>
                <w:rFonts w:ascii="Times New Roman" w:hAnsi="Times New Roman" w:cs="Times New Roman"/>
                <w:sz w:val="24"/>
                <w:szCs w:val="24"/>
              </w:rPr>
              <w:t xml:space="preserve">turintys </w:t>
            </w:r>
            <w:r w:rsidRPr="00332230">
              <w:rPr>
                <w:rFonts w:ascii="Times New Roman" w:hAnsi="Times New Roman" w:cs="Times New Roman"/>
                <w:sz w:val="24"/>
                <w:szCs w:val="24"/>
              </w:rPr>
              <w:t xml:space="preserve">mokiniai noriai įsitraukia </w:t>
            </w:r>
            <w:r w:rsidR="00476A9B">
              <w:rPr>
                <w:rFonts w:ascii="Times New Roman" w:hAnsi="Times New Roman" w:cs="Times New Roman"/>
                <w:sz w:val="24"/>
                <w:szCs w:val="24"/>
              </w:rPr>
              <w:t>veikti</w:t>
            </w:r>
            <w:r w:rsidRPr="00332230">
              <w:rPr>
                <w:rFonts w:ascii="Times New Roman" w:hAnsi="Times New Roman" w:cs="Times New Roman"/>
                <w:sz w:val="24"/>
                <w:szCs w:val="24"/>
              </w:rPr>
              <w:t xml:space="preserve"> projektin</w:t>
            </w:r>
            <w:r w:rsidR="00476A9B">
              <w:rPr>
                <w:rFonts w:ascii="Times New Roman" w:hAnsi="Times New Roman" w:cs="Times New Roman"/>
                <w:sz w:val="24"/>
                <w:szCs w:val="24"/>
              </w:rPr>
              <w:t>ė</w:t>
            </w:r>
            <w:r w:rsidRPr="00332230">
              <w:rPr>
                <w:rFonts w:ascii="Times New Roman" w:hAnsi="Times New Roman" w:cs="Times New Roman"/>
                <w:sz w:val="24"/>
                <w:szCs w:val="24"/>
              </w:rPr>
              <w:t>s</w:t>
            </w:r>
            <w:r w:rsidR="00476A9B">
              <w:rPr>
                <w:rFonts w:ascii="Times New Roman" w:hAnsi="Times New Roman" w:cs="Times New Roman"/>
                <w:sz w:val="24"/>
                <w:szCs w:val="24"/>
              </w:rPr>
              <w:t>e</w:t>
            </w:r>
            <w:r w:rsidRPr="00332230">
              <w:rPr>
                <w:rFonts w:ascii="Times New Roman" w:hAnsi="Times New Roman" w:cs="Times New Roman"/>
                <w:sz w:val="24"/>
                <w:szCs w:val="24"/>
              </w:rPr>
              <w:t xml:space="preserve"> veikl</w:t>
            </w:r>
            <w:r w:rsidR="00476A9B">
              <w:rPr>
                <w:rFonts w:ascii="Times New Roman" w:hAnsi="Times New Roman" w:cs="Times New Roman"/>
                <w:sz w:val="24"/>
                <w:szCs w:val="24"/>
              </w:rPr>
              <w:t>o</w:t>
            </w:r>
            <w:r w:rsidRPr="00332230">
              <w:rPr>
                <w:rFonts w:ascii="Times New Roman" w:hAnsi="Times New Roman" w:cs="Times New Roman"/>
                <w:sz w:val="24"/>
                <w:szCs w:val="24"/>
              </w:rPr>
              <w:t>s</w:t>
            </w:r>
            <w:r w:rsidR="00476A9B">
              <w:rPr>
                <w:rFonts w:ascii="Times New Roman" w:hAnsi="Times New Roman" w:cs="Times New Roman"/>
                <w:sz w:val="24"/>
                <w:szCs w:val="24"/>
              </w:rPr>
              <w:t>e</w:t>
            </w:r>
            <w:r w:rsidRPr="00332230">
              <w:rPr>
                <w:rFonts w:ascii="Times New Roman" w:hAnsi="Times New Roman" w:cs="Times New Roman"/>
                <w:sz w:val="24"/>
                <w:szCs w:val="24"/>
              </w:rPr>
              <w:t>, o NŠA apklauso</w:t>
            </w:r>
            <w:r w:rsidR="00476A9B">
              <w:rPr>
                <w:rFonts w:ascii="Times New Roman" w:hAnsi="Times New Roman" w:cs="Times New Roman"/>
                <w:sz w:val="24"/>
                <w:szCs w:val="24"/>
              </w:rPr>
              <w:t>s</w:t>
            </w:r>
            <w:r w:rsidRPr="00332230">
              <w:rPr>
                <w:rFonts w:ascii="Times New Roman" w:hAnsi="Times New Roman" w:cs="Times New Roman"/>
                <w:sz w:val="24"/>
                <w:szCs w:val="24"/>
              </w:rPr>
              <w:t xml:space="preserve"> teiginiui „Mūsų mokykloje specialiųjų ugdymosi poreikių turintys mokiniai aktyviai įsitraukia į užklasines veiklas“ pritar</w:t>
            </w:r>
            <w:r w:rsidR="00476A9B">
              <w:rPr>
                <w:rFonts w:ascii="Times New Roman" w:hAnsi="Times New Roman" w:cs="Times New Roman"/>
                <w:sz w:val="24"/>
                <w:szCs w:val="24"/>
              </w:rPr>
              <w:t>ia</w:t>
            </w:r>
            <w:r w:rsidRPr="00332230">
              <w:rPr>
                <w:rFonts w:ascii="Times New Roman" w:hAnsi="Times New Roman" w:cs="Times New Roman"/>
                <w:sz w:val="24"/>
                <w:szCs w:val="24"/>
              </w:rPr>
              <w:t xml:space="preserve"> 45,9 proc. mokytojų.</w:t>
            </w:r>
          </w:p>
          <w:p w14:paraId="5155FD51" w14:textId="77777777" w:rsidR="0011336A" w:rsidRPr="00332230" w:rsidRDefault="0076119E" w:rsidP="0093165D">
            <w:pPr>
              <w:tabs>
                <w:tab w:val="left" w:pos="601"/>
              </w:tabs>
              <w:spacing w:after="0" w:line="240" w:lineRule="auto"/>
              <w:jc w:val="both"/>
              <w:rPr>
                <w:rFonts w:ascii="Times New Roman" w:hAnsi="Times New Roman" w:cs="Times New Roman"/>
                <w:bCs/>
                <w:i/>
                <w:iCs/>
                <w:sz w:val="24"/>
                <w:szCs w:val="24"/>
              </w:rPr>
            </w:pPr>
            <w:r w:rsidRPr="0093165D">
              <w:rPr>
                <w:rFonts w:ascii="Times New Roman" w:hAnsi="Times New Roman" w:cs="Times New Roman"/>
                <w:b/>
                <w:sz w:val="24"/>
                <w:szCs w:val="24"/>
              </w:rPr>
              <w:t>Švietimo pagalbos specialistų ir mokytojų padėjėjų vaidmenys, planuojant ir įgyvendinant ugdymo procesą</w:t>
            </w:r>
            <w:r w:rsidR="00CF501F" w:rsidRPr="0093165D">
              <w:rPr>
                <w:rFonts w:ascii="Times New Roman" w:hAnsi="Times New Roman" w:cs="Times New Roman"/>
                <w:b/>
                <w:sz w:val="24"/>
                <w:szCs w:val="24"/>
              </w:rPr>
              <w:t xml:space="preserve"> vertinami patenkinamai</w:t>
            </w:r>
            <w:r w:rsidRPr="0093165D">
              <w:rPr>
                <w:rFonts w:ascii="Times New Roman" w:hAnsi="Times New Roman" w:cs="Times New Roman"/>
                <w:b/>
                <w:sz w:val="24"/>
                <w:szCs w:val="24"/>
              </w:rPr>
              <w:t>.</w:t>
            </w:r>
            <w:r w:rsidRPr="00332230">
              <w:rPr>
                <w:rFonts w:ascii="Times New Roman" w:hAnsi="Times New Roman" w:cs="Times New Roman"/>
                <w:bCs/>
                <w:i/>
                <w:iCs/>
                <w:sz w:val="24"/>
                <w:szCs w:val="24"/>
              </w:rPr>
              <w:t xml:space="preserve"> </w:t>
            </w:r>
            <w:r w:rsidRPr="00332230">
              <w:rPr>
                <w:rFonts w:ascii="Times New Roman" w:hAnsi="Times New Roman" w:cs="Times New Roman"/>
                <w:iCs/>
                <w:sz w:val="24"/>
                <w:szCs w:val="24"/>
              </w:rPr>
              <w:t>Gimnazija stengiasi maksimaliai užtikrinti reikalingų specialistų pagalbą, tačiau pagalbos mokiniui specialistų komanda šiuo metu n</w:t>
            </w:r>
            <w:r w:rsidR="00476A9B">
              <w:rPr>
                <w:rFonts w:ascii="Times New Roman" w:hAnsi="Times New Roman" w:cs="Times New Roman"/>
                <w:iCs/>
                <w:sz w:val="24"/>
                <w:szCs w:val="24"/>
              </w:rPr>
              <w:t>e</w:t>
            </w:r>
            <w:r w:rsidRPr="00332230">
              <w:rPr>
                <w:rFonts w:ascii="Times New Roman" w:hAnsi="Times New Roman" w:cs="Times New Roman"/>
                <w:iCs/>
                <w:sz w:val="24"/>
                <w:szCs w:val="24"/>
              </w:rPr>
              <w:t xml:space="preserve"> </w:t>
            </w:r>
            <w:r w:rsidR="00476A9B">
              <w:rPr>
                <w:rFonts w:ascii="Times New Roman" w:hAnsi="Times New Roman" w:cs="Times New Roman"/>
                <w:iCs/>
                <w:sz w:val="24"/>
                <w:szCs w:val="24"/>
              </w:rPr>
              <w:t>v</w:t>
            </w:r>
            <w:r w:rsidRPr="00332230">
              <w:rPr>
                <w:rFonts w:ascii="Times New Roman" w:hAnsi="Times New Roman" w:cs="Times New Roman"/>
                <w:iCs/>
                <w:sz w:val="24"/>
                <w:szCs w:val="24"/>
              </w:rPr>
              <w:t>i</w:t>
            </w:r>
            <w:r w:rsidR="00476A9B">
              <w:rPr>
                <w:rFonts w:ascii="Times New Roman" w:hAnsi="Times New Roman" w:cs="Times New Roman"/>
                <w:iCs/>
                <w:sz w:val="24"/>
                <w:szCs w:val="24"/>
              </w:rPr>
              <w:t>s</w:t>
            </w:r>
            <w:r w:rsidRPr="00332230">
              <w:rPr>
                <w:rFonts w:ascii="Times New Roman" w:hAnsi="Times New Roman" w:cs="Times New Roman"/>
                <w:iCs/>
                <w:sz w:val="24"/>
                <w:szCs w:val="24"/>
              </w:rPr>
              <w:t>a: specialiojo pedagogo šiuo metu n</w:t>
            </w:r>
            <w:r w:rsidR="00476A9B">
              <w:rPr>
                <w:rFonts w:ascii="Times New Roman" w:hAnsi="Times New Roman" w:cs="Times New Roman"/>
                <w:iCs/>
                <w:sz w:val="24"/>
                <w:szCs w:val="24"/>
              </w:rPr>
              <w:t>ėra</w:t>
            </w:r>
            <w:r w:rsidRPr="00332230">
              <w:rPr>
                <w:rFonts w:ascii="Times New Roman" w:hAnsi="Times New Roman" w:cs="Times New Roman"/>
                <w:iCs/>
                <w:sz w:val="24"/>
                <w:szCs w:val="24"/>
              </w:rPr>
              <w:t>, psichologė serga. Gimnazijos bendruomenės nariai įvardi</w:t>
            </w:r>
            <w:r w:rsidR="00476A9B">
              <w:rPr>
                <w:rFonts w:ascii="Times New Roman" w:hAnsi="Times New Roman" w:cs="Times New Roman"/>
                <w:iCs/>
                <w:sz w:val="24"/>
                <w:szCs w:val="24"/>
              </w:rPr>
              <w:t>j</w:t>
            </w:r>
            <w:r w:rsidRPr="00332230">
              <w:rPr>
                <w:rFonts w:ascii="Times New Roman" w:hAnsi="Times New Roman" w:cs="Times New Roman"/>
                <w:iCs/>
                <w:sz w:val="24"/>
                <w:szCs w:val="24"/>
              </w:rPr>
              <w:t xml:space="preserve">a, kad daug ir įvairios pagalbos šioje srityje gauna iš PPT (konsultacijos ir šviečiamoji veikla mokiniams, tėvams ir mokytojams). 49 proc. NŠA apklausoje dalyvavusių tėvų teigia, kad specialistų pagalba jų vaikui labai veiksminga, o 82,3 proc. apklaustų </w:t>
            </w:r>
            <w:r w:rsidRPr="00332230">
              <w:rPr>
                <w:rFonts w:ascii="Times New Roman" w:hAnsi="Times New Roman" w:cs="Times New Roman"/>
                <w:iCs/>
                <w:sz w:val="24"/>
                <w:szCs w:val="24"/>
              </w:rPr>
              <w:lastRenderedPageBreak/>
              <w:t>mokytojų teigia, kad gimnazijoje, nepaisant mokinio gebėjimų, kiekvienas įtraukiamas į bendras klasės ar mokyklos men</w:t>
            </w:r>
            <w:r w:rsidR="00476A9B">
              <w:rPr>
                <w:rFonts w:ascii="Times New Roman" w:hAnsi="Times New Roman" w:cs="Times New Roman"/>
                <w:iCs/>
                <w:sz w:val="24"/>
                <w:szCs w:val="24"/>
              </w:rPr>
              <w:t>o</w:t>
            </w:r>
            <w:r w:rsidR="00500D74">
              <w:rPr>
                <w:rFonts w:ascii="Times New Roman" w:hAnsi="Times New Roman" w:cs="Times New Roman"/>
                <w:iCs/>
                <w:sz w:val="24"/>
                <w:szCs w:val="24"/>
              </w:rPr>
              <w:t>, sport</w:t>
            </w:r>
            <w:r w:rsidR="00476A9B">
              <w:rPr>
                <w:rFonts w:ascii="Times New Roman" w:hAnsi="Times New Roman" w:cs="Times New Roman"/>
                <w:iCs/>
                <w:sz w:val="24"/>
                <w:szCs w:val="24"/>
              </w:rPr>
              <w:t>o</w:t>
            </w:r>
            <w:r w:rsidR="00500D74">
              <w:rPr>
                <w:rFonts w:ascii="Times New Roman" w:hAnsi="Times New Roman" w:cs="Times New Roman"/>
                <w:iCs/>
                <w:sz w:val="24"/>
                <w:szCs w:val="24"/>
              </w:rPr>
              <w:t xml:space="preserve"> ir kt. veiklas. </w:t>
            </w:r>
            <w:r w:rsidRPr="00332230">
              <w:rPr>
                <w:rFonts w:ascii="Times New Roman" w:hAnsi="Times New Roman" w:cs="Times New Roman"/>
                <w:iCs/>
                <w:sz w:val="24"/>
                <w:szCs w:val="24"/>
              </w:rPr>
              <w:t>Pamokoje pagalbos specialistų vaidmuo nėra reikšmingas.</w:t>
            </w:r>
          </w:p>
          <w:p w14:paraId="5155FD52" w14:textId="77777777" w:rsidR="00FD33CF" w:rsidRDefault="0076119E" w:rsidP="0093165D">
            <w:pPr>
              <w:tabs>
                <w:tab w:val="left" w:pos="601"/>
              </w:tabs>
              <w:spacing w:after="0" w:line="240" w:lineRule="auto"/>
              <w:jc w:val="both"/>
              <w:rPr>
                <w:rFonts w:ascii="Times New Roman" w:eastAsia="Times New Roman" w:hAnsi="Times New Roman" w:cs="Times New Roman"/>
                <w:color w:val="000000"/>
                <w:sz w:val="24"/>
                <w:szCs w:val="24"/>
                <w:lang w:eastAsia="lt-LT"/>
              </w:rPr>
            </w:pPr>
            <w:r w:rsidRPr="0093165D">
              <w:rPr>
                <w:rFonts w:ascii="Times New Roman" w:hAnsi="Times New Roman" w:cs="Times New Roman"/>
                <w:b/>
                <w:sz w:val="24"/>
                <w:szCs w:val="24"/>
              </w:rPr>
              <w:t>Pagalba mokiniui ir šeimai</w:t>
            </w:r>
            <w:r w:rsidR="00A637D5" w:rsidRPr="0093165D">
              <w:rPr>
                <w:rFonts w:ascii="Times New Roman" w:hAnsi="Times New Roman" w:cs="Times New Roman"/>
                <w:b/>
                <w:sz w:val="24"/>
                <w:szCs w:val="24"/>
              </w:rPr>
              <w:t xml:space="preserve"> potenciali</w:t>
            </w:r>
            <w:r w:rsidRPr="0093165D">
              <w:rPr>
                <w:rFonts w:ascii="Times New Roman" w:hAnsi="Times New Roman" w:cs="Times New Roman"/>
                <w:b/>
                <w:sz w:val="24"/>
                <w:szCs w:val="24"/>
              </w:rPr>
              <w:t>.</w:t>
            </w:r>
            <w:r w:rsidRPr="00332230">
              <w:rPr>
                <w:rFonts w:ascii="Times New Roman" w:hAnsi="Times New Roman" w:cs="Times New Roman"/>
                <w:bCs/>
                <w:iCs/>
                <w:sz w:val="24"/>
                <w:szCs w:val="24"/>
              </w:rPr>
              <w:t xml:space="preserve"> Gimnazija kuria patrauklias ir saugias ugdymo(</w:t>
            </w:r>
            <w:proofErr w:type="spellStart"/>
            <w:r w:rsidRPr="00332230">
              <w:rPr>
                <w:rFonts w:ascii="Times New Roman" w:hAnsi="Times New Roman" w:cs="Times New Roman"/>
                <w:bCs/>
                <w:iCs/>
                <w:sz w:val="24"/>
                <w:szCs w:val="24"/>
              </w:rPr>
              <w:t>si</w:t>
            </w:r>
            <w:proofErr w:type="spellEnd"/>
            <w:r w:rsidRPr="00332230">
              <w:rPr>
                <w:rFonts w:ascii="Times New Roman" w:hAnsi="Times New Roman" w:cs="Times New Roman"/>
                <w:bCs/>
                <w:iCs/>
                <w:sz w:val="24"/>
                <w:szCs w:val="24"/>
              </w:rPr>
              <w:t xml:space="preserve">) sąlygas savo bendruomenei. NŠA apklausoje </w:t>
            </w:r>
            <w:r w:rsidRPr="00332230">
              <w:rPr>
                <w:rFonts w:ascii="Times New Roman" w:eastAsia="Times New Roman" w:hAnsi="Times New Roman" w:cs="Times New Roman"/>
                <w:sz w:val="24"/>
                <w:szCs w:val="24"/>
                <w:lang w:eastAsia="lt-LT"/>
              </w:rPr>
              <w:t xml:space="preserve">89,4 proc. </w:t>
            </w:r>
            <w:r w:rsidRPr="00332230">
              <w:rPr>
                <w:rFonts w:ascii="Times New Roman" w:hAnsi="Times New Roman" w:cs="Times New Roman"/>
                <w:bCs/>
                <w:iCs/>
                <w:sz w:val="24"/>
                <w:szCs w:val="24"/>
              </w:rPr>
              <w:t>dalyvavusių mokytojų</w:t>
            </w:r>
            <w:r w:rsidRPr="00332230">
              <w:rPr>
                <w:rFonts w:ascii="Times New Roman" w:eastAsia="Times New Roman" w:hAnsi="Times New Roman" w:cs="Times New Roman"/>
                <w:sz w:val="24"/>
                <w:szCs w:val="24"/>
                <w:lang w:eastAsia="lt-LT"/>
              </w:rPr>
              <w:t xml:space="preserve"> pritaria teiginiui, </w:t>
            </w:r>
            <w:r w:rsidR="00614D3D">
              <w:rPr>
                <w:rFonts w:ascii="Times New Roman" w:eastAsia="Times New Roman" w:hAnsi="Times New Roman" w:cs="Times New Roman"/>
                <w:sz w:val="24"/>
                <w:szCs w:val="24"/>
                <w:lang w:eastAsia="lt-LT"/>
              </w:rPr>
              <w:t>jog</w:t>
            </w:r>
            <w:r w:rsidRPr="00332230">
              <w:rPr>
                <w:rFonts w:ascii="Times New Roman" w:eastAsia="Times New Roman" w:hAnsi="Times New Roman" w:cs="Times New Roman"/>
                <w:sz w:val="24"/>
                <w:szCs w:val="24"/>
                <w:lang w:eastAsia="lt-LT"/>
              </w:rPr>
              <w:t xml:space="preserve"> „Mokykla deda daug pastangų, kad joje visiems būtų gera“. </w:t>
            </w:r>
            <w:r w:rsidRPr="00332230">
              <w:rPr>
                <w:rFonts w:ascii="Times New Roman" w:hAnsi="Times New Roman" w:cs="Times New Roman"/>
                <w:iCs/>
                <w:sz w:val="24"/>
                <w:szCs w:val="24"/>
              </w:rPr>
              <w:t>Didelis dėmesys skiriamas gimnazijoje pradedančių mokytis mokinių adaptacijai</w:t>
            </w:r>
            <w:r w:rsidR="00614D3D">
              <w:rPr>
                <w:rFonts w:ascii="Times New Roman" w:hAnsi="Times New Roman" w:cs="Times New Roman"/>
                <w:iCs/>
                <w:sz w:val="24"/>
                <w:szCs w:val="24"/>
              </w:rPr>
              <w:t>.</w:t>
            </w:r>
            <w:r w:rsidRPr="00332230">
              <w:rPr>
                <w:rFonts w:ascii="Times New Roman" w:hAnsi="Times New Roman" w:cs="Times New Roman"/>
                <w:iCs/>
                <w:sz w:val="24"/>
                <w:szCs w:val="24"/>
              </w:rPr>
              <w:t xml:space="preserve"> VGK nariai teigia, kad organizuoja susitikimus su tėvais, išklauso lūkesčius, aptaria iškilusias adaptacijos problemas. NŠA apklauso</w:t>
            </w:r>
            <w:r w:rsidR="00614D3D">
              <w:rPr>
                <w:rFonts w:ascii="Times New Roman" w:hAnsi="Times New Roman" w:cs="Times New Roman"/>
                <w:iCs/>
                <w:sz w:val="24"/>
                <w:szCs w:val="24"/>
              </w:rPr>
              <w:t>s</w:t>
            </w:r>
            <w:r w:rsidRPr="00332230">
              <w:rPr>
                <w:rFonts w:ascii="Times New Roman" w:hAnsi="Times New Roman" w:cs="Times New Roman"/>
                <w:iCs/>
                <w:sz w:val="24"/>
                <w:szCs w:val="24"/>
              </w:rPr>
              <w:t xml:space="preserve"> teiginiui „Mūsų mokykloje yra gera pagalbos mokiniui, atėjusiam iš kitos mokyklos, sistema“ pritaria 81,4</w:t>
            </w:r>
            <w:r w:rsidR="00614D3D">
              <w:rPr>
                <w:rFonts w:ascii="Times New Roman" w:hAnsi="Times New Roman" w:cs="Times New Roman"/>
                <w:iCs/>
                <w:sz w:val="24"/>
                <w:szCs w:val="24"/>
              </w:rPr>
              <w:t xml:space="preserve"> proc.</w:t>
            </w:r>
            <w:r w:rsidRPr="00332230">
              <w:rPr>
                <w:rFonts w:ascii="Times New Roman" w:hAnsi="Times New Roman" w:cs="Times New Roman"/>
                <w:iCs/>
                <w:sz w:val="24"/>
                <w:szCs w:val="24"/>
              </w:rPr>
              <w:t xml:space="preserve"> apklaustų mokytojų, o 97,9 proc. apklaustų tėvų mano, kad gimnazija siekia padėti kiekvienam mokymosi ar elgesio sunkumų turinčiam vaikui</w:t>
            </w:r>
            <w:r w:rsidRPr="00332230">
              <w:rPr>
                <w:rFonts w:ascii="Times New Roman" w:eastAsia="Times New Roman" w:hAnsi="Times New Roman" w:cs="Times New Roman"/>
                <w:sz w:val="24"/>
                <w:szCs w:val="24"/>
                <w:lang w:eastAsia="lt-LT"/>
              </w:rPr>
              <w:t>.</w:t>
            </w:r>
            <w:r w:rsidRPr="00332230">
              <w:rPr>
                <w:rFonts w:ascii="Times New Roman" w:hAnsi="Times New Roman" w:cs="Times New Roman"/>
                <w:iCs/>
                <w:sz w:val="24"/>
                <w:szCs w:val="24"/>
              </w:rPr>
              <w:t xml:space="preserve"> Visi iškilę klausimai sprendžiami neatidėliojant. Pirmiausia</w:t>
            </w:r>
            <w:r w:rsidR="00614D3D">
              <w:rPr>
                <w:rFonts w:ascii="Times New Roman" w:hAnsi="Times New Roman" w:cs="Times New Roman"/>
                <w:iCs/>
                <w:sz w:val="24"/>
                <w:szCs w:val="24"/>
              </w:rPr>
              <w:t>,</w:t>
            </w:r>
            <w:r w:rsidRPr="00332230">
              <w:rPr>
                <w:rFonts w:ascii="Times New Roman" w:hAnsi="Times New Roman" w:cs="Times New Roman"/>
                <w:iCs/>
                <w:sz w:val="24"/>
                <w:szCs w:val="24"/>
              </w:rPr>
              <w:t xml:space="preserve"> visos kylančios problemos sprendžiamos su klasės vadovu. </w:t>
            </w:r>
            <w:r w:rsidR="00614D3D">
              <w:rPr>
                <w:rFonts w:ascii="Times New Roman" w:eastAsia="Times New Roman" w:hAnsi="Times New Roman" w:cs="Times New Roman"/>
                <w:sz w:val="24"/>
                <w:szCs w:val="24"/>
                <w:lang w:eastAsia="lt-LT"/>
              </w:rPr>
              <w:t>P</w:t>
            </w:r>
            <w:r w:rsidRPr="00332230">
              <w:rPr>
                <w:rFonts w:ascii="Times New Roman" w:eastAsia="Times New Roman" w:hAnsi="Times New Roman" w:cs="Times New Roman"/>
                <w:sz w:val="24"/>
                <w:szCs w:val="24"/>
                <w:lang w:eastAsia="lt-LT"/>
              </w:rPr>
              <w:t>okalbi</w:t>
            </w:r>
            <w:r w:rsidR="00614D3D">
              <w:rPr>
                <w:rFonts w:ascii="Times New Roman" w:eastAsia="Times New Roman" w:hAnsi="Times New Roman" w:cs="Times New Roman"/>
                <w:sz w:val="24"/>
                <w:szCs w:val="24"/>
                <w:lang w:eastAsia="lt-LT"/>
              </w:rPr>
              <w:t>ai</w:t>
            </w:r>
            <w:r w:rsidRPr="00332230">
              <w:rPr>
                <w:rFonts w:ascii="Times New Roman" w:eastAsia="Times New Roman" w:hAnsi="Times New Roman" w:cs="Times New Roman"/>
                <w:sz w:val="24"/>
                <w:szCs w:val="24"/>
                <w:lang w:eastAsia="lt-LT"/>
              </w:rPr>
              <w:t xml:space="preserve"> su VGK nariais </w:t>
            </w:r>
            <w:r w:rsidR="00614D3D">
              <w:rPr>
                <w:rFonts w:ascii="Times New Roman" w:eastAsia="Times New Roman" w:hAnsi="Times New Roman" w:cs="Times New Roman"/>
                <w:sz w:val="24"/>
                <w:szCs w:val="24"/>
                <w:lang w:eastAsia="lt-LT"/>
              </w:rPr>
              <w:t>rodo</w:t>
            </w:r>
            <w:r w:rsidRPr="00332230">
              <w:rPr>
                <w:rFonts w:ascii="Times New Roman" w:eastAsia="Times New Roman" w:hAnsi="Times New Roman" w:cs="Times New Roman"/>
                <w:sz w:val="24"/>
                <w:szCs w:val="24"/>
                <w:lang w:eastAsia="lt-LT"/>
              </w:rPr>
              <w:t>, kad mokykla padeda spręsti ne tik mokymosi sunkumus, bet ir mokyklos lankomumo bei kitas kylančias problemas. Tėvai kartu su mokytojais ir specialistais aptaria, kokios poveikio priemon</w:t>
            </w:r>
            <w:r w:rsidR="00FD33CF">
              <w:rPr>
                <w:rFonts w:ascii="Times New Roman" w:eastAsia="Times New Roman" w:hAnsi="Times New Roman" w:cs="Times New Roman"/>
                <w:sz w:val="24"/>
                <w:szCs w:val="24"/>
                <w:lang w:eastAsia="lt-LT"/>
              </w:rPr>
              <w:t>e</w:t>
            </w:r>
            <w:r w:rsidRPr="00332230">
              <w:rPr>
                <w:rFonts w:ascii="Times New Roman" w:eastAsia="Times New Roman" w:hAnsi="Times New Roman" w:cs="Times New Roman"/>
                <w:sz w:val="24"/>
                <w:szCs w:val="24"/>
                <w:lang w:eastAsia="lt-LT"/>
              </w:rPr>
              <w:t xml:space="preserve">s </w:t>
            </w:r>
            <w:r w:rsidR="00FD33CF">
              <w:rPr>
                <w:rFonts w:ascii="Times New Roman" w:eastAsia="Times New Roman" w:hAnsi="Times New Roman" w:cs="Times New Roman"/>
                <w:sz w:val="24"/>
                <w:szCs w:val="24"/>
                <w:lang w:eastAsia="lt-LT"/>
              </w:rPr>
              <w:t>reikėtų</w:t>
            </w:r>
            <w:r w:rsidRPr="00332230">
              <w:rPr>
                <w:rFonts w:ascii="Times New Roman" w:eastAsia="Times New Roman" w:hAnsi="Times New Roman" w:cs="Times New Roman"/>
                <w:sz w:val="24"/>
                <w:szCs w:val="24"/>
                <w:lang w:eastAsia="lt-LT"/>
              </w:rPr>
              <w:t xml:space="preserve"> taik</w:t>
            </w:r>
            <w:r w:rsidR="00FD33CF">
              <w:rPr>
                <w:rFonts w:ascii="Times New Roman" w:eastAsia="Times New Roman" w:hAnsi="Times New Roman" w:cs="Times New Roman"/>
                <w:sz w:val="24"/>
                <w:szCs w:val="24"/>
                <w:lang w:eastAsia="lt-LT"/>
              </w:rPr>
              <w:t>yti</w:t>
            </w:r>
            <w:r w:rsidRPr="00332230">
              <w:rPr>
                <w:rFonts w:ascii="Times New Roman" w:eastAsia="Times New Roman" w:hAnsi="Times New Roman" w:cs="Times New Roman"/>
                <w:sz w:val="24"/>
                <w:szCs w:val="24"/>
                <w:lang w:eastAsia="lt-LT"/>
              </w:rPr>
              <w:t xml:space="preserve">, analizuoja rezultatus. </w:t>
            </w:r>
            <w:r w:rsidRPr="00265AF4">
              <w:rPr>
                <w:rFonts w:ascii="Times New Roman" w:hAnsi="Times New Roman" w:cs="Times New Roman"/>
                <w:iCs/>
                <w:color w:val="000000"/>
                <w:sz w:val="24"/>
                <w:szCs w:val="24"/>
              </w:rPr>
              <w:t>Pokalb</w:t>
            </w:r>
            <w:r w:rsidR="00614D3D">
              <w:rPr>
                <w:rFonts w:ascii="Times New Roman" w:hAnsi="Times New Roman" w:cs="Times New Roman"/>
                <w:iCs/>
                <w:color w:val="000000"/>
                <w:sz w:val="24"/>
                <w:szCs w:val="24"/>
              </w:rPr>
              <w:t>io metu</w:t>
            </w:r>
            <w:r w:rsidRPr="00265AF4">
              <w:rPr>
                <w:rFonts w:ascii="Times New Roman" w:hAnsi="Times New Roman" w:cs="Times New Roman"/>
                <w:iCs/>
                <w:color w:val="000000"/>
                <w:sz w:val="24"/>
                <w:szCs w:val="24"/>
              </w:rPr>
              <w:t xml:space="preserve"> VGK nariai teigė, kad mokinių tėvai labai pasitiki mokyklos specialistais, mokytojais, drąsiai kreipiasi pagalbos. Jeigu gimnazij</w:t>
            </w:r>
            <w:r w:rsidR="00614D3D">
              <w:rPr>
                <w:rFonts w:ascii="Times New Roman" w:hAnsi="Times New Roman" w:cs="Times New Roman"/>
                <w:iCs/>
                <w:color w:val="000000"/>
                <w:sz w:val="24"/>
                <w:szCs w:val="24"/>
              </w:rPr>
              <w:t>os komanda</w:t>
            </w:r>
            <w:r w:rsidRPr="00265AF4">
              <w:rPr>
                <w:rFonts w:ascii="Times New Roman" w:hAnsi="Times New Roman" w:cs="Times New Roman"/>
                <w:iCs/>
                <w:color w:val="000000"/>
                <w:sz w:val="24"/>
                <w:szCs w:val="24"/>
              </w:rPr>
              <w:t xml:space="preserve"> iš tėvų sulaukia žinios, apie mokinio patiriamus sunkumus, reaguoja neatidėliodam</w:t>
            </w:r>
            <w:r w:rsidR="00614D3D">
              <w:rPr>
                <w:rFonts w:ascii="Times New Roman" w:hAnsi="Times New Roman" w:cs="Times New Roman"/>
                <w:iCs/>
                <w:color w:val="000000"/>
                <w:sz w:val="24"/>
                <w:szCs w:val="24"/>
              </w:rPr>
              <w:t>a</w:t>
            </w:r>
            <w:r w:rsidRPr="00265AF4">
              <w:rPr>
                <w:rFonts w:ascii="Times New Roman" w:hAnsi="Times New Roman" w:cs="Times New Roman"/>
                <w:iCs/>
                <w:color w:val="000000"/>
                <w:sz w:val="24"/>
                <w:szCs w:val="24"/>
              </w:rPr>
              <w:t>, įsitraukia ir pagalbos mokiniui specialistai, teikia rekomendacijas mokytojams, informuoja tėvus.</w:t>
            </w:r>
            <w:r w:rsidRPr="00265AF4">
              <w:rPr>
                <w:rFonts w:ascii="Times New Roman" w:hAnsi="Times New Roman" w:cs="Times New Roman"/>
                <w:iCs/>
                <w:color w:val="2F5496"/>
                <w:sz w:val="24"/>
                <w:szCs w:val="24"/>
              </w:rPr>
              <w:t xml:space="preserve"> </w:t>
            </w:r>
            <w:r w:rsidRPr="00332230">
              <w:rPr>
                <w:rFonts w:ascii="Times New Roman" w:eastAsia="Times New Roman" w:hAnsi="Times New Roman" w:cs="Times New Roman"/>
                <w:sz w:val="24"/>
                <w:szCs w:val="24"/>
                <w:lang w:eastAsia="lt-LT"/>
              </w:rPr>
              <w:t xml:space="preserve">Gimnazijoje ugdoma tolerancija kitoniškumui. </w:t>
            </w:r>
            <w:r w:rsidRPr="00332230">
              <w:rPr>
                <w:rFonts w:ascii="Times New Roman" w:hAnsi="Times New Roman" w:cs="Times New Roman"/>
                <w:iCs/>
                <w:sz w:val="24"/>
                <w:szCs w:val="24"/>
              </w:rPr>
              <w:t>NŠA apklausos duomenimis</w:t>
            </w:r>
            <w:r w:rsidR="00614D3D">
              <w:rPr>
                <w:rFonts w:ascii="Times New Roman" w:hAnsi="Times New Roman" w:cs="Times New Roman"/>
                <w:iCs/>
                <w:sz w:val="24"/>
                <w:szCs w:val="24"/>
              </w:rPr>
              <w:t>,</w:t>
            </w:r>
            <w:r w:rsidRPr="00332230">
              <w:rPr>
                <w:rFonts w:ascii="Times New Roman" w:hAnsi="Times New Roman" w:cs="Times New Roman"/>
                <w:iCs/>
                <w:sz w:val="24"/>
                <w:szCs w:val="24"/>
              </w:rPr>
              <w:t xml:space="preserve"> 91,3 proc. </w:t>
            </w:r>
            <w:r w:rsidR="00614D3D">
              <w:rPr>
                <w:rFonts w:ascii="Times New Roman" w:hAnsi="Times New Roman" w:cs="Times New Roman"/>
                <w:iCs/>
                <w:sz w:val="24"/>
                <w:szCs w:val="24"/>
              </w:rPr>
              <w:t xml:space="preserve">į </w:t>
            </w:r>
            <w:r w:rsidRPr="00332230">
              <w:rPr>
                <w:rFonts w:ascii="Times New Roman" w:hAnsi="Times New Roman" w:cs="Times New Roman"/>
                <w:iCs/>
                <w:sz w:val="24"/>
                <w:szCs w:val="24"/>
              </w:rPr>
              <w:t>anket</w:t>
            </w:r>
            <w:r w:rsidR="00614D3D">
              <w:rPr>
                <w:rFonts w:ascii="Times New Roman" w:hAnsi="Times New Roman" w:cs="Times New Roman"/>
                <w:iCs/>
                <w:sz w:val="24"/>
                <w:szCs w:val="24"/>
              </w:rPr>
              <w:t>os klausimus</w:t>
            </w:r>
            <w:r w:rsidRPr="00332230">
              <w:rPr>
                <w:rFonts w:ascii="Times New Roman" w:hAnsi="Times New Roman" w:cs="Times New Roman"/>
                <w:iCs/>
                <w:sz w:val="24"/>
                <w:szCs w:val="24"/>
              </w:rPr>
              <w:t xml:space="preserve"> atsakiusių mokytojų teigia, kad „</w:t>
            </w:r>
            <w:r w:rsidRPr="00332230">
              <w:rPr>
                <w:rFonts w:ascii="Times New Roman" w:eastAsia="Times New Roman" w:hAnsi="Times New Roman" w:cs="Times New Roman"/>
                <w:sz w:val="24"/>
                <w:szCs w:val="24"/>
                <w:lang w:eastAsia="lt-LT"/>
              </w:rPr>
              <w:t xml:space="preserve">Mokykloje įprasta su mokiniais, tėvais, pedagogais kalbėtis apie mokinių įvairovę, pagarbą, bei pagalbą vienas kitam“. Taip pat 87,9 proc. respondentų teigia, kad „Mokykla siekia padėti kiekvienam mokymosi ar elgesio sunkumų turinčiam vaikui“. </w:t>
            </w:r>
            <w:r w:rsidRPr="00265AF4">
              <w:rPr>
                <w:rFonts w:ascii="Times New Roman" w:eastAsia="Times New Roman" w:hAnsi="Times New Roman" w:cs="Times New Roman"/>
                <w:color w:val="000000"/>
                <w:sz w:val="24"/>
                <w:szCs w:val="24"/>
                <w:lang w:eastAsia="lt-LT"/>
              </w:rPr>
              <w:t>Gimnazija organizuoja daug šviečiamųjų renginių tėvams, kviečiasi ž</w:t>
            </w:r>
            <w:r w:rsidR="00614D3D">
              <w:rPr>
                <w:rFonts w:ascii="Times New Roman" w:eastAsia="Times New Roman" w:hAnsi="Times New Roman" w:cs="Times New Roman"/>
                <w:color w:val="000000"/>
                <w:sz w:val="24"/>
                <w:szCs w:val="24"/>
                <w:lang w:eastAsia="lt-LT"/>
              </w:rPr>
              <w:t>inomus</w:t>
            </w:r>
            <w:r w:rsidRPr="00265AF4">
              <w:rPr>
                <w:rFonts w:ascii="Times New Roman" w:eastAsia="Times New Roman" w:hAnsi="Times New Roman" w:cs="Times New Roman"/>
                <w:color w:val="000000"/>
                <w:sz w:val="24"/>
                <w:szCs w:val="24"/>
                <w:lang w:eastAsia="lt-LT"/>
              </w:rPr>
              <w:t xml:space="preserve"> lektorius (informacija pateikta 2020 m. veiklos plano analizėje). VGK nariai teigia, kad šviečiamieji renginiai prieš karantiną vykdavo kartą per mėnesį, daug renginių organizavo psichologė. Tačiau, VGK, Gimnazijos tarybos teigimu, juose dalyvaudavo itin mažai mokinių tėvų („Būdavo 10–15 tėvų“). </w:t>
            </w:r>
          </w:p>
          <w:p w14:paraId="5155FD53" w14:textId="77777777" w:rsidR="000C3E0A" w:rsidRPr="00A637D5" w:rsidRDefault="0076119E" w:rsidP="0093165D">
            <w:pPr>
              <w:tabs>
                <w:tab w:val="left" w:pos="601"/>
              </w:tabs>
              <w:spacing w:after="0" w:line="240" w:lineRule="auto"/>
              <w:jc w:val="both"/>
              <w:rPr>
                <w:rFonts w:ascii="Times New Roman" w:eastAsia="Times New Roman" w:hAnsi="Times New Roman" w:cs="Times New Roman"/>
                <w:sz w:val="24"/>
                <w:szCs w:val="24"/>
                <w:lang w:eastAsia="lt-LT"/>
              </w:rPr>
            </w:pPr>
            <w:r w:rsidRPr="00332230">
              <w:rPr>
                <w:rFonts w:ascii="Times New Roman" w:eastAsia="Times New Roman" w:hAnsi="Times New Roman" w:cs="Times New Roman"/>
                <w:sz w:val="24"/>
                <w:szCs w:val="24"/>
                <w:lang w:eastAsia="lt-LT"/>
              </w:rPr>
              <w:t>Atsižvelg</w:t>
            </w:r>
            <w:r w:rsidR="00FD33CF">
              <w:rPr>
                <w:rFonts w:ascii="Times New Roman" w:eastAsia="Times New Roman" w:hAnsi="Times New Roman" w:cs="Times New Roman"/>
                <w:sz w:val="24"/>
                <w:szCs w:val="24"/>
                <w:lang w:eastAsia="lt-LT"/>
              </w:rPr>
              <w:t>dami</w:t>
            </w:r>
            <w:r w:rsidRPr="00332230">
              <w:rPr>
                <w:rFonts w:ascii="Times New Roman" w:eastAsia="Times New Roman" w:hAnsi="Times New Roman" w:cs="Times New Roman"/>
                <w:sz w:val="24"/>
                <w:szCs w:val="24"/>
                <w:lang w:eastAsia="lt-LT"/>
              </w:rPr>
              <w:t xml:space="preserve"> į gimnazijos turimus išteklius ir taikomas priemones bei būdus</w:t>
            </w:r>
            <w:r w:rsidR="00FD33CF">
              <w:rPr>
                <w:rFonts w:ascii="Times New Roman" w:eastAsia="Times New Roman" w:hAnsi="Times New Roman" w:cs="Times New Roman"/>
                <w:sz w:val="24"/>
                <w:szCs w:val="24"/>
                <w:lang w:eastAsia="lt-LT"/>
              </w:rPr>
              <w:t>,</w:t>
            </w:r>
            <w:r w:rsidRPr="00332230">
              <w:rPr>
                <w:rFonts w:ascii="Times New Roman" w:eastAsia="Times New Roman" w:hAnsi="Times New Roman" w:cs="Times New Roman"/>
                <w:sz w:val="24"/>
                <w:szCs w:val="24"/>
                <w:lang w:eastAsia="lt-LT"/>
              </w:rPr>
              <w:t xml:space="preserve"> vertintojai teigia, kad gimnazijos pagalba mokiniui ir šeimai vertinama kaip tinkama ir paveiki.</w:t>
            </w:r>
          </w:p>
          <w:p w14:paraId="5155FD54" w14:textId="77777777" w:rsidR="00A01DA3" w:rsidRPr="00A637D5" w:rsidRDefault="00A01DA3" w:rsidP="0093165D">
            <w:pPr>
              <w:tabs>
                <w:tab w:val="left" w:pos="601"/>
              </w:tabs>
              <w:spacing w:after="0" w:line="240" w:lineRule="auto"/>
              <w:jc w:val="both"/>
              <w:rPr>
                <w:rFonts w:ascii="Times New Roman" w:eastAsia="Times New Roman" w:hAnsi="Times New Roman" w:cs="Times New Roman"/>
                <w:sz w:val="24"/>
                <w:szCs w:val="24"/>
                <w:lang w:eastAsia="lt-LT"/>
              </w:rPr>
            </w:pPr>
            <w:r w:rsidRPr="00A637D5">
              <w:rPr>
                <w:rFonts w:ascii="Times New Roman" w:hAnsi="Times New Roman" w:cs="Times New Roman"/>
                <w:iCs/>
                <w:sz w:val="24"/>
                <w:szCs w:val="24"/>
              </w:rPr>
              <w:t xml:space="preserve">Apibendrinant surinktą informaciją, vertintojai daro išvadą, kad </w:t>
            </w:r>
            <w:r w:rsidRPr="00A637D5">
              <w:rPr>
                <w:rFonts w:ascii="Times New Roman" w:hAnsi="Times New Roman" w:cs="Times New Roman"/>
                <w:sz w:val="24"/>
                <w:szCs w:val="24"/>
              </w:rPr>
              <w:t>ugdymo(</w:t>
            </w:r>
            <w:proofErr w:type="spellStart"/>
            <w:r w:rsidRPr="00A637D5">
              <w:rPr>
                <w:rFonts w:ascii="Times New Roman" w:hAnsi="Times New Roman" w:cs="Times New Roman"/>
                <w:sz w:val="24"/>
                <w:szCs w:val="24"/>
              </w:rPr>
              <w:t>si</w:t>
            </w:r>
            <w:proofErr w:type="spellEnd"/>
            <w:r w:rsidRPr="00A637D5">
              <w:rPr>
                <w:rFonts w:ascii="Times New Roman" w:hAnsi="Times New Roman" w:cs="Times New Roman"/>
                <w:sz w:val="24"/>
                <w:szCs w:val="24"/>
              </w:rPr>
              <w:t xml:space="preserve">) planavimo rodiklis </w:t>
            </w:r>
            <w:r w:rsidRPr="00A637D5">
              <w:rPr>
                <w:rFonts w:ascii="Times New Roman" w:hAnsi="Times New Roman" w:cs="Times New Roman"/>
                <w:iCs/>
                <w:sz w:val="24"/>
                <w:szCs w:val="24"/>
              </w:rPr>
              <w:t xml:space="preserve">gimnazijoje neblogas, </w:t>
            </w:r>
            <w:r w:rsidRPr="00A637D5">
              <w:rPr>
                <w:rFonts w:ascii="Times New Roman" w:hAnsi="Times New Roman" w:cs="Times New Roman"/>
                <w:sz w:val="24"/>
                <w:szCs w:val="24"/>
              </w:rPr>
              <w:t>išskyrus pagalbos mokiniui ir šeimai aspektą, kuris vertinamas kaip viršijantis vidurkį ir padedantis kurti tinkamą gimnazijos įtraukiojo ugdymo politiką ir praktiką.</w:t>
            </w:r>
          </w:p>
        </w:tc>
      </w:tr>
      <w:tr w:rsidR="005F39FE" w:rsidRPr="00265AF4" w14:paraId="5155FD60" w14:textId="77777777" w:rsidTr="00210BD9">
        <w:trPr>
          <w:trHeight w:val="5831"/>
        </w:trPr>
        <w:tc>
          <w:tcPr>
            <w:tcW w:w="2741" w:type="dxa"/>
            <w:shd w:val="clear" w:color="auto" w:fill="auto"/>
          </w:tcPr>
          <w:p w14:paraId="5155FD56" w14:textId="77777777" w:rsidR="005F39FE" w:rsidRPr="00265AF4" w:rsidRDefault="005F39FE" w:rsidP="0093165D">
            <w:pPr>
              <w:spacing w:after="0" w:line="240" w:lineRule="auto"/>
              <w:rPr>
                <w:rFonts w:ascii="Times New Roman" w:hAnsi="Times New Roman" w:cs="Times New Roman"/>
                <w:sz w:val="24"/>
                <w:szCs w:val="24"/>
              </w:rPr>
            </w:pPr>
            <w:r w:rsidRPr="00265AF4">
              <w:rPr>
                <w:rFonts w:ascii="Times New Roman" w:hAnsi="Times New Roman" w:cs="Times New Roman"/>
                <w:sz w:val="24"/>
                <w:szCs w:val="24"/>
              </w:rPr>
              <w:lastRenderedPageBreak/>
              <w:t xml:space="preserve">2.2. </w:t>
            </w:r>
            <w:r w:rsidRPr="002D1F2A">
              <w:rPr>
                <w:rFonts w:ascii="Times New Roman" w:hAnsi="Times New Roman" w:cs="Times New Roman"/>
                <w:sz w:val="24"/>
                <w:szCs w:val="24"/>
              </w:rPr>
              <w:t xml:space="preserve">Įgalinantis vadovavimas mokymuisi ir mokinių mokymosi patirtys, 2 lygis </w:t>
            </w:r>
            <w:r w:rsidR="006F6A86" w:rsidRPr="002D1F2A">
              <w:rPr>
                <w:rFonts w:ascii="Times New Roman" w:hAnsi="Times New Roman" w:cs="Times New Roman"/>
                <w:sz w:val="24"/>
                <w:szCs w:val="24"/>
              </w:rPr>
              <w:t xml:space="preserve">ir išskirtas kaip </w:t>
            </w:r>
            <w:r w:rsidRPr="002D1F2A">
              <w:rPr>
                <w:rFonts w:ascii="Times New Roman" w:hAnsi="Times New Roman" w:cs="Times New Roman"/>
                <w:sz w:val="24"/>
                <w:szCs w:val="24"/>
              </w:rPr>
              <w:t xml:space="preserve">tobulintinas gimnazijos veiklos aspektas, </w:t>
            </w:r>
            <w:r w:rsidRPr="002D1F2A">
              <w:rPr>
                <w:rFonts w:ascii="Times New Roman" w:hAnsi="Times New Roman" w:cs="Times New Roman"/>
                <w:i/>
                <w:sz w:val="24"/>
                <w:szCs w:val="24"/>
              </w:rPr>
              <w:t>išskyrus įtraukios</w:t>
            </w:r>
            <w:r w:rsidRPr="00265AF4">
              <w:rPr>
                <w:rFonts w:ascii="Times New Roman" w:hAnsi="Times New Roman" w:cs="Times New Roman"/>
                <w:i/>
                <w:sz w:val="24"/>
                <w:szCs w:val="24"/>
              </w:rPr>
              <w:t xml:space="preserve"> kultūros kūrim</w:t>
            </w:r>
            <w:r w:rsidR="00063E71">
              <w:rPr>
                <w:rFonts w:ascii="Times New Roman" w:hAnsi="Times New Roman" w:cs="Times New Roman"/>
                <w:i/>
                <w:sz w:val="24"/>
                <w:szCs w:val="24"/>
              </w:rPr>
              <w:t>ą</w:t>
            </w:r>
            <w:r w:rsidR="006F6A86" w:rsidRPr="00265AF4">
              <w:rPr>
                <w:rFonts w:ascii="Times New Roman" w:hAnsi="Times New Roman" w:cs="Times New Roman"/>
                <w:i/>
                <w:sz w:val="24"/>
                <w:szCs w:val="24"/>
              </w:rPr>
              <w:t>,</w:t>
            </w:r>
            <w:r w:rsidRPr="00265AF4">
              <w:rPr>
                <w:rFonts w:ascii="Times New Roman" w:hAnsi="Times New Roman" w:cs="Times New Roman"/>
                <w:i/>
                <w:sz w:val="24"/>
                <w:szCs w:val="24"/>
              </w:rPr>
              <w:t xml:space="preserve"> </w:t>
            </w:r>
            <w:r w:rsidR="006F6A86" w:rsidRPr="00265AF4">
              <w:rPr>
                <w:rFonts w:ascii="Times New Roman" w:hAnsi="Times New Roman" w:cs="Times New Roman"/>
                <w:i/>
                <w:sz w:val="24"/>
                <w:szCs w:val="24"/>
              </w:rPr>
              <w:t>kuris įvertintas 3 lygiu ir</w:t>
            </w:r>
            <w:r w:rsidRPr="00265AF4">
              <w:rPr>
                <w:rFonts w:ascii="Times New Roman" w:hAnsi="Times New Roman" w:cs="Times New Roman"/>
                <w:i/>
                <w:sz w:val="24"/>
                <w:szCs w:val="24"/>
              </w:rPr>
              <w:t xml:space="preserve"> išskirtas kaip stiprusis gimnazijos veiklos aspektas</w:t>
            </w:r>
          </w:p>
        </w:tc>
        <w:tc>
          <w:tcPr>
            <w:tcW w:w="7177" w:type="dxa"/>
            <w:shd w:val="clear" w:color="auto" w:fill="auto"/>
          </w:tcPr>
          <w:p w14:paraId="5155FD57" w14:textId="77777777" w:rsidR="008C3912" w:rsidRDefault="005F39FE" w:rsidP="0093165D">
            <w:pPr>
              <w:pStyle w:val="Betarp"/>
              <w:jc w:val="both"/>
              <w:rPr>
                <w:rFonts w:ascii="Times New Roman" w:hAnsi="Times New Roman"/>
                <w:sz w:val="24"/>
                <w:szCs w:val="24"/>
              </w:rPr>
            </w:pPr>
            <w:r w:rsidRPr="0093165D">
              <w:rPr>
                <w:rFonts w:ascii="Times New Roman" w:hAnsi="Times New Roman"/>
                <w:b/>
                <w:bCs/>
                <w:sz w:val="24"/>
                <w:szCs w:val="24"/>
              </w:rPr>
              <w:t>Visų mokinių motyvuojantis įtraukimas į mokymosi procesą</w:t>
            </w:r>
            <w:r w:rsidR="002D1F2A" w:rsidRPr="0093165D">
              <w:rPr>
                <w:rFonts w:ascii="Times New Roman" w:hAnsi="Times New Roman"/>
                <w:b/>
                <w:bCs/>
                <w:sz w:val="24"/>
                <w:szCs w:val="24"/>
              </w:rPr>
              <w:t xml:space="preserve"> neišskirtinis</w:t>
            </w:r>
            <w:r w:rsidRPr="0093165D">
              <w:rPr>
                <w:rFonts w:ascii="Times New Roman" w:hAnsi="Times New Roman"/>
                <w:b/>
                <w:bCs/>
                <w:sz w:val="24"/>
                <w:szCs w:val="24"/>
              </w:rPr>
              <w:t>.</w:t>
            </w:r>
            <w:r w:rsidRPr="0093165D">
              <w:rPr>
                <w:rFonts w:ascii="Times New Roman" w:hAnsi="Times New Roman"/>
                <w:sz w:val="24"/>
                <w:szCs w:val="24"/>
              </w:rPr>
              <w:t xml:space="preserve"> Ryškiausi pedagoginės veiklos pokyčiai – dėmesys kiekvienam mokiniui, jo daromai pažangai. Mokytojai taiko iš dalies veiksmingus visų ir kiekvieno mokinio įsitraukimo į mokymosi procesą būdus: sudaro sąlygas individualiai pasirinkti tikslą, mokymosi ir užduoties atlikimo būdą (42,5 proc. NŠA apklausoje dalyvavusių mokytojų teigia, kad projektiniai, kūrybiniai, eksperimentiniai mokinių darbai yra įprasta mokinių mokymosi veikla), priemones, sudaro galimybes mokiniams bendradarbiauti (74,5 proc. NŠA apklausoje dalyvavusių mokytojų teigia, kad jų pamokose mokiniai dažnai mokosi bendradarbiauti porose ir grupėje), pastebi ir įvertina pastangas, sudaro sąlygas įsivertinimui ir </w:t>
            </w:r>
            <w:proofErr w:type="spellStart"/>
            <w:r w:rsidRPr="0093165D">
              <w:rPr>
                <w:rFonts w:ascii="Times New Roman" w:hAnsi="Times New Roman"/>
                <w:sz w:val="24"/>
                <w:szCs w:val="24"/>
              </w:rPr>
              <w:t>savirefleksijai</w:t>
            </w:r>
            <w:proofErr w:type="spellEnd"/>
            <w:r w:rsidRPr="0093165D">
              <w:rPr>
                <w:rFonts w:ascii="Times New Roman" w:hAnsi="Times New Roman"/>
                <w:sz w:val="24"/>
                <w:szCs w:val="24"/>
              </w:rPr>
              <w:t>. 89,1 proc. NŠA apklausoje dalyvavusių mokytojų teigia, kad jų mokiniai žino savo mokymosi tikslus. 80,6 proc. NŠA apklausoje dalyvavusių mokinių teigia, kad kartu su mokytojais aptaria, ką turi išmokti artimiausiu metu. Tačiau teiginiui „Mokytojai man dažnai leidžia pasirinkti, kokias užduotis atlikti“ pritaria 22 proc. NŠA apklausoje dalyvavusių mokinių. 96 proc. apklausoje dalyvavusių tėvų (globėjų, rūpintojų) teigia, kad jų vaikas žino, koki</w:t>
            </w:r>
            <w:r w:rsidR="003843FE">
              <w:rPr>
                <w:rFonts w:ascii="Times New Roman" w:hAnsi="Times New Roman"/>
                <w:sz w:val="24"/>
                <w:szCs w:val="24"/>
              </w:rPr>
              <w:t>ų</w:t>
            </w:r>
            <w:r w:rsidRPr="0093165D">
              <w:rPr>
                <w:rFonts w:ascii="Times New Roman" w:hAnsi="Times New Roman"/>
                <w:sz w:val="24"/>
                <w:szCs w:val="24"/>
              </w:rPr>
              <w:t xml:space="preserve"> tiksl</w:t>
            </w:r>
            <w:r w:rsidR="003843FE">
              <w:rPr>
                <w:rFonts w:ascii="Times New Roman" w:hAnsi="Times New Roman"/>
                <w:sz w:val="24"/>
                <w:szCs w:val="24"/>
              </w:rPr>
              <w:t>ų</w:t>
            </w:r>
            <w:r w:rsidRPr="0093165D">
              <w:rPr>
                <w:rFonts w:ascii="Times New Roman" w:hAnsi="Times New Roman"/>
                <w:sz w:val="24"/>
                <w:szCs w:val="24"/>
              </w:rPr>
              <w:t xml:space="preserve"> jis turi siekti mokydamas</w:t>
            </w:r>
            <w:r w:rsidR="00C91D9B" w:rsidRPr="0093165D">
              <w:rPr>
                <w:rFonts w:ascii="Times New Roman" w:hAnsi="Times New Roman"/>
                <w:sz w:val="24"/>
                <w:szCs w:val="24"/>
              </w:rPr>
              <w:t>is</w:t>
            </w:r>
            <w:r w:rsidRPr="0093165D">
              <w:rPr>
                <w:rFonts w:ascii="Times New Roman" w:hAnsi="Times New Roman"/>
                <w:sz w:val="24"/>
                <w:szCs w:val="24"/>
              </w:rPr>
              <w:t>. 79,8 proc. apklausoje dalyvavusių gimnazistų pritaria teiginiui „Kai susiduriu su sunkumais atlikdamas užduotį, prašau mokytojų pagalbos“. 31,1 proc. NŠA apklausoje dalyvavusių mokinių teigia, kad mokytojai dažnai skirsto dirbti poro</w:t>
            </w:r>
            <w:r w:rsidR="00C91D9B" w:rsidRPr="0093165D">
              <w:rPr>
                <w:rFonts w:ascii="Times New Roman" w:hAnsi="Times New Roman"/>
                <w:sz w:val="24"/>
                <w:szCs w:val="24"/>
              </w:rPr>
              <w:t>mi</w:t>
            </w:r>
            <w:r w:rsidRPr="0093165D">
              <w:rPr>
                <w:rFonts w:ascii="Times New Roman" w:hAnsi="Times New Roman"/>
                <w:sz w:val="24"/>
                <w:szCs w:val="24"/>
              </w:rPr>
              <w:t>s, grupė</w:t>
            </w:r>
            <w:r w:rsidR="00C91D9B" w:rsidRPr="0093165D">
              <w:rPr>
                <w:rFonts w:ascii="Times New Roman" w:hAnsi="Times New Roman"/>
                <w:sz w:val="24"/>
                <w:szCs w:val="24"/>
              </w:rPr>
              <w:t>mis</w:t>
            </w:r>
            <w:r w:rsidRPr="0093165D">
              <w:rPr>
                <w:rFonts w:ascii="Times New Roman" w:hAnsi="Times New Roman"/>
                <w:sz w:val="24"/>
                <w:szCs w:val="24"/>
              </w:rPr>
              <w:t>. 20,8 proc. NŠA apklausoje dalyvavusių mokinių teigia, kad mokydamiesi dažnai naudoja kompiuterius, planšetes, telefonus ir kt.</w:t>
            </w:r>
          </w:p>
          <w:p w14:paraId="5155FD58" w14:textId="77777777" w:rsidR="005F39FE" w:rsidRPr="0093165D" w:rsidRDefault="005F39FE" w:rsidP="0093165D">
            <w:pPr>
              <w:pStyle w:val="Betarp"/>
              <w:jc w:val="both"/>
              <w:rPr>
                <w:rFonts w:ascii="Times New Roman" w:hAnsi="Times New Roman"/>
                <w:sz w:val="24"/>
                <w:szCs w:val="24"/>
              </w:rPr>
            </w:pPr>
            <w:r w:rsidRPr="0093165D">
              <w:rPr>
                <w:rFonts w:ascii="Times New Roman" w:hAnsi="Times New Roman"/>
                <w:i/>
                <w:sz w:val="24"/>
                <w:szCs w:val="24"/>
              </w:rPr>
              <w:t xml:space="preserve">Visų mokinių motyvuojantis įtraukimas į mokymosi procesą, </w:t>
            </w:r>
            <w:r w:rsidRPr="0093165D">
              <w:rPr>
                <w:rFonts w:ascii="Times New Roman" w:hAnsi="Times New Roman"/>
                <w:sz w:val="24"/>
                <w:szCs w:val="24"/>
              </w:rPr>
              <w:t>kaip stiprusis pamokos aspektas išskirtas 2c kl. vokiečių kalbos pamokoje. Šioje pamokoje išskirtas veiksmingas mokymasis bendradarbiaujant.</w:t>
            </w:r>
          </w:p>
          <w:p w14:paraId="5155FD59" w14:textId="77777777" w:rsidR="00C75FAA" w:rsidRPr="0093165D" w:rsidRDefault="005F39FE" w:rsidP="0093165D">
            <w:pPr>
              <w:pStyle w:val="Betarp"/>
              <w:jc w:val="both"/>
              <w:rPr>
                <w:rFonts w:ascii="Times New Roman" w:hAnsi="Times New Roman"/>
                <w:i/>
                <w:sz w:val="24"/>
                <w:szCs w:val="24"/>
              </w:rPr>
            </w:pPr>
            <w:r w:rsidRPr="0093165D">
              <w:rPr>
                <w:rFonts w:ascii="Times New Roman" w:hAnsi="Times New Roman"/>
                <w:b/>
                <w:bCs/>
                <w:iCs/>
                <w:sz w:val="24"/>
                <w:szCs w:val="24"/>
              </w:rPr>
              <w:t>Sąlygų su</w:t>
            </w:r>
            <w:r w:rsidR="008C3912">
              <w:rPr>
                <w:rFonts w:ascii="Times New Roman" w:hAnsi="Times New Roman"/>
                <w:b/>
                <w:bCs/>
                <w:iCs/>
                <w:sz w:val="24"/>
                <w:szCs w:val="24"/>
              </w:rPr>
              <w:t>vokimui</w:t>
            </w:r>
            <w:r w:rsidRPr="0093165D">
              <w:rPr>
                <w:rFonts w:ascii="Times New Roman" w:hAnsi="Times New Roman"/>
                <w:b/>
                <w:bCs/>
                <w:iCs/>
                <w:sz w:val="24"/>
                <w:szCs w:val="24"/>
              </w:rPr>
              <w:t xml:space="preserve"> ir gilia</w:t>
            </w:r>
            <w:r w:rsidR="008C3912">
              <w:rPr>
                <w:rFonts w:ascii="Times New Roman" w:hAnsi="Times New Roman"/>
                <w:b/>
                <w:bCs/>
                <w:iCs/>
                <w:sz w:val="24"/>
                <w:szCs w:val="24"/>
              </w:rPr>
              <w:t>ja</w:t>
            </w:r>
            <w:r w:rsidRPr="0093165D">
              <w:rPr>
                <w:rFonts w:ascii="Times New Roman" w:hAnsi="Times New Roman"/>
                <w:b/>
                <w:bCs/>
                <w:iCs/>
                <w:sz w:val="24"/>
                <w:szCs w:val="24"/>
              </w:rPr>
              <w:t>m mokymuisi sudarymas</w:t>
            </w:r>
            <w:r w:rsidR="002D1F2A" w:rsidRPr="0093165D">
              <w:rPr>
                <w:rFonts w:ascii="Times New Roman" w:hAnsi="Times New Roman"/>
                <w:b/>
                <w:bCs/>
                <w:iCs/>
                <w:sz w:val="24"/>
                <w:szCs w:val="24"/>
              </w:rPr>
              <w:t xml:space="preserve"> patenkinamas</w:t>
            </w:r>
            <w:r w:rsidRPr="0093165D">
              <w:rPr>
                <w:rFonts w:ascii="Times New Roman" w:hAnsi="Times New Roman"/>
                <w:b/>
                <w:bCs/>
                <w:iCs/>
                <w:sz w:val="24"/>
                <w:szCs w:val="24"/>
              </w:rPr>
              <w:t>.</w:t>
            </w:r>
            <w:r w:rsidRPr="0093165D">
              <w:rPr>
                <w:rFonts w:ascii="Times New Roman" w:hAnsi="Times New Roman"/>
                <w:sz w:val="24"/>
                <w:szCs w:val="24"/>
              </w:rPr>
              <w:t xml:space="preserve"> Dalis mokytojų sudaro sąlygas visiems ir kiekvienam mokiniui visiškai su</w:t>
            </w:r>
            <w:r w:rsidR="005956C7">
              <w:rPr>
                <w:rFonts w:ascii="Times New Roman" w:hAnsi="Times New Roman"/>
                <w:sz w:val="24"/>
                <w:szCs w:val="24"/>
              </w:rPr>
              <w:t>vokti</w:t>
            </w:r>
            <w:r w:rsidRPr="0093165D">
              <w:rPr>
                <w:rFonts w:ascii="Times New Roman" w:hAnsi="Times New Roman"/>
                <w:sz w:val="24"/>
                <w:szCs w:val="24"/>
              </w:rPr>
              <w:t xml:space="preserve"> naują medžiagą, pateikiant ją skirtingais būdais (kalba, vaizdu, praktiškai veikiant ir kt.), skatina žinojimo sisteminimą, pertvarkymą, naujų žinių siejimą su turimomis. 87,7 proc. NŠA apklausoje dalyvavusių gimnazistų teigia, kad jiems patinka sužinoti ką nors nauj</w:t>
            </w:r>
            <w:r w:rsidR="005956C7">
              <w:rPr>
                <w:rFonts w:ascii="Times New Roman" w:hAnsi="Times New Roman"/>
                <w:sz w:val="24"/>
                <w:szCs w:val="24"/>
              </w:rPr>
              <w:t>a</w:t>
            </w:r>
            <w:r w:rsidRPr="0093165D">
              <w:rPr>
                <w:rFonts w:ascii="Times New Roman" w:hAnsi="Times New Roman"/>
                <w:sz w:val="24"/>
                <w:szCs w:val="24"/>
              </w:rPr>
              <w:t>. Teiginiui</w:t>
            </w:r>
            <w:r w:rsidR="002E2E30">
              <w:rPr>
                <w:rFonts w:ascii="Times New Roman" w:hAnsi="Times New Roman"/>
                <w:sz w:val="24"/>
                <w:szCs w:val="24"/>
              </w:rPr>
              <w:t>, kad</w:t>
            </w:r>
            <w:r w:rsidRPr="0093165D">
              <w:rPr>
                <w:rFonts w:ascii="Times New Roman" w:hAnsi="Times New Roman"/>
                <w:sz w:val="24"/>
                <w:szCs w:val="24"/>
              </w:rPr>
              <w:t xml:space="preserve"> „Mokykloje yra mokymosi dalykų, kuri</w:t>
            </w:r>
            <w:r w:rsidR="005956C7">
              <w:rPr>
                <w:rFonts w:ascii="Times New Roman" w:hAnsi="Times New Roman"/>
                <w:sz w:val="24"/>
                <w:szCs w:val="24"/>
              </w:rPr>
              <w:t>e</w:t>
            </w:r>
            <w:r w:rsidRPr="0093165D">
              <w:rPr>
                <w:rFonts w:ascii="Times New Roman" w:hAnsi="Times New Roman"/>
                <w:sz w:val="24"/>
                <w:szCs w:val="24"/>
              </w:rPr>
              <w:t xml:space="preserve"> labai </w:t>
            </w:r>
            <w:r w:rsidR="005956C7">
              <w:rPr>
                <w:rFonts w:ascii="Times New Roman" w:hAnsi="Times New Roman"/>
                <w:sz w:val="24"/>
                <w:szCs w:val="24"/>
              </w:rPr>
              <w:t>patinka</w:t>
            </w:r>
            <w:r w:rsidRPr="0093165D">
              <w:rPr>
                <w:rFonts w:ascii="Times New Roman" w:hAnsi="Times New Roman"/>
                <w:sz w:val="24"/>
                <w:szCs w:val="24"/>
              </w:rPr>
              <w:t>“ pritaria 83,4 proc. apklausoje dalyvavusių mokinių. 40 proc. NŠA apklausoje dalyvavusių mokinių teigia, kad jei jiems kyla sunkumų, gali bet kada pasinaudoti papildomomis priemonėmis (programėlėmis telefone, kompiuteryje ar kt.), kurios jiems padeda atlikti užduotis. Teiginiui</w:t>
            </w:r>
            <w:r w:rsidR="002E2E30">
              <w:rPr>
                <w:rFonts w:ascii="Times New Roman" w:hAnsi="Times New Roman"/>
                <w:sz w:val="24"/>
                <w:szCs w:val="24"/>
              </w:rPr>
              <w:t>, jog</w:t>
            </w:r>
            <w:r w:rsidRPr="0093165D">
              <w:rPr>
                <w:rFonts w:ascii="Times New Roman" w:hAnsi="Times New Roman"/>
                <w:sz w:val="24"/>
                <w:szCs w:val="24"/>
              </w:rPr>
              <w:t xml:space="preserve"> „Gimnazijoje trūksta laiko analizuoti, kas trukdo mokytis konkrečiam vaikui“, pritaria 20,5 proc. NŠA apklausoje dalyvavusių mokytojų.</w:t>
            </w:r>
          </w:p>
          <w:p w14:paraId="5155FD5A" w14:textId="77777777" w:rsidR="005F39FE" w:rsidRPr="0093165D" w:rsidRDefault="005F39FE" w:rsidP="0093165D">
            <w:pPr>
              <w:pStyle w:val="Betarp"/>
              <w:jc w:val="both"/>
              <w:rPr>
                <w:rFonts w:ascii="Times New Roman" w:hAnsi="Times New Roman"/>
                <w:sz w:val="24"/>
                <w:szCs w:val="24"/>
              </w:rPr>
            </w:pPr>
            <w:r w:rsidRPr="0093165D">
              <w:rPr>
                <w:rFonts w:ascii="Times New Roman" w:hAnsi="Times New Roman"/>
                <w:b/>
                <w:bCs/>
                <w:iCs/>
                <w:sz w:val="24"/>
                <w:szCs w:val="24"/>
              </w:rPr>
              <w:t>Sąlygų su</w:t>
            </w:r>
            <w:r w:rsidR="005956C7">
              <w:rPr>
                <w:rFonts w:ascii="Times New Roman" w:hAnsi="Times New Roman"/>
                <w:b/>
                <w:bCs/>
                <w:iCs/>
                <w:sz w:val="24"/>
                <w:szCs w:val="24"/>
              </w:rPr>
              <w:t>vok</w:t>
            </w:r>
            <w:r w:rsidRPr="0093165D">
              <w:rPr>
                <w:rFonts w:ascii="Times New Roman" w:hAnsi="Times New Roman"/>
                <w:b/>
                <w:bCs/>
                <w:iCs/>
                <w:sz w:val="24"/>
                <w:szCs w:val="24"/>
              </w:rPr>
              <w:t>imui ir gilia</w:t>
            </w:r>
            <w:r w:rsidR="005956C7">
              <w:rPr>
                <w:rFonts w:ascii="Times New Roman" w:hAnsi="Times New Roman"/>
                <w:b/>
                <w:bCs/>
                <w:iCs/>
                <w:sz w:val="24"/>
                <w:szCs w:val="24"/>
              </w:rPr>
              <w:t>ja</w:t>
            </w:r>
            <w:r w:rsidRPr="0093165D">
              <w:rPr>
                <w:rFonts w:ascii="Times New Roman" w:hAnsi="Times New Roman"/>
                <w:b/>
                <w:bCs/>
                <w:iCs/>
                <w:sz w:val="24"/>
                <w:szCs w:val="24"/>
              </w:rPr>
              <w:t>m mokymuisi sudarymas</w:t>
            </w:r>
            <w:r w:rsidRPr="0093165D">
              <w:rPr>
                <w:rFonts w:ascii="Times New Roman" w:hAnsi="Times New Roman"/>
                <w:sz w:val="24"/>
                <w:szCs w:val="24"/>
              </w:rPr>
              <w:t xml:space="preserve">, kaip stiprusis pamokos aspektas išskirtas </w:t>
            </w:r>
            <w:r w:rsidR="000E3D4D" w:rsidRPr="0093165D">
              <w:rPr>
                <w:rFonts w:ascii="Times New Roman" w:hAnsi="Times New Roman"/>
                <w:sz w:val="24"/>
                <w:szCs w:val="24"/>
              </w:rPr>
              <w:t>6-se, t.</w:t>
            </w:r>
            <w:r w:rsidR="005956C7">
              <w:rPr>
                <w:rFonts w:ascii="Times New Roman" w:hAnsi="Times New Roman"/>
                <w:sz w:val="24"/>
                <w:szCs w:val="24"/>
              </w:rPr>
              <w:t xml:space="preserve"> </w:t>
            </w:r>
            <w:r w:rsidR="000E3D4D" w:rsidRPr="0093165D">
              <w:rPr>
                <w:rFonts w:ascii="Times New Roman" w:hAnsi="Times New Roman"/>
                <w:sz w:val="24"/>
                <w:szCs w:val="24"/>
              </w:rPr>
              <w:t>y. 13</w:t>
            </w:r>
            <w:r w:rsidRPr="0093165D">
              <w:rPr>
                <w:rFonts w:ascii="Times New Roman" w:hAnsi="Times New Roman"/>
                <w:sz w:val="24"/>
                <w:szCs w:val="24"/>
              </w:rPr>
              <w:t xml:space="preserve"> proc.</w:t>
            </w:r>
            <w:r w:rsidR="00CD18A9" w:rsidRPr="0093165D">
              <w:rPr>
                <w:rFonts w:ascii="Times New Roman" w:hAnsi="Times New Roman"/>
                <w:sz w:val="24"/>
                <w:szCs w:val="24"/>
              </w:rPr>
              <w:t xml:space="preserve"> </w:t>
            </w:r>
            <w:r w:rsidRPr="0093165D">
              <w:rPr>
                <w:rFonts w:ascii="Times New Roman" w:hAnsi="Times New Roman"/>
                <w:sz w:val="24"/>
                <w:szCs w:val="24"/>
              </w:rPr>
              <w:t>visų stebėtų pamokų: 2f kl. rusų k.</w:t>
            </w:r>
            <w:r w:rsidR="00621D8D">
              <w:rPr>
                <w:rFonts w:ascii="Times New Roman" w:hAnsi="Times New Roman"/>
                <w:sz w:val="24"/>
                <w:szCs w:val="24"/>
              </w:rPr>
              <w:t>;</w:t>
            </w:r>
            <w:r w:rsidRPr="0093165D">
              <w:rPr>
                <w:rFonts w:ascii="Times New Roman" w:hAnsi="Times New Roman"/>
                <w:sz w:val="24"/>
                <w:szCs w:val="24"/>
              </w:rPr>
              <w:t xml:space="preserve"> </w:t>
            </w:r>
            <w:r w:rsidR="005F5F8B" w:rsidRPr="0093165D">
              <w:rPr>
                <w:rFonts w:ascii="Times New Roman" w:hAnsi="Times New Roman"/>
                <w:color w:val="000000"/>
                <w:sz w:val="24"/>
                <w:szCs w:val="24"/>
              </w:rPr>
              <w:t>3a</w:t>
            </w:r>
            <w:r w:rsidR="00621D8D">
              <w:rPr>
                <w:rFonts w:ascii="Times New Roman" w:hAnsi="Times New Roman"/>
                <w:color w:val="000000"/>
                <w:sz w:val="24"/>
                <w:szCs w:val="24"/>
              </w:rPr>
              <w:t xml:space="preserve">, </w:t>
            </w:r>
            <w:r w:rsidR="00F628C5" w:rsidRPr="0093165D">
              <w:rPr>
                <w:rFonts w:ascii="Times New Roman" w:hAnsi="Times New Roman"/>
                <w:color w:val="000000"/>
                <w:sz w:val="24"/>
                <w:szCs w:val="24"/>
              </w:rPr>
              <w:t>1</w:t>
            </w:r>
            <w:r w:rsidRPr="0093165D">
              <w:rPr>
                <w:rFonts w:ascii="Times New Roman" w:hAnsi="Times New Roman"/>
                <w:sz w:val="24"/>
                <w:szCs w:val="24"/>
              </w:rPr>
              <w:t xml:space="preserve"> kl. </w:t>
            </w:r>
            <w:r w:rsidR="00451C30" w:rsidRPr="0093165D">
              <w:rPr>
                <w:rFonts w:ascii="Times New Roman" w:hAnsi="Times New Roman"/>
                <w:color w:val="000000"/>
                <w:sz w:val="24"/>
                <w:szCs w:val="24"/>
              </w:rPr>
              <w:t>fizinio ugdymo</w:t>
            </w:r>
            <w:r w:rsidR="00621D8D">
              <w:rPr>
                <w:rFonts w:ascii="Times New Roman" w:hAnsi="Times New Roman"/>
                <w:sz w:val="24"/>
                <w:szCs w:val="24"/>
              </w:rPr>
              <w:t>;</w:t>
            </w:r>
            <w:r w:rsidRPr="0093165D">
              <w:rPr>
                <w:rFonts w:ascii="Times New Roman" w:hAnsi="Times New Roman"/>
                <w:sz w:val="24"/>
                <w:szCs w:val="24"/>
              </w:rPr>
              <w:t xml:space="preserve"> 1a kl., 2d kl. technologijų</w:t>
            </w:r>
            <w:r w:rsidR="00621D8D">
              <w:rPr>
                <w:rFonts w:ascii="Times New Roman" w:hAnsi="Times New Roman"/>
                <w:sz w:val="24"/>
                <w:szCs w:val="24"/>
              </w:rPr>
              <w:t>;</w:t>
            </w:r>
            <w:r w:rsidRPr="0093165D">
              <w:rPr>
                <w:rFonts w:ascii="Times New Roman" w:hAnsi="Times New Roman"/>
                <w:sz w:val="24"/>
                <w:szCs w:val="24"/>
              </w:rPr>
              <w:t xml:space="preserve"> 3</w:t>
            </w:r>
            <w:r w:rsidRPr="0093165D">
              <w:rPr>
                <w:rFonts w:ascii="Times New Roman" w:hAnsi="Times New Roman"/>
                <w:color w:val="000000"/>
                <w:sz w:val="24"/>
                <w:szCs w:val="24"/>
              </w:rPr>
              <w:t>a</w:t>
            </w:r>
            <w:r w:rsidR="00621D8D">
              <w:rPr>
                <w:rFonts w:ascii="Times New Roman" w:hAnsi="Times New Roman"/>
                <w:color w:val="000000"/>
                <w:sz w:val="24"/>
                <w:szCs w:val="24"/>
              </w:rPr>
              <w:t xml:space="preserve">, </w:t>
            </w:r>
            <w:r w:rsidR="00683D92" w:rsidRPr="0093165D">
              <w:rPr>
                <w:rFonts w:ascii="Times New Roman" w:hAnsi="Times New Roman"/>
                <w:color w:val="000000"/>
                <w:sz w:val="24"/>
                <w:szCs w:val="24"/>
              </w:rPr>
              <w:t>2</w:t>
            </w:r>
            <w:r w:rsidRPr="0093165D">
              <w:rPr>
                <w:rFonts w:ascii="Times New Roman" w:hAnsi="Times New Roman"/>
                <w:color w:val="000000"/>
                <w:sz w:val="24"/>
                <w:szCs w:val="24"/>
              </w:rPr>
              <w:t xml:space="preserve"> </w:t>
            </w:r>
            <w:r w:rsidRPr="0093165D">
              <w:rPr>
                <w:rFonts w:ascii="Times New Roman" w:hAnsi="Times New Roman"/>
                <w:sz w:val="24"/>
                <w:szCs w:val="24"/>
              </w:rPr>
              <w:t>kl. matematikos</w:t>
            </w:r>
            <w:r w:rsidR="00621D8D">
              <w:rPr>
                <w:rFonts w:ascii="Times New Roman" w:hAnsi="Times New Roman"/>
                <w:sz w:val="24"/>
                <w:szCs w:val="24"/>
              </w:rPr>
              <w:t>;</w:t>
            </w:r>
            <w:r w:rsidRPr="0093165D">
              <w:rPr>
                <w:rFonts w:ascii="Times New Roman" w:hAnsi="Times New Roman"/>
                <w:sz w:val="24"/>
                <w:szCs w:val="24"/>
              </w:rPr>
              <w:t xml:space="preserve"> 2b kl. geografijos. Šiose pamokose nauja medžiaga pateikta skirtingais būdais (kalba, vaizdu, praktiškai veikiant), sudarytos sąlygos kiekvienam mokiniui su</w:t>
            </w:r>
            <w:r w:rsidR="00621D8D">
              <w:rPr>
                <w:rFonts w:ascii="Times New Roman" w:hAnsi="Times New Roman"/>
                <w:sz w:val="24"/>
                <w:szCs w:val="24"/>
              </w:rPr>
              <w:t>vok</w:t>
            </w:r>
            <w:r w:rsidRPr="0093165D">
              <w:rPr>
                <w:rFonts w:ascii="Times New Roman" w:hAnsi="Times New Roman"/>
                <w:sz w:val="24"/>
                <w:szCs w:val="24"/>
              </w:rPr>
              <w:t>ti mokymosi medžiagą, veiksmingai organizuojamas hibridinis mokymas(</w:t>
            </w:r>
            <w:proofErr w:type="spellStart"/>
            <w:r w:rsidRPr="0093165D">
              <w:rPr>
                <w:rFonts w:ascii="Times New Roman" w:hAnsi="Times New Roman"/>
                <w:sz w:val="24"/>
                <w:szCs w:val="24"/>
              </w:rPr>
              <w:t>is</w:t>
            </w:r>
            <w:proofErr w:type="spellEnd"/>
            <w:r w:rsidRPr="0093165D">
              <w:rPr>
                <w:rFonts w:ascii="Times New Roman" w:hAnsi="Times New Roman"/>
                <w:sz w:val="24"/>
                <w:szCs w:val="24"/>
              </w:rPr>
              <w:t>).</w:t>
            </w:r>
          </w:p>
          <w:p w14:paraId="5155FD5B" w14:textId="77777777" w:rsidR="00621D8D" w:rsidRDefault="005F39FE" w:rsidP="0093165D">
            <w:pPr>
              <w:pStyle w:val="Betarp"/>
              <w:jc w:val="both"/>
              <w:rPr>
                <w:rFonts w:ascii="Times New Roman" w:hAnsi="Times New Roman"/>
                <w:i/>
                <w:sz w:val="24"/>
                <w:szCs w:val="24"/>
              </w:rPr>
            </w:pPr>
            <w:r w:rsidRPr="0093165D">
              <w:rPr>
                <w:rFonts w:ascii="Times New Roman" w:hAnsi="Times New Roman"/>
                <w:b/>
                <w:bCs/>
                <w:iCs/>
                <w:sz w:val="24"/>
                <w:szCs w:val="24"/>
              </w:rPr>
              <w:lastRenderedPageBreak/>
              <w:t>Sąlygų sudarymas strategiškai taikyti ir įvairiais būdais pademonstruoti žinojimą</w:t>
            </w:r>
            <w:r w:rsidR="002D1F2A" w:rsidRPr="0093165D">
              <w:rPr>
                <w:rFonts w:ascii="Times New Roman" w:hAnsi="Times New Roman"/>
                <w:b/>
                <w:bCs/>
                <w:iCs/>
                <w:sz w:val="24"/>
                <w:szCs w:val="24"/>
              </w:rPr>
              <w:t xml:space="preserve"> neišskirtinis</w:t>
            </w:r>
            <w:r w:rsidRPr="0093165D">
              <w:rPr>
                <w:rFonts w:ascii="Times New Roman" w:hAnsi="Times New Roman"/>
                <w:b/>
                <w:bCs/>
                <w:iCs/>
                <w:sz w:val="24"/>
                <w:szCs w:val="24"/>
              </w:rPr>
              <w:t>.</w:t>
            </w:r>
            <w:r w:rsidRPr="0093165D">
              <w:rPr>
                <w:rFonts w:ascii="Times New Roman" w:hAnsi="Times New Roman"/>
                <w:sz w:val="24"/>
                <w:szCs w:val="24"/>
              </w:rPr>
              <w:t xml:space="preserve"> Dalis mokytojų sudaro sąlygas visiems ir kiekvienam mokiniui pritaikyti turimas žinias </w:t>
            </w:r>
            <w:proofErr w:type="spellStart"/>
            <w:r w:rsidRPr="0093165D">
              <w:rPr>
                <w:rFonts w:ascii="Times New Roman" w:hAnsi="Times New Roman"/>
                <w:sz w:val="24"/>
                <w:szCs w:val="24"/>
              </w:rPr>
              <w:t>strateguojant</w:t>
            </w:r>
            <w:proofErr w:type="spellEnd"/>
            <w:r w:rsidRPr="0093165D">
              <w:rPr>
                <w:rFonts w:ascii="Times New Roman" w:hAnsi="Times New Roman"/>
                <w:sz w:val="24"/>
                <w:szCs w:val="24"/>
              </w:rPr>
              <w:t>, ieškant problemų sprendimo būdų ir kt. Kuriamas aktyvus, veiklus mokymosi procesas. Dalis mokytojų numato ir naudoja alternatyvius būdus žinių taikymo procesams ir žinojimui atskleisti, kuriuos turi galimybę rinktis mokiniai, atsižvelgdami į savo stiprybes ir interesus. 60 proc. NŠA apklausoje dalyvavusių mokytojų pritaria teiginiui „Mano mokiniams sekasi analizuoti ir planuoti savo mokymąsi“. 48,3 proc. NŠA apklausoje dalyvavusių mokinių teigia, kad klasėje visuomet spėja atlikti pateiktas užduotis. 36 proc. apklausoje dalyvavusių</w:t>
            </w:r>
            <w:r w:rsidR="00E3759B">
              <w:rPr>
                <w:rFonts w:ascii="Times New Roman" w:hAnsi="Times New Roman"/>
                <w:sz w:val="24"/>
                <w:szCs w:val="24"/>
              </w:rPr>
              <w:t>jų</w:t>
            </w:r>
            <w:r w:rsidRPr="0093165D">
              <w:rPr>
                <w:rFonts w:ascii="Times New Roman" w:hAnsi="Times New Roman"/>
                <w:sz w:val="24"/>
                <w:szCs w:val="24"/>
              </w:rPr>
              <w:t xml:space="preserve"> pritaria teiginiui, kad gali pasirinkti, kokiu būdu pristaty</w:t>
            </w:r>
            <w:r w:rsidR="00E3759B">
              <w:rPr>
                <w:rFonts w:ascii="Times New Roman" w:hAnsi="Times New Roman"/>
                <w:sz w:val="24"/>
                <w:szCs w:val="24"/>
              </w:rPr>
              <w:t>ti</w:t>
            </w:r>
            <w:r w:rsidRPr="0093165D">
              <w:rPr>
                <w:rFonts w:ascii="Times New Roman" w:hAnsi="Times New Roman"/>
                <w:sz w:val="24"/>
                <w:szCs w:val="24"/>
              </w:rPr>
              <w:t xml:space="preserve"> atliktą darbą (žodžiu, raštu, piešiniu ir kt.). 85,1 proc. NŠA apklausoje dalyvavusių mokytojų teigia, kad mokiniai geba pasakyti, kas sunku, patys paprašo pagalbos.</w:t>
            </w:r>
          </w:p>
          <w:p w14:paraId="5155FD5C" w14:textId="77777777" w:rsidR="00B403A7" w:rsidRPr="0093165D" w:rsidRDefault="005F39FE" w:rsidP="0093165D">
            <w:pPr>
              <w:pStyle w:val="Betarp"/>
              <w:jc w:val="both"/>
              <w:rPr>
                <w:rFonts w:ascii="Times New Roman" w:hAnsi="Times New Roman"/>
                <w:i/>
                <w:sz w:val="24"/>
                <w:szCs w:val="24"/>
              </w:rPr>
            </w:pPr>
            <w:r w:rsidRPr="0093165D">
              <w:rPr>
                <w:rFonts w:ascii="Times New Roman" w:hAnsi="Times New Roman"/>
                <w:i/>
                <w:sz w:val="24"/>
                <w:szCs w:val="24"/>
              </w:rPr>
              <w:t>Sąlygų sudarymas strategiškai taikyti ir įvairiais būdais pademonstruoti žinojimą</w:t>
            </w:r>
            <w:r w:rsidRPr="0093165D">
              <w:rPr>
                <w:rFonts w:ascii="Times New Roman" w:hAnsi="Times New Roman"/>
                <w:iCs/>
                <w:sz w:val="24"/>
                <w:szCs w:val="24"/>
              </w:rPr>
              <w:t>,</w:t>
            </w:r>
            <w:r w:rsidRPr="0093165D">
              <w:rPr>
                <w:rFonts w:ascii="Times New Roman" w:hAnsi="Times New Roman"/>
                <w:i/>
                <w:sz w:val="24"/>
                <w:szCs w:val="24"/>
              </w:rPr>
              <w:t xml:space="preserve"> </w:t>
            </w:r>
            <w:r w:rsidRPr="0093165D">
              <w:rPr>
                <w:rFonts w:ascii="Times New Roman" w:hAnsi="Times New Roman"/>
                <w:sz w:val="24"/>
                <w:szCs w:val="24"/>
              </w:rPr>
              <w:t>kaip stiprusis pamokos aspektas išskirtas: 2b kl., 4a</w:t>
            </w:r>
            <w:r w:rsidR="00E3759B">
              <w:rPr>
                <w:rFonts w:ascii="Times New Roman" w:hAnsi="Times New Roman"/>
                <w:sz w:val="24"/>
                <w:szCs w:val="24"/>
              </w:rPr>
              <w:t xml:space="preserve">, </w:t>
            </w:r>
            <w:r w:rsidRPr="0093165D">
              <w:rPr>
                <w:rFonts w:ascii="Times New Roman" w:hAnsi="Times New Roman"/>
                <w:sz w:val="24"/>
                <w:szCs w:val="24"/>
              </w:rPr>
              <w:t xml:space="preserve">1 kl. matematikos pamokose. Mokiniams sudarytos sąlygos rinktis skirtingo lygio užduotis ir jų kiekį. </w:t>
            </w:r>
            <w:r w:rsidRPr="0093165D">
              <w:rPr>
                <w:rFonts w:ascii="Times New Roman" w:hAnsi="Times New Roman"/>
                <w:color w:val="000000"/>
                <w:sz w:val="24"/>
                <w:szCs w:val="24"/>
                <w:lang w:eastAsia="pl-PL"/>
              </w:rPr>
              <w:t>Mokytojai retai s</w:t>
            </w:r>
            <w:r w:rsidRPr="0093165D">
              <w:rPr>
                <w:rFonts w:ascii="Times New Roman" w:eastAsia="Times New Roman" w:hAnsi="Times New Roman"/>
                <w:color w:val="000000"/>
                <w:sz w:val="24"/>
                <w:szCs w:val="24"/>
                <w:lang w:eastAsia="pl-PL"/>
              </w:rPr>
              <w:t>udar</w:t>
            </w:r>
            <w:r w:rsidR="00E3759B">
              <w:rPr>
                <w:rFonts w:ascii="Times New Roman" w:eastAsia="Times New Roman" w:hAnsi="Times New Roman"/>
                <w:color w:val="000000"/>
                <w:sz w:val="24"/>
                <w:szCs w:val="24"/>
                <w:lang w:eastAsia="pl-PL"/>
              </w:rPr>
              <w:t>o</w:t>
            </w:r>
            <w:r w:rsidRPr="0093165D">
              <w:rPr>
                <w:rFonts w:ascii="Times New Roman" w:eastAsia="Times New Roman" w:hAnsi="Times New Roman"/>
                <w:color w:val="000000"/>
                <w:sz w:val="24"/>
                <w:szCs w:val="24"/>
                <w:lang w:eastAsia="pl-PL"/>
              </w:rPr>
              <w:t xml:space="preserve"> sąlygas visiems ir kiekvienam mokiniui pritaikyti turimas žinias </w:t>
            </w:r>
            <w:proofErr w:type="spellStart"/>
            <w:r w:rsidRPr="0093165D">
              <w:rPr>
                <w:rFonts w:ascii="Times New Roman" w:eastAsia="Times New Roman" w:hAnsi="Times New Roman"/>
                <w:color w:val="000000"/>
                <w:sz w:val="24"/>
                <w:szCs w:val="24"/>
                <w:lang w:eastAsia="pl-PL"/>
              </w:rPr>
              <w:t>strateguojant</w:t>
            </w:r>
            <w:proofErr w:type="spellEnd"/>
            <w:r w:rsidRPr="0093165D">
              <w:rPr>
                <w:rFonts w:ascii="Times New Roman" w:eastAsia="Times New Roman" w:hAnsi="Times New Roman"/>
                <w:color w:val="000000"/>
                <w:sz w:val="24"/>
                <w:szCs w:val="24"/>
                <w:lang w:eastAsia="pl-PL"/>
              </w:rPr>
              <w:t>, planuojant, kuriant, ieškant problemų sprendimo būdų, patiems mokiniams pasirenkant žinių atskleidimo būdus, atsižvelgiant į savo stiprybes ir interesus. Tose pamokose, kur</w:t>
            </w:r>
            <w:r w:rsidR="00E3759B">
              <w:rPr>
                <w:rFonts w:ascii="Times New Roman" w:eastAsia="Times New Roman" w:hAnsi="Times New Roman"/>
                <w:color w:val="000000"/>
                <w:sz w:val="24"/>
                <w:szCs w:val="24"/>
                <w:lang w:eastAsia="pl-PL"/>
              </w:rPr>
              <w:t>iose</w:t>
            </w:r>
            <w:r w:rsidRPr="0093165D">
              <w:rPr>
                <w:rFonts w:ascii="Times New Roman" w:eastAsia="Times New Roman" w:hAnsi="Times New Roman"/>
                <w:color w:val="000000"/>
                <w:sz w:val="24"/>
                <w:szCs w:val="24"/>
                <w:lang w:eastAsia="pl-PL"/>
              </w:rPr>
              <w:t xml:space="preserve"> mokytojai tinkamai kėlė lūkesčius, veiksmingai išnaudojo mokinių motyvaciją ir galimybes, parinko tinkamas mokymosi strategijas</w:t>
            </w:r>
            <w:r w:rsidR="007975E5">
              <w:rPr>
                <w:rFonts w:ascii="Times New Roman" w:eastAsia="Times New Roman" w:hAnsi="Times New Roman"/>
                <w:color w:val="000000"/>
                <w:sz w:val="24"/>
                <w:szCs w:val="24"/>
                <w:lang w:eastAsia="pl-PL"/>
              </w:rPr>
              <w:t>,</w:t>
            </w:r>
            <w:r w:rsidRPr="0093165D">
              <w:rPr>
                <w:rFonts w:ascii="Times New Roman" w:eastAsia="Times New Roman" w:hAnsi="Times New Roman"/>
                <w:color w:val="000000"/>
                <w:sz w:val="24"/>
                <w:szCs w:val="24"/>
                <w:lang w:eastAsia="pl-PL"/>
              </w:rPr>
              <w:t xml:space="preserve"> pavyko organizuoti </w:t>
            </w:r>
            <w:proofErr w:type="spellStart"/>
            <w:r w:rsidRPr="0093165D">
              <w:rPr>
                <w:rFonts w:ascii="Times New Roman" w:eastAsia="Times New Roman" w:hAnsi="Times New Roman"/>
                <w:color w:val="000000"/>
                <w:sz w:val="24"/>
                <w:szCs w:val="24"/>
                <w:lang w:eastAsia="pl-PL"/>
              </w:rPr>
              <w:t>savivaldaus</w:t>
            </w:r>
            <w:proofErr w:type="spellEnd"/>
            <w:r w:rsidRPr="0093165D">
              <w:rPr>
                <w:rFonts w:ascii="Times New Roman" w:eastAsia="Times New Roman" w:hAnsi="Times New Roman"/>
                <w:color w:val="000000"/>
                <w:sz w:val="24"/>
                <w:szCs w:val="24"/>
                <w:lang w:eastAsia="pl-PL"/>
              </w:rPr>
              <w:t xml:space="preserve"> ir įtraukiančio mokymosi pamokas.</w:t>
            </w:r>
          </w:p>
          <w:p w14:paraId="5155FD5D" w14:textId="77777777" w:rsidR="007975E5" w:rsidRDefault="005F39FE" w:rsidP="0093165D">
            <w:pPr>
              <w:pStyle w:val="Betarp"/>
              <w:jc w:val="both"/>
              <w:rPr>
                <w:rFonts w:ascii="Times New Roman" w:hAnsi="Times New Roman"/>
                <w:i/>
                <w:sz w:val="24"/>
                <w:szCs w:val="24"/>
              </w:rPr>
            </w:pPr>
            <w:r w:rsidRPr="0093165D">
              <w:rPr>
                <w:rFonts w:ascii="Times New Roman" w:hAnsi="Times New Roman"/>
                <w:b/>
                <w:bCs/>
                <w:iCs/>
                <w:sz w:val="24"/>
                <w:szCs w:val="24"/>
              </w:rPr>
              <w:t>Įtraukios kultūros kūrimas</w:t>
            </w:r>
            <w:r w:rsidR="002D1F2A" w:rsidRPr="0093165D">
              <w:rPr>
                <w:rFonts w:ascii="Times New Roman" w:hAnsi="Times New Roman"/>
                <w:b/>
                <w:bCs/>
                <w:iCs/>
                <w:sz w:val="24"/>
                <w:szCs w:val="24"/>
              </w:rPr>
              <w:t xml:space="preserve"> tinkamas</w:t>
            </w:r>
            <w:r w:rsidRPr="0093165D">
              <w:rPr>
                <w:rFonts w:ascii="Times New Roman" w:hAnsi="Times New Roman"/>
                <w:b/>
                <w:bCs/>
                <w:iCs/>
                <w:sz w:val="24"/>
                <w:szCs w:val="24"/>
              </w:rPr>
              <w:t>.</w:t>
            </w:r>
            <w:r w:rsidRPr="0093165D">
              <w:rPr>
                <w:rFonts w:ascii="Times New Roman" w:hAnsi="Times New Roman"/>
                <w:sz w:val="24"/>
                <w:szCs w:val="24"/>
              </w:rPr>
              <w:t xml:space="preserve"> Daugumos mokinių tarpusavio, mokinių ir mokytojų tarpusavio santykiai grindžiami pozityvaus elgesio skatinimu, pagarba, pasitikėjimu, įsiklausymu ir išklaus</w:t>
            </w:r>
            <w:r w:rsidR="00847555">
              <w:rPr>
                <w:rFonts w:ascii="Times New Roman" w:hAnsi="Times New Roman"/>
                <w:sz w:val="24"/>
                <w:szCs w:val="24"/>
              </w:rPr>
              <w:t>y</w:t>
            </w:r>
            <w:r w:rsidRPr="0093165D">
              <w:rPr>
                <w:rFonts w:ascii="Times New Roman" w:hAnsi="Times New Roman"/>
                <w:sz w:val="24"/>
                <w:szCs w:val="24"/>
              </w:rPr>
              <w:t>m</w:t>
            </w:r>
            <w:r w:rsidR="007975E5">
              <w:rPr>
                <w:rFonts w:ascii="Times New Roman" w:hAnsi="Times New Roman"/>
                <w:sz w:val="24"/>
                <w:szCs w:val="24"/>
              </w:rPr>
              <w:t>u</w:t>
            </w:r>
            <w:r w:rsidRPr="0093165D">
              <w:rPr>
                <w:rFonts w:ascii="Times New Roman" w:hAnsi="Times New Roman"/>
                <w:sz w:val="24"/>
                <w:szCs w:val="24"/>
              </w:rPr>
              <w:t>, geranoriškumu, rūpinimusi padedant ir dalijantis. Siekiama, kad kiekvienas jaustųsi vertingas, reikalingas ir saugus. Mokiniai dalyvauja kuriant pageidaujamo elgesio taisykles ir priimant sprendimus individualiu, klasės ir gimnazijos lygmeniu. Mokinių elgesys kontroliuojamas laikantis iš anksto sutartų taisyklių ir procedūrų (mobiliųjų telefonų padėjimas paskirtoje vietoje, pradedant pamoką). Mokymasis, padedant mokytojui</w:t>
            </w:r>
            <w:r w:rsidR="007975E5">
              <w:rPr>
                <w:rFonts w:ascii="Times New Roman" w:hAnsi="Times New Roman"/>
                <w:sz w:val="24"/>
                <w:szCs w:val="24"/>
              </w:rPr>
              <w:t>,</w:t>
            </w:r>
            <w:r w:rsidRPr="0093165D">
              <w:rPr>
                <w:rFonts w:ascii="Times New Roman" w:hAnsi="Times New Roman"/>
                <w:sz w:val="24"/>
                <w:szCs w:val="24"/>
              </w:rPr>
              <w:t xml:space="preserve"> derinamas su savivaldžiu mokymusi ir klasės</w:t>
            </w:r>
            <w:r w:rsidR="007975E5">
              <w:rPr>
                <w:rFonts w:ascii="Times New Roman" w:hAnsi="Times New Roman"/>
                <w:sz w:val="24"/>
                <w:szCs w:val="24"/>
              </w:rPr>
              <w:t>,</w:t>
            </w:r>
            <w:r w:rsidRPr="0093165D">
              <w:rPr>
                <w:rFonts w:ascii="Times New Roman" w:hAnsi="Times New Roman"/>
                <w:sz w:val="24"/>
                <w:szCs w:val="24"/>
              </w:rPr>
              <w:t xml:space="preserve"> kaip savarankiškos besimokančios bendruomenės</w:t>
            </w:r>
            <w:r w:rsidR="007975E5">
              <w:rPr>
                <w:rFonts w:ascii="Times New Roman" w:hAnsi="Times New Roman"/>
                <w:sz w:val="24"/>
                <w:szCs w:val="24"/>
              </w:rPr>
              <w:t>,</w:t>
            </w:r>
            <w:r w:rsidRPr="0093165D">
              <w:rPr>
                <w:rFonts w:ascii="Times New Roman" w:hAnsi="Times New Roman"/>
                <w:sz w:val="24"/>
                <w:szCs w:val="24"/>
              </w:rPr>
              <w:t xml:space="preserve"> ugdymu. Mokomasi konstruktyviai, skatinant identifikuoti ir numatyti veiklas mokymosi sunkumams įveikti. 82,2 proc. NŠA apklausoje dalyvavusių mokinių teigia, kad draugai padeda, kai susiduria su sunkumais. Teiginiu</w:t>
            </w:r>
            <w:r w:rsidR="007975E5">
              <w:rPr>
                <w:rFonts w:ascii="Times New Roman" w:hAnsi="Times New Roman"/>
                <w:sz w:val="24"/>
                <w:szCs w:val="24"/>
              </w:rPr>
              <w:t>i</w:t>
            </w:r>
            <w:r w:rsidR="00847555">
              <w:rPr>
                <w:rFonts w:ascii="Times New Roman" w:hAnsi="Times New Roman"/>
                <w:sz w:val="24"/>
                <w:szCs w:val="24"/>
              </w:rPr>
              <w:t xml:space="preserve"> </w:t>
            </w:r>
            <w:r w:rsidRPr="0093165D">
              <w:rPr>
                <w:rFonts w:ascii="Times New Roman" w:hAnsi="Times New Roman"/>
                <w:sz w:val="24"/>
                <w:szCs w:val="24"/>
              </w:rPr>
              <w:t>„Mūsų mokykloje drausmės palaikymo politika daugiau remiasi pozityvaus elgesio skatinimu nei bausmėmis“ pritaria 80 proc. NŠA apklausoje dalyvavusių mokytojų. 76,6 proc. apklausoje dalyvavusių mokytojų pritaria, kad sudarant grupes ir organizuojant jų darbą, visada atsižvelgia</w:t>
            </w:r>
            <w:r w:rsidR="007975E5">
              <w:rPr>
                <w:rFonts w:ascii="Times New Roman" w:hAnsi="Times New Roman"/>
                <w:sz w:val="24"/>
                <w:szCs w:val="24"/>
              </w:rPr>
              <w:t>ma</w:t>
            </w:r>
            <w:r w:rsidRPr="0093165D">
              <w:rPr>
                <w:rFonts w:ascii="Times New Roman" w:hAnsi="Times New Roman"/>
                <w:sz w:val="24"/>
                <w:szCs w:val="24"/>
              </w:rPr>
              <w:t>, kad grupę sudarytų įvairių gebėjimų mokiniai. 91,5 proc. NŠA apklausoje dalyvavusių mokytojų teigia, kad mokiniai laikosi susitarimų ir klasės taisyklių.</w:t>
            </w:r>
          </w:p>
          <w:p w14:paraId="5155FD5E" w14:textId="77777777" w:rsidR="005F39FE" w:rsidRPr="0093165D" w:rsidRDefault="005F39FE" w:rsidP="0093165D">
            <w:pPr>
              <w:pStyle w:val="Betarp"/>
              <w:jc w:val="both"/>
              <w:rPr>
                <w:rFonts w:ascii="Times New Roman" w:hAnsi="Times New Roman"/>
                <w:sz w:val="24"/>
                <w:szCs w:val="24"/>
              </w:rPr>
            </w:pPr>
            <w:r w:rsidRPr="0093165D">
              <w:rPr>
                <w:rFonts w:ascii="Times New Roman" w:hAnsi="Times New Roman"/>
                <w:i/>
                <w:sz w:val="24"/>
                <w:szCs w:val="24"/>
              </w:rPr>
              <w:t xml:space="preserve">Įtraukios kultūros kūrimas, </w:t>
            </w:r>
            <w:r w:rsidRPr="0093165D">
              <w:rPr>
                <w:rFonts w:ascii="Times New Roman" w:hAnsi="Times New Roman"/>
                <w:sz w:val="24"/>
                <w:szCs w:val="24"/>
              </w:rPr>
              <w:t>kaip stiprusis pamokos aspektas išskirtas 20 proc. (9) stebėtų pamokų: 1ė kl., 2f kl. rusų</w:t>
            </w:r>
            <w:r w:rsidR="00CD6029" w:rsidRPr="0093165D">
              <w:rPr>
                <w:rFonts w:ascii="Times New Roman" w:hAnsi="Times New Roman"/>
                <w:sz w:val="24"/>
                <w:szCs w:val="24"/>
              </w:rPr>
              <w:t xml:space="preserve"> k.</w:t>
            </w:r>
            <w:r w:rsidR="007975E5">
              <w:rPr>
                <w:rFonts w:ascii="Times New Roman" w:hAnsi="Times New Roman"/>
                <w:sz w:val="24"/>
                <w:szCs w:val="24"/>
              </w:rPr>
              <w:t>;</w:t>
            </w:r>
            <w:r w:rsidR="00CD6029" w:rsidRPr="0093165D">
              <w:rPr>
                <w:rFonts w:ascii="Times New Roman" w:hAnsi="Times New Roman"/>
                <w:sz w:val="24"/>
                <w:szCs w:val="24"/>
              </w:rPr>
              <w:t xml:space="preserve"> </w:t>
            </w:r>
            <w:r w:rsidR="00CD6029" w:rsidRPr="0093165D">
              <w:rPr>
                <w:rFonts w:ascii="Times New Roman" w:hAnsi="Times New Roman"/>
                <w:color w:val="000000"/>
                <w:sz w:val="24"/>
                <w:szCs w:val="24"/>
              </w:rPr>
              <w:t>3</w:t>
            </w:r>
            <w:r w:rsidR="00CD18A9" w:rsidRPr="0093165D">
              <w:rPr>
                <w:rFonts w:ascii="Times New Roman" w:hAnsi="Times New Roman"/>
                <w:color w:val="000000"/>
                <w:sz w:val="24"/>
                <w:szCs w:val="24"/>
              </w:rPr>
              <w:t>a</w:t>
            </w:r>
            <w:r w:rsidR="007975E5">
              <w:rPr>
                <w:rFonts w:ascii="Times New Roman" w:hAnsi="Times New Roman"/>
                <w:color w:val="000000"/>
                <w:sz w:val="24"/>
                <w:szCs w:val="24"/>
              </w:rPr>
              <w:t xml:space="preserve">, </w:t>
            </w:r>
            <w:r w:rsidR="00CD18A9" w:rsidRPr="0093165D">
              <w:rPr>
                <w:rFonts w:ascii="Times New Roman" w:hAnsi="Times New Roman"/>
                <w:color w:val="000000"/>
                <w:sz w:val="24"/>
                <w:szCs w:val="24"/>
              </w:rPr>
              <w:t>1</w:t>
            </w:r>
            <w:r w:rsidR="00CD6029" w:rsidRPr="0093165D">
              <w:rPr>
                <w:rFonts w:ascii="Times New Roman" w:hAnsi="Times New Roman"/>
                <w:color w:val="000000"/>
                <w:sz w:val="24"/>
                <w:szCs w:val="24"/>
              </w:rPr>
              <w:t xml:space="preserve"> k</w:t>
            </w:r>
            <w:r w:rsidR="00CD6029" w:rsidRPr="0093165D">
              <w:rPr>
                <w:rFonts w:ascii="Times New Roman" w:hAnsi="Times New Roman"/>
                <w:sz w:val="24"/>
                <w:szCs w:val="24"/>
              </w:rPr>
              <w:t xml:space="preserve">l. </w:t>
            </w:r>
            <w:r w:rsidR="00031D22" w:rsidRPr="0093165D">
              <w:rPr>
                <w:rFonts w:ascii="Times New Roman" w:hAnsi="Times New Roman"/>
                <w:color w:val="000000"/>
                <w:sz w:val="24"/>
                <w:szCs w:val="24"/>
              </w:rPr>
              <w:t>fizinio ugdymo</w:t>
            </w:r>
            <w:r w:rsidR="007975E5">
              <w:rPr>
                <w:rFonts w:ascii="Times New Roman" w:hAnsi="Times New Roman"/>
                <w:sz w:val="24"/>
                <w:szCs w:val="24"/>
              </w:rPr>
              <w:t>;</w:t>
            </w:r>
            <w:r w:rsidRPr="0093165D">
              <w:rPr>
                <w:rFonts w:ascii="Times New Roman" w:hAnsi="Times New Roman"/>
                <w:sz w:val="24"/>
                <w:szCs w:val="24"/>
              </w:rPr>
              <w:t xml:space="preserve"> </w:t>
            </w:r>
            <w:r w:rsidRPr="0093165D">
              <w:rPr>
                <w:rFonts w:ascii="Times New Roman" w:hAnsi="Times New Roman"/>
                <w:sz w:val="24"/>
                <w:szCs w:val="24"/>
              </w:rPr>
              <w:lastRenderedPageBreak/>
              <w:t>3b</w:t>
            </w:r>
            <w:r w:rsidR="007975E5">
              <w:rPr>
                <w:rFonts w:ascii="Times New Roman" w:hAnsi="Times New Roman"/>
                <w:sz w:val="24"/>
                <w:szCs w:val="24"/>
              </w:rPr>
              <w:t xml:space="preserve">, </w:t>
            </w:r>
            <w:r w:rsidRPr="0093165D">
              <w:rPr>
                <w:rFonts w:ascii="Times New Roman" w:hAnsi="Times New Roman"/>
                <w:sz w:val="24"/>
                <w:szCs w:val="24"/>
              </w:rPr>
              <w:t>1 kl. informacinių technologijų</w:t>
            </w:r>
            <w:r w:rsidR="007975E5">
              <w:rPr>
                <w:rFonts w:ascii="Times New Roman" w:hAnsi="Times New Roman"/>
                <w:sz w:val="24"/>
                <w:szCs w:val="24"/>
              </w:rPr>
              <w:t>;</w:t>
            </w:r>
            <w:r w:rsidRPr="0093165D">
              <w:rPr>
                <w:rFonts w:ascii="Times New Roman" w:hAnsi="Times New Roman"/>
                <w:sz w:val="24"/>
                <w:szCs w:val="24"/>
              </w:rPr>
              <w:t xml:space="preserve"> 2d kl. anglų k.</w:t>
            </w:r>
            <w:r w:rsidR="007975E5">
              <w:rPr>
                <w:rFonts w:ascii="Times New Roman" w:hAnsi="Times New Roman"/>
                <w:sz w:val="24"/>
                <w:szCs w:val="24"/>
              </w:rPr>
              <w:t>;</w:t>
            </w:r>
            <w:r w:rsidRPr="0093165D">
              <w:rPr>
                <w:rFonts w:ascii="Times New Roman" w:hAnsi="Times New Roman"/>
                <w:sz w:val="24"/>
                <w:szCs w:val="24"/>
              </w:rPr>
              <w:t xml:space="preserve"> 1a kl., 2d kl. technologijų</w:t>
            </w:r>
            <w:r w:rsidR="007975E5">
              <w:rPr>
                <w:rFonts w:ascii="Times New Roman" w:hAnsi="Times New Roman"/>
                <w:sz w:val="24"/>
                <w:szCs w:val="24"/>
              </w:rPr>
              <w:t>;</w:t>
            </w:r>
            <w:r w:rsidRPr="0093165D">
              <w:rPr>
                <w:rFonts w:ascii="Times New Roman" w:hAnsi="Times New Roman"/>
                <w:sz w:val="24"/>
                <w:szCs w:val="24"/>
              </w:rPr>
              <w:t xml:space="preserve"> 2ė kl., </w:t>
            </w:r>
            <w:r w:rsidRPr="0093165D">
              <w:rPr>
                <w:rFonts w:ascii="Times New Roman" w:hAnsi="Times New Roman"/>
                <w:color w:val="000000"/>
                <w:sz w:val="24"/>
                <w:szCs w:val="24"/>
              </w:rPr>
              <w:t>3a</w:t>
            </w:r>
            <w:r w:rsidR="007975E5">
              <w:rPr>
                <w:rFonts w:ascii="Times New Roman" w:hAnsi="Times New Roman"/>
                <w:color w:val="000000"/>
                <w:sz w:val="24"/>
                <w:szCs w:val="24"/>
              </w:rPr>
              <w:t xml:space="preserve">, </w:t>
            </w:r>
            <w:r w:rsidR="00683D92" w:rsidRPr="0093165D">
              <w:rPr>
                <w:rFonts w:ascii="Times New Roman" w:hAnsi="Times New Roman"/>
                <w:color w:val="000000"/>
                <w:sz w:val="24"/>
                <w:szCs w:val="24"/>
              </w:rPr>
              <w:t>2</w:t>
            </w:r>
            <w:r w:rsidRPr="0093165D">
              <w:rPr>
                <w:rFonts w:ascii="Times New Roman" w:hAnsi="Times New Roman"/>
                <w:color w:val="000000"/>
                <w:sz w:val="24"/>
                <w:szCs w:val="24"/>
              </w:rPr>
              <w:t xml:space="preserve"> k</w:t>
            </w:r>
            <w:r w:rsidRPr="0093165D">
              <w:rPr>
                <w:rFonts w:ascii="Times New Roman" w:hAnsi="Times New Roman"/>
                <w:sz w:val="24"/>
                <w:szCs w:val="24"/>
              </w:rPr>
              <w:t>l. matematikos. Šiose pamokose buvo siekiama</w:t>
            </w:r>
            <w:r w:rsidR="007975E5">
              <w:rPr>
                <w:rFonts w:ascii="Times New Roman" w:hAnsi="Times New Roman"/>
                <w:sz w:val="24"/>
                <w:szCs w:val="24"/>
              </w:rPr>
              <w:t>,</w:t>
            </w:r>
            <w:r w:rsidRPr="0093165D">
              <w:rPr>
                <w:rFonts w:ascii="Times New Roman" w:hAnsi="Times New Roman"/>
                <w:sz w:val="24"/>
                <w:szCs w:val="24"/>
              </w:rPr>
              <w:t xml:space="preserve"> kad kiekvienas jaustųsi vertingas, reikalingas ir saugus, santykiai grindžiami pasitikėjimu, pagarba, įsiklausymu, mokiniai buvo skatinami mokytis ir tikėti savo jėgomis, laikomasi sutartų taisyklių, mokymasis derinamas su savivaldžiu mokymusi ir klasės</w:t>
            </w:r>
            <w:r w:rsidR="007975E5">
              <w:rPr>
                <w:rFonts w:ascii="Times New Roman" w:hAnsi="Times New Roman"/>
                <w:sz w:val="24"/>
                <w:szCs w:val="24"/>
              </w:rPr>
              <w:t xml:space="preserve"> </w:t>
            </w:r>
            <w:r w:rsidRPr="0093165D">
              <w:rPr>
                <w:rFonts w:ascii="Times New Roman" w:hAnsi="Times New Roman"/>
                <w:sz w:val="24"/>
                <w:szCs w:val="24"/>
              </w:rPr>
              <w:t>/</w:t>
            </w:r>
            <w:r w:rsidR="007975E5">
              <w:rPr>
                <w:rFonts w:ascii="Times New Roman" w:hAnsi="Times New Roman"/>
                <w:sz w:val="24"/>
                <w:szCs w:val="24"/>
              </w:rPr>
              <w:t xml:space="preserve"> </w:t>
            </w:r>
            <w:r w:rsidRPr="0093165D">
              <w:rPr>
                <w:rFonts w:ascii="Times New Roman" w:hAnsi="Times New Roman"/>
                <w:sz w:val="24"/>
                <w:szCs w:val="24"/>
              </w:rPr>
              <w:t>grupės</w:t>
            </w:r>
            <w:r w:rsidR="003843FE">
              <w:rPr>
                <w:rFonts w:ascii="Times New Roman" w:hAnsi="Times New Roman"/>
                <w:sz w:val="24"/>
                <w:szCs w:val="24"/>
              </w:rPr>
              <w:t>,</w:t>
            </w:r>
            <w:r w:rsidRPr="0093165D">
              <w:rPr>
                <w:rFonts w:ascii="Times New Roman" w:hAnsi="Times New Roman"/>
                <w:sz w:val="24"/>
                <w:szCs w:val="24"/>
              </w:rPr>
              <w:t xml:space="preserve"> kaip savarankiškos besimokančios bendruomenės</w:t>
            </w:r>
            <w:r w:rsidR="003843FE">
              <w:rPr>
                <w:rFonts w:ascii="Times New Roman" w:hAnsi="Times New Roman"/>
                <w:sz w:val="24"/>
                <w:szCs w:val="24"/>
              </w:rPr>
              <w:t>,</w:t>
            </w:r>
            <w:r w:rsidRPr="0093165D">
              <w:rPr>
                <w:rFonts w:ascii="Times New Roman" w:hAnsi="Times New Roman"/>
                <w:sz w:val="24"/>
                <w:szCs w:val="24"/>
              </w:rPr>
              <w:t xml:space="preserve"> ugdymu.</w:t>
            </w:r>
          </w:p>
          <w:p w14:paraId="5155FD5F" w14:textId="77777777" w:rsidR="002D1F2A" w:rsidRPr="00265AF4" w:rsidRDefault="003843FE" w:rsidP="0093165D">
            <w:pPr>
              <w:pStyle w:val="Betarp"/>
              <w:jc w:val="both"/>
            </w:pPr>
            <w:r>
              <w:rPr>
                <w:rFonts w:ascii="Times New Roman" w:hAnsi="Times New Roman"/>
                <w:sz w:val="24"/>
                <w:szCs w:val="24"/>
              </w:rPr>
              <w:t>S</w:t>
            </w:r>
            <w:r w:rsidR="00F505EB" w:rsidRPr="0093165D">
              <w:rPr>
                <w:rFonts w:ascii="Times New Roman" w:hAnsi="Times New Roman"/>
                <w:sz w:val="24"/>
                <w:szCs w:val="24"/>
              </w:rPr>
              <w:t>tebėtų pamokų bei dokumentų analizė, pokalbi</w:t>
            </w:r>
            <w:r>
              <w:rPr>
                <w:rFonts w:ascii="Times New Roman" w:hAnsi="Times New Roman"/>
                <w:sz w:val="24"/>
                <w:szCs w:val="24"/>
              </w:rPr>
              <w:t>ai</w:t>
            </w:r>
            <w:r w:rsidR="00F505EB" w:rsidRPr="0093165D">
              <w:rPr>
                <w:rFonts w:ascii="Times New Roman" w:hAnsi="Times New Roman"/>
                <w:sz w:val="24"/>
                <w:szCs w:val="24"/>
              </w:rPr>
              <w:t xml:space="preserve"> su bendruomenės nariais, </w:t>
            </w:r>
            <w:r>
              <w:rPr>
                <w:rFonts w:ascii="Times New Roman" w:hAnsi="Times New Roman"/>
                <w:sz w:val="24"/>
                <w:szCs w:val="24"/>
              </w:rPr>
              <w:t xml:space="preserve">leidžia </w:t>
            </w:r>
            <w:r w:rsidR="00F505EB" w:rsidRPr="0093165D">
              <w:rPr>
                <w:rFonts w:ascii="Times New Roman" w:hAnsi="Times New Roman"/>
                <w:sz w:val="24"/>
                <w:szCs w:val="24"/>
              </w:rPr>
              <w:t>vertintoja</w:t>
            </w:r>
            <w:r>
              <w:rPr>
                <w:rFonts w:ascii="Times New Roman" w:hAnsi="Times New Roman"/>
                <w:sz w:val="24"/>
                <w:szCs w:val="24"/>
              </w:rPr>
              <w:t>ms</w:t>
            </w:r>
            <w:r w:rsidR="00F505EB" w:rsidRPr="0093165D">
              <w:rPr>
                <w:rFonts w:ascii="Times New Roman" w:hAnsi="Times New Roman"/>
                <w:sz w:val="24"/>
                <w:szCs w:val="24"/>
              </w:rPr>
              <w:t xml:space="preserve"> dar</w:t>
            </w:r>
            <w:r>
              <w:rPr>
                <w:rFonts w:ascii="Times New Roman" w:hAnsi="Times New Roman"/>
                <w:sz w:val="24"/>
                <w:szCs w:val="24"/>
              </w:rPr>
              <w:t>yti</w:t>
            </w:r>
            <w:r w:rsidR="00F505EB" w:rsidRPr="0093165D">
              <w:rPr>
                <w:rFonts w:ascii="Times New Roman" w:hAnsi="Times New Roman"/>
                <w:sz w:val="24"/>
                <w:szCs w:val="24"/>
              </w:rPr>
              <w:t xml:space="preserve"> išvadą, </w:t>
            </w:r>
            <w:r w:rsidR="002D1F2A" w:rsidRPr="0093165D">
              <w:rPr>
                <w:rFonts w:ascii="Times New Roman" w:hAnsi="Times New Roman"/>
                <w:sz w:val="24"/>
                <w:szCs w:val="24"/>
              </w:rPr>
              <w:t>kad gimnazijoje n</w:t>
            </w:r>
            <w:r w:rsidR="00DD540A" w:rsidRPr="0093165D">
              <w:rPr>
                <w:rFonts w:ascii="Times New Roman" w:hAnsi="Times New Roman"/>
                <w:sz w:val="24"/>
                <w:szCs w:val="24"/>
              </w:rPr>
              <w:t xml:space="preserve">epakankamai išnaudojama mokinių įvairovė, galimybė mokytis </w:t>
            </w:r>
            <w:r>
              <w:rPr>
                <w:rFonts w:ascii="Times New Roman" w:hAnsi="Times New Roman"/>
                <w:sz w:val="24"/>
                <w:szCs w:val="24"/>
              </w:rPr>
              <w:t>savarankiškai</w:t>
            </w:r>
            <w:r w:rsidR="00DD540A" w:rsidRPr="0093165D">
              <w:rPr>
                <w:rFonts w:ascii="Times New Roman" w:hAnsi="Times New Roman"/>
                <w:sz w:val="24"/>
                <w:szCs w:val="24"/>
              </w:rPr>
              <w:t xml:space="preserve"> ir padėti klasės draugams. Gimnazijoje siekiama, kad kiekvienas jaustųsi vertingas, reikalingas ir saugus</w:t>
            </w:r>
            <w:r w:rsidR="00847555">
              <w:rPr>
                <w:rFonts w:ascii="Times New Roman" w:hAnsi="Times New Roman"/>
                <w:sz w:val="24"/>
                <w:szCs w:val="24"/>
              </w:rPr>
              <w:t>,</w:t>
            </w:r>
            <w:r w:rsidR="00F505EB" w:rsidRPr="0093165D">
              <w:rPr>
                <w:rFonts w:ascii="Times New Roman" w:hAnsi="Times New Roman"/>
                <w:sz w:val="24"/>
                <w:szCs w:val="24"/>
              </w:rPr>
              <w:t xml:space="preserve"> kuriama ir palaikoma </w:t>
            </w:r>
            <w:proofErr w:type="spellStart"/>
            <w:r w:rsidR="00F505EB" w:rsidRPr="0093165D">
              <w:rPr>
                <w:rFonts w:ascii="Times New Roman" w:hAnsi="Times New Roman"/>
                <w:sz w:val="24"/>
                <w:szCs w:val="24"/>
              </w:rPr>
              <w:t>įtraukiojo</w:t>
            </w:r>
            <w:proofErr w:type="spellEnd"/>
            <w:r w:rsidR="00F505EB" w:rsidRPr="0093165D">
              <w:rPr>
                <w:rFonts w:ascii="Times New Roman" w:hAnsi="Times New Roman"/>
                <w:sz w:val="24"/>
                <w:szCs w:val="24"/>
              </w:rPr>
              <w:t xml:space="preserve"> ugdymo </w:t>
            </w:r>
            <w:proofErr w:type="spellStart"/>
            <w:r w:rsidR="00F505EB" w:rsidRPr="0093165D">
              <w:rPr>
                <w:rFonts w:ascii="Times New Roman" w:hAnsi="Times New Roman"/>
                <w:sz w:val="24"/>
                <w:szCs w:val="24"/>
              </w:rPr>
              <w:t>kultūra</w:t>
            </w:r>
            <w:proofErr w:type="spellEnd"/>
            <w:r w:rsidR="00F505EB" w:rsidRPr="0093165D">
              <w:rPr>
                <w:rFonts w:ascii="Times New Roman" w:hAnsi="Times New Roman"/>
                <w:sz w:val="24"/>
                <w:szCs w:val="24"/>
              </w:rPr>
              <w:t>.</w:t>
            </w:r>
          </w:p>
        </w:tc>
      </w:tr>
      <w:tr w:rsidR="005F39FE" w:rsidRPr="00265AF4" w14:paraId="5155FD69" w14:textId="77777777" w:rsidTr="00145272">
        <w:tc>
          <w:tcPr>
            <w:tcW w:w="2741" w:type="dxa"/>
            <w:shd w:val="clear" w:color="auto" w:fill="auto"/>
          </w:tcPr>
          <w:p w14:paraId="5155FD61" w14:textId="77777777" w:rsidR="005F39FE" w:rsidRPr="00265AF4" w:rsidRDefault="005F39FE" w:rsidP="0093165D">
            <w:pPr>
              <w:spacing w:after="0" w:line="240" w:lineRule="auto"/>
              <w:ind w:right="179"/>
              <w:rPr>
                <w:rFonts w:ascii="Times New Roman" w:hAnsi="Times New Roman" w:cs="Times New Roman"/>
                <w:sz w:val="24"/>
                <w:szCs w:val="24"/>
              </w:rPr>
            </w:pPr>
            <w:r w:rsidRPr="00265AF4">
              <w:rPr>
                <w:rFonts w:ascii="Times New Roman" w:hAnsi="Times New Roman" w:cs="Times New Roman"/>
                <w:sz w:val="24"/>
                <w:szCs w:val="24"/>
              </w:rPr>
              <w:lastRenderedPageBreak/>
              <w:t>2.3. Vert</w:t>
            </w:r>
            <w:r w:rsidR="009A08D8" w:rsidRPr="00265AF4">
              <w:rPr>
                <w:rFonts w:ascii="Times New Roman" w:hAnsi="Times New Roman" w:cs="Times New Roman"/>
                <w:sz w:val="24"/>
                <w:szCs w:val="24"/>
              </w:rPr>
              <w:t xml:space="preserve">inimas ugdant ir rezultatai, </w:t>
            </w:r>
            <w:r w:rsidR="009A08D8" w:rsidRPr="00F505EB">
              <w:rPr>
                <w:rFonts w:ascii="Times New Roman" w:hAnsi="Times New Roman" w:cs="Times New Roman"/>
                <w:sz w:val="24"/>
                <w:szCs w:val="24"/>
              </w:rPr>
              <w:t>2 lygis ir išskirtas kaip tobulintinas gimnazijos veiklos aspektas</w:t>
            </w:r>
          </w:p>
        </w:tc>
        <w:tc>
          <w:tcPr>
            <w:tcW w:w="7177" w:type="dxa"/>
            <w:shd w:val="clear" w:color="auto" w:fill="auto"/>
          </w:tcPr>
          <w:p w14:paraId="5155FD62" w14:textId="77777777" w:rsidR="009B1DD4" w:rsidRPr="0093165D" w:rsidRDefault="005F39FE" w:rsidP="0093165D">
            <w:pPr>
              <w:pStyle w:val="Betarp"/>
              <w:jc w:val="both"/>
              <w:rPr>
                <w:rFonts w:ascii="Times New Roman" w:hAnsi="Times New Roman"/>
                <w:sz w:val="24"/>
                <w:szCs w:val="24"/>
              </w:rPr>
            </w:pPr>
            <w:r w:rsidRPr="0093165D">
              <w:rPr>
                <w:rFonts w:ascii="Times New Roman" w:hAnsi="Times New Roman"/>
                <w:b/>
                <w:bCs/>
                <w:sz w:val="24"/>
                <w:szCs w:val="24"/>
              </w:rPr>
              <w:t>Pasiekimų vertinimas mokinių įvairovėje</w:t>
            </w:r>
            <w:r w:rsidR="00F505EB" w:rsidRPr="0093165D">
              <w:rPr>
                <w:rFonts w:ascii="Times New Roman" w:hAnsi="Times New Roman"/>
                <w:b/>
                <w:bCs/>
                <w:sz w:val="24"/>
                <w:szCs w:val="24"/>
              </w:rPr>
              <w:t xml:space="preserve"> vidutiniškas</w:t>
            </w:r>
            <w:r w:rsidRPr="0093165D">
              <w:rPr>
                <w:rFonts w:ascii="Times New Roman" w:hAnsi="Times New Roman"/>
                <w:b/>
                <w:bCs/>
                <w:sz w:val="24"/>
                <w:szCs w:val="24"/>
              </w:rPr>
              <w:t>.</w:t>
            </w:r>
            <w:r w:rsidRPr="0093165D">
              <w:rPr>
                <w:rFonts w:ascii="Times New Roman" w:hAnsi="Times New Roman"/>
                <w:sz w:val="24"/>
                <w:szCs w:val="24"/>
              </w:rPr>
              <w:t xml:space="preserve"> Formuojant ugdymo turinį ir rengiant 2021</w:t>
            </w:r>
            <w:r w:rsidR="009B1DD4" w:rsidRPr="0093165D">
              <w:rPr>
                <w:rFonts w:ascii="Times New Roman" w:hAnsi="Times New Roman"/>
                <w:sz w:val="24"/>
                <w:szCs w:val="24"/>
              </w:rPr>
              <w:t>–</w:t>
            </w:r>
            <w:r w:rsidRPr="0093165D">
              <w:rPr>
                <w:rFonts w:ascii="Times New Roman" w:hAnsi="Times New Roman"/>
                <w:sz w:val="24"/>
                <w:szCs w:val="24"/>
              </w:rPr>
              <w:t>2022 m. m. gimnazijos ugdymo planą, remtasi švietimo stebėsenos, mokinių pasiekimų ir pažangos vertinimo ugdymo procese duomenimis ir informacija, mokinių pasiekimų tyrimų rezultatais, gimnazijos 2020</w:t>
            </w:r>
            <w:r w:rsidR="009B1DD4" w:rsidRPr="0093165D">
              <w:rPr>
                <w:rFonts w:ascii="Times New Roman" w:hAnsi="Times New Roman"/>
                <w:sz w:val="24"/>
                <w:szCs w:val="24"/>
              </w:rPr>
              <w:t>–</w:t>
            </w:r>
            <w:r w:rsidRPr="0093165D">
              <w:rPr>
                <w:rFonts w:ascii="Times New Roman" w:hAnsi="Times New Roman"/>
                <w:sz w:val="24"/>
                <w:szCs w:val="24"/>
              </w:rPr>
              <w:t>2021 m. m. veiklos kokybės įsivertinimo duomenimis. Dalis mokytojų organizuoja refleksijas ir naudoja įvairias priemones bei būdus, kurie skatina mokinius apmąstyti mokymosi tikslą, pasiektą rezultatą, veiksmingus ir neveiksmingus mokymosi būdus. Vertinimo procesas suprantamas kaip neatsiejama mokymosi dalis, auginanti tikėjimą savo galiomis, mąstymą, atkaklumą, kryptingumą. Klaidų įvardi</w:t>
            </w:r>
            <w:r w:rsidR="009B1DD4" w:rsidRPr="0093165D">
              <w:rPr>
                <w:rFonts w:ascii="Times New Roman" w:hAnsi="Times New Roman"/>
                <w:sz w:val="24"/>
                <w:szCs w:val="24"/>
              </w:rPr>
              <w:t>j</w:t>
            </w:r>
            <w:r w:rsidRPr="0093165D">
              <w:rPr>
                <w:rFonts w:ascii="Times New Roman" w:hAnsi="Times New Roman"/>
                <w:sz w:val="24"/>
                <w:szCs w:val="24"/>
              </w:rPr>
              <w:t xml:space="preserve">imas </w:t>
            </w:r>
            <w:r w:rsidR="009B1DD4" w:rsidRPr="0093165D">
              <w:rPr>
                <w:rFonts w:ascii="Times New Roman" w:hAnsi="Times New Roman"/>
                <w:sz w:val="24"/>
                <w:szCs w:val="24"/>
              </w:rPr>
              <w:t>–</w:t>
            </w:r>
            <w:r w:rsidRPr="0093165D">
              <w:rPr>
                <w:rFonts w:ascii="Times New Roman" w:hAnsi="Times New Roman"/>
                <w:sz w:val="24"/>
                <w:szCs w:val="24"/>
              </w:rPr>
              <w:t xml:space="preserve"> natūralus mokymosi procesas, skatinantis tobulėti. Vertinimo procese aktyv</w:t>
            </w:r>
            <w:r w:rsidR="009B1DD4" w:rsidRPr="0093165D">
              <w:rPr>
                <w:rFonts w:ascii="Times New Roman" w:hAnsi="Times New Roman"/>
                <w:sz w:val="24"/>
                <w:szCs w:val="24"/>
              </w:rPr>
              <w:t>iai dalyvauja</w:t>
            </w:r>
            <w:r w:rsidRPr="0093165D">
              <w:rPr>
                <w:rFonts w:ascii="Times New Roman" w:hAnsi="Times New Roman"/>
                <w:sz w:val="24"/>
                <w:szCs w:val="24"/>
              </w:rPr>
              <w:t xml:space="preserve"> mokiniai ir mokytojai. Taikomas formuojamasis vertinimas. Apibendrinamasis vertinimas naudojamas, kai mokiniai jaučiasi pasiekę optimalų rezultatą. Gimnazijoje susitarta dėl ugdymo(</w:t>
            </w:r>
            <w:proofErr w:type="spellStart"/>
            <w:r w:rsidRPr="0093165D">
              <w:rPr>
                <w:rFonts w:ascii="Times New Roman" w:hAnsi="Times New Roman"/>
                <w:sz w:val="24"/>
                <w:szCs w:val="24"/>
              </w:rPr>
              <w:t>si</w:t>
            </w:r>
            <w:proofErr w:type="spellEnd"/>
            <w:r w:rsidRPr="0093165D">
              <w:rPr>
                <w:rFonts w:ascii="Times New Roman" w:hAnsi="Times New Roman"/>
                <w:sz w:val="24"/>
                <w:szCs w:val="24"/>
              </w:rPr>
              <w:t xml:space="preserve">) rezultatų ir pažangos sampratos. 61,3 proc. NŠA apklausoje dalyvavusių mokytojų teigia, kad gimnazijoje </w:t>
            </w:r>
            <w:r w:rsidR="009B1DD4" w:rsidRPr="0093165D">
              <w:rPr>
                <w:rFonts w:ascii="Times New Roman" w:hAnsi="Times New Roman"/>
                <w:sz w:val="24"/>
                <w:szCs w:val="24"/>
              </w:rPr>
              <w:t>bendra</w:t>
            </w:r>
            <w:r w:rsidRPr="0093165D">
              <w:rPr>
                <w:rFonts w:ascii="Times New Roman" w:hAnsi="Times New Roman"/>
                <w:sz w:val="24"/>
                <w:szCs w:val="24"/>
              </w:rPr>
              <w:t xml:space="preserve"> kiekvieno mokinio individualios pažangos verti</w:t>
            </w:r>
            <w:r w:rsidR="00245EB3" w:rsidRPr="0093165D">
              <w:rPr>
                <w:rFonts w:ascii="Times New Roman" w:hAnsi="Times New Roman"/>
                <w:sz w:val="24"/>
                <w:szCs w:val="24"/>
              </w:rPr>
              <w:t xml:space="preserve">nimo sistema. Mokinių, turinčių </w:t>
            </w:r>
            <w:r w:rsidRPr="0093165D">
              <w:rPr>
                <w:rFonts w:ascii="Times New Roman" w:hAnsi="Times New Roman"/>
                <w:sz w:val="24"/>
                <w:szCs w:val="24"/>
              </w:rPr>
              <w:t>SUP, mokymosi rezultatai vertinami taikant tą pačią balų sistemą kaip visiems mokiniams, ją siejant su lanksčiai keliamais tikslai ir sudarant sąlygas atskleisti žinojimą ir gebėjimus jiems tinkamiausiu būdu. 84,8 proc. NŠA apklausoje dalyvavusių mokytojų teigia, kad jų vertinimo sistema padeda kiekvienam mokiniui daryti pažangą. Susitarimai dėl vertinimo sistemos fiksuojami gimnazijos ugdymo plane. 29,8 proc. NŠA apklausoje dalyvavusių mokinių teigia, kad gali pasirink</w:t>
            </w:r>
            <w:r w:rsidR="00245EB3" w:rsidRPr="0093165D">
              <w:rPr>
                <w:rFonts w:ascii="Times New Roman" w:hAnsi="Times New Roman"/>
                <w:sz w:val="24"/>
                <w:szCs w:val="24"/>
              </w:rPr>
              <w:t xml:space="preserve">ti užduotį, už kurią </w:t>
            </w:r>
            <w:r w:rsidR="005E670A">
              <w:rPr>
                <w:rFonts w:ascii="Times New Roman" w:hAnsi="Times New Roman"/>
                <w:sz w:val="24"/>
                <w:szCs w:val="24"/>
              </w:rPr>
              <w:t>bus įvertintas</w:t>
            </w:r>
            <w:r w:rsidRPr="0093165D">
              <w:rPr>
                <w:rFonts w:ascii="Times New Roman" w:hAnsi="Times New Roman"/>
                <w:sz w:val="24"/>
                <w:szCs w:val="24"/>
              </w:rPr>
              <w:t>.</w:t>
            </w:r>
          </w:p>
          <w:p w14:paraId="5155FD63" w14:textId="77777777" w:rsidR="005F39FE" w:rsidRPr="0093165D" w:rsidRDefault="005F39FE" w:rsidP="0093165D">
            <w:pPr>
              <w:pStyle w:val="Betarp"/>
              <w:jc w:val="both"/>
              <w:rPr>
                <w:rFonts w:ascii="Times New Roman" w:hAnsi="Times New Roman"/>
                <w:sz w:val="24"/>
                <w:szCs w:val="24"/>
              </w:rPr>
            </w:pPr>
            <w:r w:rsidRPr="0093165D">
              <w:rPr>
                <w:rFonts w:ascii="Times New Roman" w:hAnsi="Times New Roman"/>
                <w:i/>
                <w:sz w:val="24"/>
                <w:szCs w:val="24"/>
              </w:rPr>
              <w:t xml:space="preserve">Pasiekimų vertinimas mokinių įvairovėje, </w:t>
            </w:r>
            <w:r w:rsidRPr="0093165D">
              <w:rPr>
                <w:rFonts w:ascii="Times New Roman" w:hAnsi="Times New Roman"/>
                <w:sz w:val="24"/>
                <w:szCs w:val="24"/>
              </w:rPr>
              <w:t>kaip stiprusis pamokos aspektas išskirtas 5-iose, t.</w:t>
            </w:r>
            <w:r w:rsidR="00BA3000" w:rsidRPr="00123E1F">
              <w:rPr>
                <w:rFonts w:ascii="Times New Roman" w:hAnsi="Times New Roman"/>
                <w:sz w:val="24"/>
                <w:szCs w:val="24"/>
              </w:rPr>
              <w:t xml:space="preserve"> </w:t>
            </w:r>
            <w:r w:rsidRPr="0093165D">
              <w:rPr>
                <w:rFonts w:ascii="Times New Roman" w:hAnsi="Times New Roman"/>
                <w:sz w:val="24"/>
                <w:szCs w:val="24"/>
              </w:rPr>
              <w:t>y. 11,11 proc. visų stebėtų pamokų: 3</w:t>
            </w:r>
            <w:r w:rsidR="001751F3" w:rsidRPr="0093165D">
              <w:rPr>
                <w:rFonts w:ascii="Times New Roman" w:hAnsi="Times New Roman"/>
                <w:sz w:val="24"/>
                <w:szCs w:val="24"/>
              </w:rPr>
              <w:t xml:space="preserve">a1, 3b1 </w:t>
            </w:r>
            <w:r w:rsidR="001751F3" w:rsidRPr="0093165D">
              <w:rPr>
                <w:rFonts w:ascii="Times New Roman" w:hAnsi="Times New Roman"/>
                <w:sz w:val="24"/>
                <w:szCs w:val="24"/>
              </w:rPr>
              <w:lastRenderedPageBreak/>
              <w:t xml:space="preserve">kl. </w:t>
            </w:r>
            <w:r w:rsidR="00031D22" w:rsidRPr="0093165D">
              <w:rPr>
                <w:rFonts w:ascii="Times New Roman" w:hAnsi="Times New Roman"/>
                <w:color w:val="000000"/>
                <w:sz w:val="24"/>
                <w:szCs w:val="24"/>
              </w:rPr>
              <w:t>fizinio ugdymo</w:t>
            </w:r>
            <w:r w:rsidR="00BA3000" w:rsidRPr="00123E1F">
              <w:rPr>
                <w:rFonts w:ascii="Times New Roman" w:hAnsi="Times New Roman"/>
                <w:color w:val="000000"/>
                <w:sz w:val="24"/>
                <w:szCs w:val="24"/>
              </w:rPr>
              <w:t>;</w:t>
            </w:r>
            <w:r w:rsidRPr="0093165D">
              <w:rPr>
                <w:rFonts w:ascii="Times New Roman" w:hAnsi="Times New Roman"/>
                <w:color w:val="000000"/>
                <w:sz w:val="24"/>
                <w:szCs w:val="24"/>
              </w:rPr>
              <w:t xml:space="preserve"> 2ė, 3a</w:t>
            </w:r>
            <w:r w:rsidR="00F70BD9" w:rsidRPr="0093165D">
              <w:rPr>
                <w:rFonts w:ascii="Times New Roman" w:hAnsi="Times New Roman"/>
                <w:color w:val="000000"/>
                <w:sz w:val="24"/>
                <w:szCs w:val="24"/>
              </w:rPr>
              <w:t>2</w:t>
            </w:r>
            <w:r w:rsidRPr="0093165D">
              <w:rPr>
                <w:rFonts w:ascii="Times New Roman" w:hAnsi="Times New Roman"/>
                <w:color w:val="000000"/>
                <w:sz w:val="24"/>
                <w:szCs w:val="24"/>
              </w:rPr>
              <w:t xml:space="preserve"> </w:t>
            </w:r>
            <w:r w:rsidRPr="0093165D">
              <w:rPr>
                <w:rFonts w:ascii="Times New Roman" w:hAnsi="Times New Roman"/>
                <w:sz w:val="24"/>
                <w:szCs w:val="24"/>
              </w:rPr>
              <w:t>kl. matematikos</w:t>
            </w:r>
            <w:r w:rsidR="00BA3000" w:rsidRPr="00123E1F">
              <w:rPr>
                <w:rFonts w:ascii="Times New Roman" w:hAnsi="Times New Roman"/>
                <w:sz w:val="24"/>
                <w:szCs w:val="24"/>
              </w:rPr>
              <w:t>;</w:t>
            </w:r>
            <w:r w:rsidRPr="0093165D">
              <w:rPr>
                <w:rFonts w:ascii="Times New Roman" w:hAnsi="Times New Roman"/>
                <w:sz w:val="24"/>
                <w:szCs w:val="24"/>
              </w:rPr>
              <w:t xml:space="preserve"> 2b kl. geografijos. Šiose pamokose veiksminga</w:t>
            </w:r>
            <w:r w:rsidR="00BA3000" w:rsidRPr="00123E1F">
              <w:rPr>
                <w:rFonts w:ascii="Times New Roman" w:hAnsi="Times New Roman"/>
                <w:sz w:val="24"/>
                <w:szCs w:val="24"/>
              </w:rPr>
              <w:t>i taikomas</w:t>
            </w:r>
            <w:r w:rsidRPr="0093165D">
              <w:rPr>
                <w:rFonts w:ascii="Times New Roman" w:hAnsi="Times New Roman"/>
                <w:sz w:val="24"/>
                <w:szCs w:val="24"/>
              </w:rPr>
              <w:t xml:space="preserve"> formuojamasis vertinimas, padedantis siekti asmeninės pažangos</w:t>
            </w:r>
            <w:r w:rsidR="00DA3287" w:rsidRPr="00123E1F">
              <w:rPr>
                <w:rFonts w:ascii="Times New Roman" w:hAnsi="Times New Roman"/>
                <w:sz w:val="24"/>
                <w:szCs w:val="24"/>
              </w:rPr>
              <w:t>;</w:t>
            </w:r>
            <w:r w:rsidRPr="0093165D">
              <w:rPr>
                <w:rFonts w:ascii="Times New Roman" w:hAnsi="Times New Roman"/>
                <w:sz w:val="24"/>
                <w:szCs w:val="24"/>
              </w:rPr>
              <w:t xml:space="preserve"> vertinimas ir įsivertinimas suprantamas kaip neatsiejama mokymosi dalis, mokiniai skatinami siekti asmeninės pažangos, pasiekimų vertinimas sėkmingas mokinių įvairovėje, vertinimas skatino mokinius apmąstyti mokymosi tikslą, pasiektą rezultatą, veiksmingus ir neveiksmingus mokymosi būdus. Daugeliu atvejų neišnaudo</w:t>
            </w:r>
            <w:r w:rsidR="007E037F">
              <w:rPr>
                <w:rFonts w:ascii="Times New Roman" w:hAnsi="Times New Roman"/>
                <w:sz w:val="24"/>
                <w:szCs w:val="24"/>
              </w:rPr>
              <w:t>jamos</w:t>
            </w:r>
            <w:r w:rsidRPr="0093165D">
              <w:rPr>
                <w:rFonts w:ascii="Times New Roman" w:hAnsi="Times New Roman"/>
                <w:sz w:val="24"/>
                <w:szCs w:val="24"/>
              </w:rPr>
              <w:t xml:space="preserve"> vertinimo, kaip motyvaciją skatinančio veiksnio, galimybės – stigo išsamios vertinimo informacijos apie individualią mokinio pažangą, dialogas vertinant vyko epizodiškai, ne visada įsivertinimo procedūroms pakakdavo laiko ir praktinės patirties.</w:t>
            </w:r>
          </w:p>
          <w:p w14:paraId="5155FD64" w14:textId="77777777" w:rsidR="007A1A79" w:rsidRPr="0093165D" w:rsidRDefault="005F39FE" w:rsidP="0093165D">
            <w:pPr>
              <w:pStyle w:val="Betarp"/>
              <w:jc w:val="both"/>
              <w:rPr>
                <w:rFonts w:ascii="Times New Roman" w:hAnsi="Times New Roman"/>
                <w:sz w:val="24"/>
                <w:szCs w:val="24"/>
              </w:rPr>
            </w:pPr>
            <w:r w:rsidRPr="0093165D">
              <w:rPr>
                <w:rFonts w:ascii="Times New Roman" w:hAnsi="Times New Roman"/>
                <w:b/>
                <w:bCs/>
                <w:sz w:val="24"/>
                <w:szCs w:val="24"/>
              </w:rPr>
              <w:t>Pažangą skatinantis grįžtamasis ryšys</w:t>
            </w:r>
            <w:r w:rsidR="00F505EB" w:rsidRPr="0093165D">
              <w:rPr>
                <w:rFonts w:ascii="Times New Roman" w:hAnsi="Times New Roman"/>
                <w:b/>
                <w:bCs/>
                <w:sz w:val="24"/>
                <w:szCs w:val="24"/>
              </w:rPr>
              <w:t xml:space="preserve"> nesistemingas</w:t>
            </w:r>
            <w:r w:rsidRPr="0093165D">
              <w:rPr>
                <w:rFonts w:ascii="Times New Roman" w:hAnsi="Times New Roman"/>
                <w:b/>
                <w:bCs/>
                <w:sz w:val="24"/>
                <w:szCs w:val="24"/>
              </w:rPr>
              <w:t>.</w:t>
            </w:r>
            <w:r w:rsidRPr="0093165D">
              <w:rPr>
                <w:rFonts w:ascii="Times New Roman" w:hAnsi="Times New Roman"/>
                <w:sz w:val="24"/>
                <w:szCs w:val="24"/>
              </w:rPr>
              <w:t xml:space="preserve"> Pasiekimų ir pažangos vertinimo informacija aptariama individualių pokalbių su mokiniu metu. Pokalbius inicijuoja dalyko mokytojai, klasės auklėtojai, socialinis pedagogas, pavaduotoja ugdymui. Veiksmingi trišaliai pokalbiai: mokinys – mokytojas – tėvai (globėjai, rūpintojai). VGK pasitarimų metu analizuojama mokinių, turinčių mokymosi sunkumų, pasiekimų ir pažangos informacija, susitariama dėl konkrečios pagalbos teikimo, atsakomybės pasiskirstymo. Mokytojai užtikrina, kad mokiniams ir jų tėvams (globėjams, rūpintojams) informacija apie mokymąsi būtų teikiama reguliariai, būtų informatyvi, asmeniška ir skatinanti kiekvieną mokinį siekti asmeninės pažangos. Siekiama abipusio grįžtamojo ryšio (dialogo), padedančio mokytojams pasirinkti tinkamas mokymo strategijas, o mokiniams – siekti optimalios asmeninės sėkmės, taisyti mokymosi spragas ir vadovauti </w:t>
            </w:r>
            <w:r w:rsidR="007A1A79">
              <w:rPr>
                <w:rFonts w:ascii="Times New Roman" w:hAnsi="Times New Roman"/>
                <w:sz w:val="24"/>
                <w:szCs w:val="24"/>
              </w:rPr>
              <w:t xml:space="preserve">individualiam </w:t>
            </w:r>
            <w:r w:rsidRPr="0093165D">
              <w:rPr>
                <w:rFonts w:ascii="Times New Roman" w:hAnsi="Times New Roman"/>
                <w:sz w:val="24"/>
                <w:szCs w:val="24"/>
              </w:rPr>
              <w:t>mokymuisi. 85,8 proc. NŠA apklausoje dalyvavusių mokinių teigia, kad mokytojai visada pasako, kaip bus vertinamos užduotys. Teiginiui „Mokytojo pateikti atliktų užduočių komentarai man visada aiškūs ir suprantami“ pritaria 67,9 proc. apklausoje dalyvavusių mokinių. Teiginiui „Per pamoką arba po jos kiekvienam mokiniui suteikiu informaciją apie tai, ką jis išmoko ir kur turėtų tobulėti“ pritaria 55,3 proc. NŠA apklausoje dalyvavusių mokytojų.</w:t>
            </w:r>
          </w:p>
          <w:p w14:paraId="5155FD65" w14:textId="77777777" w:rsidR="005F39FE" w:rsidRPr="0093165D" w:rsidRDefault="005F39FE" w:rsidP="0093165D">
            <w:pPr>
              <w:pStyle w:val="Betarp"/>
              <w:jc w:val="both"/>
              <w:rPr>
                <w:rFonts w:ascii="Times New Roman" w:hAnsi="Times New Roman"/>
                <w:sz w:val="24"/>
                <w:szCs w:val="24"/>
              </w:rPr>
            </w:pPr>
            <w:r w:rsidRPr="0093165D">
              <w:rPr>
                <w:rFonts w:ascii="Times New Roman" w:hAnsi="Times New Roman"/>
                <w:i/>
                <w:sz w:val="24"/>
                <w:szCs w:val="24"/>
              </w:rPr>
              <w:t>Pažangą skatinantis grįžtamasis ryšys</w:t>
            </w:r>
            <w:r w:rsidRPr="0093165D">
              <w:rPr>
                <w:rFonts w:ascii="Times New Roman" w:hAnsi="Times New Roman"/>
                <w:iCs/>
                <w:sz w:val="24"/>
                <w:szCs w:val="24"/>
              </w:rPr>
              <w:t>,</w:t>
            </w:r>
            <w:r w:rsidRPr="0093165D">
              <w:rPr>
                <w:rFonts w:ascii="Times New Roman" w:hAnsi="Times New Roman"/>
                <w:i/>
                <w:sz w:val="24"/>
                <w:szCs w:val="24"/>
              </w:rPr>
              <w:t xml:space="preserve"> </w:t>
            </w:r>
            <w:r w:rsidRPr="0093165D">
              <w:rPr>
                <w:rFonts w:ascii="Times New Roman" w:hAnsi="Times New Roman"/>
                <w:sz w:val="24"/>
                <w:szCs w:val="24"/>
              </w:rPr>
              <w:t>kaip stiprusis pamokos aspektas išskirtas 4a1 kl. matematikos pamokoje. Teikiamas grįžtamasis ryšys pad</w:t>
            </w:r>
            <w:r w:rsidR="007E037F">
              <w:rPr>
                <w:rFonts w:ascii="Times New Roman" w:hAnsi="Times New Roman"/>
                <w:sz w:val="24"/>
                <w:szCs w:val="24"/>
              </w:rPr>
              <w:t>eda</w:t>
            </w:r>
            <w:r w:rsidRPr="0093165D">
              <w:rPr>
                <w:rFonts w:ascii="Times New Roman" w:hAnsi="Times New Roman"/>
                <w:sz w:val="24"/>
                <w:szCs w:val="24"/>
              </w:rPr>
              <w:t xml:space="preserve"> mokiniams siekti asmeninės pažangos.</w:t>
            </w:r>
          </w:p>
          <w:p w14:paraId="5155FD66" w14:textId="77777777" w:rsidR="005F39FE" w:rsidRPr="0093165D" w:rsidRDefault="005F39FE" w:rsidP="0093165D">
            <w:pPr>
              <w:pStyle w:val="Betarp"/>
              <w:jc w:val="both"/>
              <w:rPr>
                <w:rFonts w:ascii="Times New Roman" w:hAnsi="Times New Roman"/>
                <w:iCs/>
                <w:sz w:val="24"/>
                <w:szCs w:val="24"/>
              </w:rPr>
            </w:pPr>
            <w:r w:rsidRPr="0093165D">
              <w:rPr>
                <w:rFonts w:ascii="Times New Roman" w:hAnsi="Times New Roman"/>
                <w:iCs/>
                <w:sz w:val="24"/>
                <w:szCs w:val="24"/>
              </w:rPr>
              <w:t>Stebėtų 45 pamokų</w:t>
            </w:r>
            <w:r w:rsidR="00700544">
              <w:rPr>
                <w:rFonts w:ascii="Times New Roman" w:hAnsi="Times New Roman"/>
                <w:iCs/>
                <w:sz w:val="24"/>
                <w:szCs w:val="24"/>
              </w:rPr>
              <w:t xml:space="preserve"> </w:t>
            </w:r>
            <w:r w:rsidRPr="0093165D">
              <w:rPr>
                <w:rFonts w:ascii="Times New Roman" w:hAnsi="Times New Roman"/>
                <w:iCs/>
                <w:sz w:val="24"/>
                <w:szCs w:val="24"/>
              </w:rPr>
              <w:t>„Kiekvieno mokinio pažanga ir pasiekimai“ dažniausiai pasikartojančių vertinimų moda – 2.</w:t>
            </w:r>
          </w:p>
          <w:p w14:paraId="5155FD67" w14:textId="77777777" w:rsidR="007A1A79" w:rsidRDefault="005F39FE" w:rsidP="0093165D">
            <w:pPr>
              <w:pStyle w:val="Betarp"/>
              <w:jc w:val="both"/>
              <w:rPr>
                <w:rFonts w:ascii="Times New Roman" w:hAnsi="Times New Roman"/>
                <w:sz w:val="24"/>
                <w:szCs w:val="24"/>
              </w:rPr>
            </w:pPr>
            <w:r w:rsidRPr="0093165D">
              <w:rPr>
                <w:rFonts w:ascii="Times New Roman" w:hAnsi="Times New Roman"/>
                <w:b/>
                <w:bCs/>
                <w:iCs/>
                <w:sz w:val="24"/>
                <w:szCs w:val="24"/>
              </w:rPr>
              <w:t>Rezultatai (pasiekimai ir pažanga)</w:t>
            </w:r>
            <w:r w:rsidR="00F505EB" w:rsidRPr="0093165D">
              <w:rPr>
                <w:rFonts w:ascii="Times New Roman" w:hAnsi="Times New Roman"/>
                <w:b/>
                <w:bCs/>
                <w:iCs/>
                <w:sz w:val="24"/>
                <w:szCs w:val="24"/>
              </w:rPr>
              <w:t xml:space="preserve"> patenkinami</w:t>
            </w:r>
            <w:r w:rsidRPr="0093165D">
              <w:rPr>
                <w:rFonts w:ascii="Times New Roman" w:hAnsi="Times New Roman"/>
                <w:b/>
                <w:bCs/>
                <w:iCs/>
                <w:sz w:val="24"/>
                <w:szCs w:val="24"/>
              </w:rPr>
              <w:t>.</w:t>
            </w:r>
            <w:r w:rsidRPr="0093165D">
              <w:rPr>
                <w:rFonts w:ascii="Times New Roman" w:hAnsi="Times New Roman"/>
                <w:sz w:val="24"/>
                <w:szCs w:val="24"/>
              </w:rPr>
              <w:t xml:space="preserve"> Direktorės 2020 metų veiklos užduotis: „Sudaryti ir įgyvendinti mokinių pasiekimų gerinimo planą“, Druskininkų savivaldybės mero sprendimu – iš esmės įvykdyta. Gimnazijos administracija atlieka mokinių I ir II pusmečių pasiekimų (vidurkių) lyginamąją analizę (siekiama įvertinti asmeninę mokinio pažangą), analizuoja PUPP, VBE atitiktį metiniams įvertinimams pagal lygmenis, bendrųjų gimnazijos statistinių duomenų pokytį. Ugdymo(</w:t>
            </w:r>
            <w:proofErr w:type="spellStart"/>
            <w:r w:rsidRPr="0093165D">
              <w:rPr>
                <w:rFonts w:ascii="Times New Roman" w:hAnsi="Times New Roman"/>
                <w:sz w:val="24"/>
                <w:szCs w:val="24"/>
              </w:rPr>
              <w:t>si</w:t>
            </w:r>
            <w:proofErr w:type="spellEnd"/>
            <w:r w:rsidRPr="0093165D">
              <w:rPr>
                <w:rFonts w:ascii="Times New Roman" w:hAnsi="Times New Roman"/>
                <w:sz w:val="24"/>
                <w:szCs w:val="24"/>
              </w:rPr>
              <w:t>) rezultatai siejami ne tik su akademiniais pasiekimais</w:t>
            </w:r>
            <w:r w:rsidR="00700544">
              <w:rPr>
                <w:rFonts w:ascii="Times New Roman" w:hAnsi="Times New Roman"/>
                <w:sz w:val="24"/>
                <w:szCs w:val="24"/>
              </w:rPr>
              <w:t>,</w:t>
            </w:r>
            <w:r w:rsidRPr="0093165D">
              <w:rPr>
                <w:rFonts w:ascii="Times New Roman" w:hAnsi="Times New Roman"/>
                <w:sz w:val="24"/>
                <w:szCs w:val="24"/>
              </w:rPr>
              <w:t xml:space="preserve"> bet ir su asmenybės brandos aspektais. Gimnazijoje planuojami, pripažįstami ir skatinami individualūs mokinio ugdymo(</w:t>
            </w:r>
            <w:proofErr w:type="spellStart"/>
            <w:r w:rsidRPr="0093165D">
              <w:rPr>
                <w:rFonts w:ascii="Times New Roman" w:hAnsi="Times New Roman"/>
                <w:sz w:val="24"/>
                <w:szCs w:val="24"/>
              </w:rPr>
              <w:t>si</w:t>
            </w:r>
            <w:proofErr w:type="spellEnd"/>
            <w:r w:rsidRPr="0093165D">
              <w:rPr>
                <w:rFonts w:ascii="Times New Roman" w:hAnsi="Times New Roman"/>
                <w:sz w:val="24"/>
                <w:szCs w:val="24"/>
              </w:rPr>
              <w:t xml:space="preserve">) rezultatai. Stebima, analizuojama, reflektuojama visų mokinių ir kiekvieno </w:t>
            </w:r>
            <w:r w:rsidRPr="0093165D">
              <w:rPr>
                <w:rFonts w:ascii="Times New Roman" w:hAnsi="Times New Roman"/>
                <w:sz w:val="24"/>
                <w:szCs w:val="24"/>
              </w:rPr>
              <w:lastRenderedPageBreak/>
              <w:t>pažanga, atsižvelgiant į individualias mokinio startines pozicijas, raidos galimybes ir kt. numatytus pasiekimus. Gimnazija pradėjo analizuoti atskirų mokinių VIP (vaiko individualios pažangos lapai) pažangą, vykdyti kuruojamų mokinių kasmetę stebėseną. Organizuojami individualūs pokalbiai su mok</w:t>
            </w:r>
            <w:r w:rsidR="00E529E0" w:rsidRPr="0093165D">
              <w:rPr>
                <w:rFonts w:ascii="Times New Roman" w:hAnsi="Times New Roman"/>
                <w:sz w:val="24"/>
                <w:szCs w:val="24"/>
              </w:rPr>
              <w:t>iniais, aptaria</w:t>
            </w:r>
            <w:r w:rsidR="00AA3677">
              <w:rPr>
                <w:rFonts w:ascii="Times New Roman" w:hAnsi="Times New Roman"/>
                <w:sz w:val="24"/>
                <w:szCs w:val="24"/>
              </w:rPr>
              <w:t>mas</w:t>
            </w:r>
            <w:r w:rsidR="00E529E0" w:rsidRPr="0093165D">
              <w:rPr>
                <w:rFonts w:ascii="Times New Roman" w:hAnsi="Times New Roman"/>
                <w:sz w:val="24"/>
                <w:szCs w:val="24"/>
              </w:rPr>
              <w:t xml:space="preserve"> sėkmės plano </w:t>
            </w:r>
            <w:r w:rsidRPr="0093165D">
              <w:rPr>
                <w:rFonts w:ascii="Times New Roman" w:hAnsi="Times New Roman"/>
                <w:sz w:val="24"/>
                <w:szCs w:val="24"/>
              </w:rPr>
              <w:t>įgyvendinim</w:t>
            </w:r>
            <w:r w:rsidR="00AA3677">
              <w:rPr>
                <w:rFonts w:ascii="Times New Roman" w:hAnsi="Times New Roman"/>
                <w:sz w:val="24"/>
                <w:szCs w:val="24"/>
              </w:rPr>
              <w:t>as</w:t>
            </w:r>
            <w:r w:rsidRPr="0093165D">
              <w:rPr>
                <w:rFonts w:ascii="Times New Roman" w:hAnsi="Times New Roman"/>
                <w:sz w:val="24"/>
                <w:szCs w:val="24"/>
              </w:rPr>
              <w:t>. Informacija naudojama</w:t>
            </w:r>
            <w:r w:rsidR="00700544">
              <w:rPr>
                <w:rFonts w:ascii="Times New Roman" w:hAnsi="Times New Roman"/>
                <w:sz w:val="24"/>
                <w:szCs w:val="24"/>
              </w:rPr>
              <w:t xml:space="preserve"> </w:t>
            </w:r>
            <w:r w:rsidRPr="0093165D">
              <w:rPr>
                <w:rFonts w:ascii="Times New Roman" w:hAnsi="Times New Roman"/>
                <w:sz w:val="24"/>
                <w:szCs w:val="24"/>
              </w:rPr>
              <w:t>priimant sprendimus dėl ugdymo proceso organizavimo, mokymo metodų bei turinio pritaikymo konkrečiai klasei, grupei ar mokiniui. 74,4 proc. NŠA apklausoje dalyvavusių mokytojų teigia, kad mokytojų taikomi vertinimo būdai padeda mokiniams suprasti savo sunkumus ir siekti geresnių rezultatų. 6,8 proc. NŠA apklausoje dalyvavusių mokytojų pritaria teiginiui</w:t>
            </w:r>
            <w:r w:rsidR="00AA3677">
              <w:rPr>
                <w:rFonts w:ascii="Times New Roman" w:hAnsi="Times New Roman"/>
                <w:sz w:val="24"/>
                <w:szCs w:val="24"/>
              </w:rPr>
              <w:t xml:space="preserve">, kad </w:t>
            </w:r>
            <w:r w:rsidRPr="0093165D">
              <w:rPr>
                <w:rFonts w:ascii="Times New Roman" w:hAnsi="Times New Roman"/>
                <w:sz w:val="24"/>
                <w:szCs w:val="24"/>
              </w:rPr>
              <w:t xml:space="preserve">„Mūsų mokykloje neįmanoma pasiekti kiekvieno vaiko pažangos“. Pokalbių su metodine taryba, VGK, tėvų atstovais </w:t>
            </w:r>
            <w:r w:rsidR="00700544">
              <w:rPr>
                <w:rFonts w:ascii="Times New Roman" w:hAnsi="Times New Roman"/>
                <w:sz w:val="24"/>
                <w:szCs w:val="24"/>
              </w:rPr>
              <w:t>išsakyta nuomonė</w:t>
            </w:r>
            <w:r w:rsidRPr="0093165D">
              <w:rPr>
                <w:rFonts w:ascii="Times New Roman" w:hAnsi="Times New Roman"/>
                <w:sz w:val="24"/>
                <w:szCs w:val="24"/>
              </w:rPr>
              <w:t>, kad klasių auklėtojai su mokiniu, o reikalui esant ir su tėvais (globėjais, rūpintojais), analizuoja mokinio užsibrėžtus tikslus, pasiekimus, pažangą, aiškinasi nesėkmių priežastis, tariasi dėl efektyvios pagalbos. Atliekama metinė asmeninės pažangos analizė (lyginami I ir II pusmečių pažymių vidurkiai). Gimnazijos 2020</w:t>
            </w:r>
            <w:r w:rsidR="00700544">
              <w:rPr>
                <w:rFonts w:ascii="Times New Roman" w:hAnsi="Times New Roman"/>
                <w:sz w:val="24"/>
                <w:szCs w:val="24"/>
              </w:rPr>
              <w:t>–</w:t>
            </w:r>
            <w:r w:rsidRPr="0093165D">
              <w:rPr>
                <w:rFonts w:ascii="Times New Roman" w:hAnsi="Times New Roman"/>
                <w:sz w:val="24"/>
                <w:szCs w:val="24"/>
              </w:rPr>
              <w:t>2021 m. m. veiklos įsivertinimo duomenimis – 64 proc. mokytojų nuolat ir sistemingai fiksuoja individualią mokinių pažangą.</w:t>
            </w:r>
          </w:p>
          <w:p w14:paraId="5155FD68" w14:textId="77777777" w:rsidR="000C3E0A" w:rsidRPr="0093165D" w:rsidRDefault="005F39FE" w:rsidP="0093165D">
            <w:pPr>
              <w:pStyle w:val="Betarp"/>
              <w:jc w:val="both"/>
              <w:rPr>
                <w:rFonts w:ascii="Times New Roman" w:eastAsia="Times New Roman" w:hAnsi="Times New Roman"/>
                <w:sz w:val="24"/>
                <w:szCs w:val="24"/>
                <w:lang w:eastAsia="en-GB"/>
              </w:rPr>
            </w:pPr>
            <w:r w:rsidRPr="0093165D">
              <w:rPr>
                <w:rFonts w:ascii="Times New Roman" w:hAnsi="Times New Roman"/>
                <w:i/>
                <w:sz w:val="24"/>
                <w:szCs w:val="24"/>
              </w:rPr>
              <w:t>Rezultatai (pasiekimai ir pažanga)</w:t>
            </w:r>
            <w:r w:rsidRPr="0093165D">
              <w:rPr>
                <w:rFonts w:ascii="Times New Roman" w:hAnsi="Times New Roman"/>
                <w:iCs/>
                <w:sz w:val="24"/>
                <w:szCs w:val="24"/>
              </w:rPr>
              <w:t>,</w:t>
            </w:r>
            <w:r w:rsidRPr="0093165D">
              <w:rPr>
                <w:rFonts w:ascii="Times New Roman" w:hAnsi="Times New Roman"/>
                <w:i/>
                <w:sz w:val="24"/>
                <w:szCs w:val="24"/>
              </w:rPr>
              <w:t xml:space="preserve"> </w:t>
            </w:r>
            <w:r w:rsidRPr="0093165D">
              <w:rPr>
                <w:rFonts w:ascii="Times New Roman" w:hAnsi="Times New Roman"/>
                <w:sz w:val="24"/>
                <w:szCs w:val="24"/>
              </w:rPr>
              <w:t xml:space="preserve">kaip stiprusis pamokos aspektas išskirtas 2b kl. matematikos pamokoje. </w:t>
            </w:r>
            <w:r w:rsidRPr="0093165D">
              <w:rPr>
                <w:rFonts w:ascii="Times New Roman" w:eastAsia="Times New Roman" w:hAnsi="Times New Roman"/>
                <w:sz w:val="24"/>
                <w:szCs w:val="24"/>
                <w:lang w:eastAsia="en-GB"/>
              </w:rPr>
              <w:t>Išorinio vertinimo metu nustatyta, kad mokykla analizuoja mokinių mokymosi rezultatus, džiaugiasi aukštais metinio pažangumo rezultatais, pasiekimais olimpiadose ir sporte, mokinių įtraukimu į projektines veiklas, tačiau asmeniniai mokymo(</w:t>
            </w:r>
            <w:proofErr w:type="spellStart"/>
            <w:r w:rsidRPr="0093165D">
              <w:rPr>
                <w:rFonts w:ascii="Times New Roman" w:eastAsia="Times New Roman" w:hAnsi="Times New Roman"/>
                <w:sz w:val="24"/>
                <w:szCs w:val="24"/>
                <w:lang w:eastAsia="en-GB"/>
              </w:rPr>
              <w:t>si</w:t>
            </w:r>
            <w:proofErr w:type="spellEnd"/>
            <w:r w:rsidRPr="0093165D">
              <w:rPr>
                <w:rFonts w:ascii="Times New Roman" w:eastAsia="Times New Roman" w:hAnsi="Times New Roman"/>
                <w:sz w:val="24"/>
                <w:szCs w:val="24"/>
                <w:lang w:eastAsia="en-GB"/>
              </w:rPr>
              <w:t>) rezultatai pamokoje retai planuojami, pripažįstami ir skatinami. Dažniausiai apsiribojama vieno tikslo visai klasei iškėlimu, vienodomis užduotimis, mokymo priemonėmis ir darbo būdais, epizodi</w:t>
            </w:r>
            <w:r w:rsidR="007E037F">
              <w:rPr>
                <w:rFonts w:ascii="Times New Roman" w:eastAsia="Times New Roman" w:hAnsi="Times New Roman"/>
                <w:sz w:val="24"/>
                <w:szCs w:val="24"/>
                <w:lang w:eastAsia="en-GB"/>
              </w:rPr>
              <w:t>ni</w:t>
            </w:r>
            <w:r w:rsidRPr="0093165D">
              <w:rPr>
                <w:rFonts w:ascii="Times New Roman" w:eastAsia="Times New Roman" w:hAnsi="Times New Roman"/>
                <w:sz w:val="24"/>
                <w:szCs w:val="24"/>
                <w:lang w:eastAsia="en-GB"/>
              </w:rPr>
              <w:t xml:space="preserve">u įsivertinimu. Nepakankamai analizuojama ir reflektuojama visų mokinių ir kiekvieno pažanga, atsižvelgiant į </w:t>
            </w:r>
            <w:r w:rsidR="00075767" w:rsidRPr="0093165D">
              <w:rPr>
                <w:rFonts w:ascii="Times New Roman" w:eastAsia="Times New Roman" w:hAnsi="Times New Roman"/>
                <w:sz w:val="24"/>
                <w:szCs w:val="24"/>
                <w:lang w:eastAsia="en-GB"/>
              </w:rPr>
              <w:t>individualias mokinių galimybes.</w:t>
            </w:r>
          </w:p>
        </w:tc>
      </w:tr>
      <w:tr w:rsidR="005F39FE" w:rsidRPr="00265AF4" w14:paraId="5155FD6D" w14:textId="77777777" w:rsidTr="00145272">
        <w:tc>
          <w:tcPr>
            <w:tcW w:w="2741" w:type="dxa"/>
            <w:shd w:val="clear" w:color="auto" w:fill="auto"/>
          </w:tcPr>
          <w:p w14:paraId="5155FD6A" w14:textId="77777777" w:rsidR="005F39FE" w:rsidRPr="00265AF4" w:rsidRDefault="005F39FE" w:rsidP="0093165D">
            <w:pPr>
              <w:spacing w:after="0" w:line="240" w:lineRule="auto"/>
              <w:rPr>
                <w:rFonts w:ascii="Times New Roman" w:hAnsi="Times New Roman" w:cs="Times New Roman"/>
                <w:b/>
                <w:bCs/>
                <w:i/>
                <w:iCs/>
                <w:sz w:val="24"/>
                <w:szCs w:val="24"/>
              </w:rPr>
            </w:pPr>
            <w:r w:rsidRPr="00265AF4">
              <w:rPr>
                <w:rFonts w:ascii="Times New Roman" w:hAnsi="Times New Roman" w:cs="Times New Roman"/>
                <w:b/>
                <w:bCs/>
                <w:i/>
                <w:iCs/>
                <w:sz w:val="24"/>
                <w:szCs w:val="24"/>
              </w:rPr>
              <w:lastRenderedPageBreak/>
              <w:t>Stiprieji vertinamos srities</w:t>
            </w:r>
            <w:r w:rsidRPr="00265AF4" w:rsidDel="00FA3ACD">
              <w:rPr>
                <w:rFonts w:ascii="Times New Roman" w:hAnsi="Times New Roman" w:cs="Times New Roman"/>
                <w:b/>
                <w:bCs/>
                <w:i/>
                <w:iCs/>
                <w:sz w:val="24"/>
                <w:szCs w:val="24"/>
              </w:rPr>
              <w:t xml:space="preserve"> </w:t>
            </w:r>
            <w:r w:rsidRPr="00265AF4">
              <w:rPr>
                <w:rFonts w:ascii="Times New Roman" w:hAnsi="Times New Roman" w:cs="Times New Roman"/>
                <w:b/>
                <w:bCs/>
                <w:i/>
                <w:iCs/>
                <w:sz w:val="24"/>
                <w:szCs w:val="24"/>
              </w:rPr>
              <w:t>veiklos aspektai</w:t>
            </w:r>
          </w:p>
        </w:tc>
        <w:tc>
          <w:tcPr>
            <w:tcW w:w="7177" w:type="dxa"/>
            <w:shd w:val="clear" w:color="auto" w:fill="auto"/>
          </w:tcPr>
          <w:p w14:paraId="5155FD6B" w14:textId="77777777" w:rsidR="0073717D" w:rsidRPr="00265AF4" w:rsidRDefault="0073717D" w:rsidP="0093165D">
            <w:pPr>
              <w:pStyle w:val="Sraopastraipa"/>
              <w:numPr>
                <w:ilvl w:val="0"/>
                <w:numId w:val="25"/>
              </w:numPr>
              <w:spacing w:after="0" w:line="240" w:lineRule="auto"/>
              <w:ind w:left="265" w:hanging="188"/>
              <w:jc w:val="both"/>
              <w:rPr>
                <w:rFonts w:ascii="Times New Roman" w:hAnsi="Times New Roman" w:cs="Times New Roman"/>
                <w:sz w:val="24"/>
                <w:szCs w:val="24"/>
              </w:rPr>
            </w:pPr>
            <w:r w:rsidRPr="00265AF4">
              <w:rPr>
                <w:rFonts w:ascii="Times New Roman" w:hAnsi="Times New Roman" w:cs="Times New Roman"/>
                <w:sz w:val="24"/>
                <w:szCs w:val="24"/>
                <w:lang w:eastAsia="pl-PL"/>
              </w:rPr>
              <w:t>Pagalba mokiniui ir šeimai</w:t>
            </w:r>
            <w:r w:rsidR="001B0653">
              <w:rPr>
                <w:rFonts w:ascii="Times New Roman" w:hAnsi="Times New Roman" w:cs="Times New Roman"/>
                <w:sz w:val="24"/>
                <w:szCs w:val="24"/>
                <w:lang w:eastAsia="pl-PL"/>
              </w:rPr>
              <w:t>,</w:t>
            </w:r>
            <w:r w:rsidRPr="00265AF4">
              <w:rPr>
                <w:rFonts w:ascii="Times New Roman" w:hAnsi="Times New Roman" w:cs="Times New Roman"/>
                <w:sz w:val="24"/>
                <w:szCs w:val="24"/>
                <w:lang w:eastAsia="pl-PL"/>
              </w:rPr>
              <w:t xml:space="preserve"> </w:t>
            </w:r>
            <w:r w:rsidR="00572B31" w:rsidRPr="00265AF4">
              <w:rPr>
                <w:rFonts w:ascii="Times New Roman" w:hAnsi="Times New Roman" w:cs="Times New Roman"/>
                <w:sz w:val="24"/>
                <w:szCs w:val="24"/>
                <w:lang w:eastAsia="pl-PL"/>
              </w:rPr>
              <w:t xml:space="preserve">užtikrinant </w:t>
            </w:r>
            <w:r w:rsidR="0011336A" w:rsidRPr="00265AF4">
              <w:rPr>
                <w:rFonts w:ascii="Times New Roman" w:hAnsi="Times New Roman" w:cs="Times New Roman"/>
                <w:sz w:val="24"/>
                <w:szCs w:val="24"/>
                <w:lang w:eastAsia="pl-PL"/>
              </w:rPr>
              <w:t>gimnazijos</w:t>
            </w:r>
            <w:r w:rsidR="00572B31" w:rsidRPr="00265AF4">
              <w:rPr>
                <w:rFonts w:ascii="Times New Roman" w:hAnsi="Times New Roman" w:cs="Times New Roman"/>
                <w:sz w:val="24"/>
                <w:szCs w:val="24"/>
                <w:lang w:eastAsia="pl-PL"/>
              </w:rPr>
              <w:t xml:space="preserve"> bendruomenės narių poreikius </w:t>
            </w:r>
            <w:r w:rsidR="0011336A" w:rsidRPr="00265AF4">
              <w:rPr>
                <w:rFonts w:ascii="Times New Roman" w:hAnsi="Times New Roman" w:cs="Times New Roman"/>
                <w:sz w:val="24"/>
                <w:szCs w:val="24"/>
                <w:lang w:eastAsia="pl-PL"/>
              </w:rPr>
              <w:t>(</w:t>
            </w:r>
            <w:r w:rsidRPr="00265AF4">
              <w:rPr>
                <w:rFonts w:ascii="Times New Roman" w:hAnsi="Times New Roman" w:cs="Times New Roman"/>
                <w:sz w:val="24"/>
                <w:szCs w:val="24"/>
                <w:lang w:eastAsia="pl-PL"/>
              </w:rPr>
              <w:t>2.1.6 – 3 lygis).</w:t>
            </w:r>
          </w:p>
          <w:p w14:paraId="5155FD6C" w14:textId="77777777" w:rsidR="005F39FE" w:rsidRPr="00265AF4" w:rsidRDefault="0073717D" w:rsidP="0093165D">
            <w:pPr>
              <w:pStyle w:val="Sraopastraipa"/>
              <w:numPr>
                <w:ilvl w:val="0"/>
                <w:numId w:val="25"/>
              </w:numPr>
              <w:spacing w:after="0" w:line="240" w:lineRule="auto"/>
              <w:ind w:left="265" w:hanging="188"/>
              <w:jc w:val="both"/>
              <w:rPr>
                <w:rFonts w:ascii="Times New Roman" w:hAnsi="Times New Roman" w:cs="Times New Roman"/>
                <w:sz w:val="24"/>
                <w:szCs w:val="24"/>
              </w:rPr>
            </w:pPr>
            <w:r w:rsidRPr="00265AF4">
              <w:rPr>
                <w:rFonts w:ascii="Times New Roman" w:hAnsi="Times New Roman" w:cs="Times New Roman"/>
                <w:sz w:val="24"/>
                <w:szCs w:val="24"/>
              </w:rPr>
              <w:t>Įtraukios kultūros kūrimas</w:t>
            </w:r>
            <w:r w:rsidRPr="00265AF4">
              <w:rPr>
                <w:rFonts w:ascii="Times New Roman" w:hAnsi="Times New Roman" w:cs="Times New Roman"/>
                <w:color w:val="000000"/>
                <w:sz w:val="24"/>
                <w:szCs w:val="24"/>
                <w:lang w:eastAsia="pl-PL"/>
              </w:rPr>
              <w:t xml:space="preserve">, </w:t>
            </w:r>
            <w:r w:rsidR="00C4789B" w:rsidRPr="00265AF4">
              <w:rPr>
                <w:rFonts w:ascii="Times New Roman" w:hAnsi="Times New Roman" w:cs="Times New Roman"/>
                <w:color w:val="000000"/>
                <w:sz w:val="24"/>
                <w:szCs w:val="24"/>
                <w:lang w:eastAsia="pl-PL"/>
              </w:rPr>
              <w:t>sutelkiant mokinius prasming</w:t>
            </w:r>
            <w:r w:rsidR="001B0653">
              <w:rPr>
                <w:rFonts w:ascii="Times New Roman" w:hAnsi="Times New Roman" w:cs="Times New Roman"/>
                <w:color w:val="000000"/>
                <w:sz w:val="24"/>
                <w:szCs w:val="24"/>
                <w:lang w:eastAsia="pl-PL"/>
              </w:rPr>
              <w:t>ai</w:t>
            </w:r>
            <w:r w:rsidR="00C4789B" w:rsidRPr="00265AF4">
              <w:rPr>
                <w:rFonts w:ascii="Times New Roman" w:hAnsi="Times New Roman" w:cs="Times New Roman"/>
                <w:color w:val="000000"/>
                <w:sz w:val="24"/>
                <w:szCs w:val="24"/>
                <w:lang w:eastAsia="pl-PL"/>
              </w:rPr>
              <w:t xml:space="preserve"> veikl</w:t>
            </w:r>
            <w:r w:rsidR="001B0653">
              <w:rPr>
                <w:rFonts w:ascii="Times New Roman" w:hAnsi="Times New Roman" w:cs="Times New Roman"/>
                <w:color w:val="000000"/>
                <w:sz w:val="24"/>
                <w:szCs w:val="24"/>
                <w:lang w:eastAsia="pl-PL"/>
              </w:rPr>
              <w:t>ai</w:t>
            </w:r>
            <w:r w:rsidR="00C4789B" w:rsidRPr="00265AF4">
              <w:rPr>
                <w:rFonts w:ascii="Times New Roman" w:hAnsi="Times New Roman" w:cs="Times New Roman"/>
                <w:color w:val="000000"/>
                <w:sz w:val="24"/>
                <w:szCs w:val="24"/>
                <w:lang w:eastAsia="pl-PL"/>
              </w:rPr>
              <w:t xml:space="preserve"> ir mokym</w:t>
            </w:r>
            <w:r w:rsidR="001B0653">
              <w:rPr>
                <w:rFonts w:ascii="Times New Roman" w:hAnsi="Times New Roman" w:cs="Times New Roman"/>
                <w:color w:val="000000"/>
                <w:sz w:val="24"/>
                <w:szCs w:val="24"/>
                <w:lang w:eastAsia="pl-PL"/>
              </w:rPr>
              <w:t>ui</w:t>
            </w:r>
            <w:r w:rsidR="00C4789B" w:rsidRPr="00265AF4">
              <w:rPr>
                <w:rFonts w:ascii="Times New Roman" w:hAnsi="Times New Roman" w:cs="Times New Roman"/>
                <w:color w:val="000000"/>
                <w:sz w:val="24"/>
                <w:szCs w:val="24"/>
                <w:lang w:eastAsia="pl-PL"/>
              </w:rPr>
              <w:t xml:space="preserve">si </w:t>
            </w:r>
            <w:r w:rsidR="00942827" w:rsidRPr="00265AF4">
              <w:rPr>
                <w:rFonts w:ascii="Times New Roman" w:hAnsi="Times New Roman" w:cs="Times New Roman"/>
                <w:sz w:val="24"/>
                <w:szCs w:val="24"/>
              </w:rPr>
              <w:t>(2.2.4 – 3 lygis).</w:t>
            </w:r>
          </w:p>
        </w:tc>
      </w:tr>
      <w:tr w:rsidR="005F39FE" w:rsidRPr="00265AF4" w14:paraId="5155FD71" w14:textId="77777777" w:rsidTr="00145272">
        <w:tc>
          <w:tcPr>
            <w:tcW w:w="2741" w:type="dxa"/>
            <w:shd w:val="clear" w:color="auto" w:fill="auto"/>
          </w:tcPr>
          <w:p w14:paraId="5155FD6E" w14:textId="77777777" w:rsidR="005F39FE" w:rsidRPr="00265AF4" w:rsidRDefault="005F39FE" w:rsidP="0093165D">
            <w:pPr>
              <w:spacing w:after="0" w:line="240" w:lineRule="auto"/>
              <w:rPr>
                <w:rFonts w:ascii="Times New Roman" w:hAnsi="Times New Roman" w:cs="Times New Roman"/>
                <w:b/>
                <w:bCs/>
                <w:i/>
                <w:iCs/>
                <w:sz w:val="24"/>
                <w:szCs w:val="24"/>
              </w:rPr>
            </w:pPr>
            <w:r w:rsidRPr="00265AF4">
              <w:rPr>
                <w:rFonts w:ascii="Times New Roman" w:hAnsi="Times New Roman" w:cs="Times New Roman"/>
                <w:b/>
                <w:bCs/>
                <w:i/>
                <w:iCs/>
                <w:sz w:val="24"/>
                <w:szCs w:val="24"/>
              </w:rPr>
              <w:t>Tobulintini vertinamos srities veiklos aspektai</w:t>
            </w:r>
          </w:p>
        </w:tc>
        <w:tc>
          <w:tcPr>
            <w:tcW w:w="7177" w:type="dxa"/>
            <w:shd w:val="clear" w:color="auto" w:fill="auto"/>
          </w:tcPr>
          <w:p w14:paraId="5155FD6F" w14:textId="77777777" w:rsidR="0073717D" w:rsidRPr="00265AF4" w:rsidRDefault="0073717D" w:rsidP="0093165D">
            <w:pPr>
              <w:pStyle w:val="Sraopastraipa"/>
              <w:numPr>
                <w:ilvl w:val="0"/>
                <w:numId w:val="9"/>
              </w:numPr>
              <w:spacing w:after="0" w:line="240" w:lineRule="auto"/>
              <w:ind w:left="265" w:hanging="218"/>
              <w:jc w:val="both"/>
              <w:rPr>
                <w:rFonts w:ascii="Times New Roman" w:hAnsi="Times New Roman" w:cs="Times New Roman"/>
                <w:sz w:val="24"/>
                <w:szCs w:val="24"/>
              </w:rPr>
            </w:pPr>
            <w:r w:rsidRPr="00265AF4">
              <w:rPr>
                <w:rFonts w:ascii="Times New Roman" w:hAnsi="Times New Roman" w:cs="Times New Roman"/>
                <w:sz w:val="24"/>
                <w:szCs w:val="24"/>
              </w:rPr>
              <w:t>Įgalinantis vadovavimas mokymuisi ir mokin</w:t>
            </w:r>
            <w:r w:rsidR="00AE1F1F" w:rsidRPr="00265AF4">
              <w:rPr>
                <w:rFonts w:ascii="Times New Roman" w:hAnsi="Times New Roman" w:cs="Times New Roman"/>
                <w:sz w:val="24"/>
                <w:szCs w:val="24"/>
              </w:rPr>
              <w:t>ių mokymosi patirtys (išskyrus į</w:t>
            </w:r>
            <w:r w:rsidRPr="00265AF4">
              <w:rPr>
                <w:rFonts w:ascii="Times New Roman" w:hAnsi="Times New Roman" w:cs="Times New Roman"/>
                <w:sz w:val="24"/>
                <w:szCs w:val="24"/>
              </w:rPr>
              <w:t xml:space="preserve">traukios kultūros kūrimą), sudarant sąlygas įsitraukimui į mokymosi procesą ir </w:t>
            </w:r>
            <w:r w:rsidR="006466E0" w:rsidRPr="00265AF4">
              <w:rPr>
                <w:rFonts w:ascii="Times New Roman" w:hAnsi="Times New Roman" w:cs="Times New Roman"/>
                <w:sz w:val="24"/>
                <w:szCs w:val="24"/>
              </w:rPr>
              <w:t xml:space="preserve">gebėjimui įvairiais būdais pademonstruoti žinojimą </w:t>
            </w:r>
            <w:r w:rsidRPr="00265AF4">
              <w:rPr>
                <w:rFonts w:ascii="Times New Roman" w:hAnsi="Times New Roman" w:cs="Times New Roman"/>
                <w:sz w:val="24"/>
                <w:szCs w:val="24"/>
              </w:rPr>
              <w:t>(2.2 – 2 lygis).</w:t>
            </w:r>
          </w:p>
          <w:p w14:paraId="5155FD70" w14:textId="77777777" w:rsidR="005F39FE" w:rsidRPr="00265AF4" w:rsidRDefault="00CF28D9" w:rsidP="0093165D">
            <w:pPr>
              <w:pStyle w:val="Sraopastraipa"/>
              <w:numPr>
                <w:ilvl w:val="0"/>
                <w:numId w:val="9"/>
              </w:numPr>
              <w:spacing w:after="0" w:line="240" w:lineRule="auto"/>
              <w:ind w:left="265" w:hanging="218"/>
              <w:jc w:val="both"/>
              <w:rPr>
                <w:rFonts w:ascii="Times New Roman" w:hAnsi="Times New Roman" w:cs="Times New Roman"/>
                <w:sz w:val="24"/>
                <w:szCs w:val="24"/>
              </w:rPr>
            </w:pPr>
            <w:r w:rsidRPr="00265AF4">
              <w:rPr>
                <w:rFonts w:ascii="Times New Roman" w:hAnsi="Times New Roman" w:cs="Times New Roman"/>
                <w:sz w:val="24"/>
                <w:szCs w:val="24"/>
              </w:rPr>
              <w:t>Vertinimas ugdant ir rezultatai</w:t>
            </w:r>
            <w:r w:rsidR="00C4789B" w:rsidRPr="00265AF4">
              <w:rPr>
                <w:rFonts w:ascii="Times New Roman" w:hAnsi="Times New Roman" w:cs="Times New Roman"/>
                <w:sz w:val="24"/>
                <w:szCs w:val="24"/>
              </w:rPr>
              <w:t xml:space="preserve">, siekiant veiksmingo rezultatų įsivertinimo </w:t>
            </w:r>
            <w:r w:rsidR="0073717D" w:rsidRPr="00265AF4">
              <w:rPr>
                <w:rFonts w:ascii="Times New Roman" w:hAnsi="Times New Roman" w:cs="Times New Roman"/>
                <w:sz w:val="24"/>
                <w:szCs w:val="24"/>
              </w:rPr>
              <w:t>(2.3 – 2 lygis).</w:t>
            </w:r>
          </w:p>
        </w:tc>
      </w:tr>
      <w:tr w:rsidR="005F39FE" w:rsidRPr="00265AF4" w14:paraId="5155FD7F" w14:textId="77777777" w:rsidTr="00145272">
        <w:tc>
          <w:tcPr>
            <w:tcW w:w="2741" w:type="dxa"/>
            <w:shd w:val="clear" w:color="auto" w:fill="auto"/>
          </w:tcPr>
          <w:p w14:paraId="5155FD72" w14:textId="77777777" w:rsidR="005F39FE" w:rsidRPr="00265AF4" w:rsidRDefault="005F39FE" w:rsidP="0093165D">
            <w:pPr>
              <w:spacing w:after="0" w:line="240" w:lineRule="auto"/>
              <w:rPr>
                <w:rFonts w:ascii="Times New Roman" w:hAnsi="Times New Roman" w:cs="Times New Roman"/>
                <w:b/>
                <w:bCs/>
                <w:i/>
                <w:iCs/>
                <w:sz w:val="24"/>
                <w:szCs w:val="24"/>
              </w:rPr>
            </w:pPr>
            <w:r w:rsidRPr="00265AF4">
              <w:rPr>
                <w:rFonts w:ascii="Times New Roman" w:hAnsi="Times New Roman" w:cs="Times New Roman"/>
                <w:b/>
                <w:bCs/>
                <w:i/>
                <w:iCs/>
                <w:sz w:val="24"/>
                <w:szCs w:val="24"/>
              </w:rPr>
              <w:t>Vertinamos srities</w:t>
            </w:r>
            <w:r w:rsidRPr="00265AF4" w:rsidDel="00FA3ACD">
              <w:rPr>
                <w:rFonts w:ascii="Times New Roman" w:hAnsi="Times New Roman" w:cs="Times New Roman"/>
                <w:b/>
                <w:bCs/>
                <w:i/>
                <w:iCs/>
                <w:sz w:val="24"/>
                <w:szCs w:val="24"/>
              </w:rPr>
              <w:t xml:space="preserve"> </w:t>
            </w:r>
            <w:r w:rsidRPr="00265AF4">
              <w:rPr>
                <w:rFonts w:ascii="Times New Roman" w:hAnsi="Times New Roman" w:cs="Times New Roman"/>
                <w:b/>
                <w:bCs/>
                <w:i/>
                <w:iCs/>
                <w:sz w:val="24"/>
                <w:szCs w:val="24"/>
              </w:rPr>
              <w:t>rekomendacijos</w:t>
            </w:r>
          </w:p>
        </w:tc>
        <w:tc>
          <w:tcPr>
            <w:tcW w:w="7177" w:type="dxa"/>
            <w:shd w:val="clear" w:color="auto" w:fill="auto"/>
          </w:tcPr>
          <w:p w14:paraId="5155FD73" w14:textId="77777777" w:rsidR="000728FC" w:rsidRPr="00265AF4" w:rsidRDefault="001D1F50" w:rsidP="0093165D">
            <w:pPr>
              <w:pStyle w:val="Sraopastraipa"/>
              <w:numPr>
                <w:ilvl w:val="0"/>
                <w:numId w:val="27"/>
              </w:numPr>
              <w:spacing w:after="0" w:line="240" w:lineRule="auto"/>
              <w:ind w:left="265" w:hanging="142"/>
              <w:jc w:val="both"/>
              <w:rPr>
                <w:rFonts w:ascii="Times New Roman" w:hAnsi="Times New Roman" w:cs="Times New Roman"/>
                <w:sz w:val="24"/>
                <w:szCs w:val="24"/>
              </w:rPr>
            </w:pPr>
            <w:r w:rsidRPr="00265AF4">
              <w:rPr>
                <w:rFonts w:ascii="Times New Roman" w:hAnsi="Times New Roman" w:cs="Times New Roman"/>
                <w:sz w:val="24"/>
                <w:szCs w:val="24"/>
              </w:rPr>
              <w:t>Susipažinti ir taikyti įtraukiojo ugdymo strategijas bei metodus, sudarančius sąlygas sėkmingam mokinių ugdymo(</w:t>
            </w:r>
            <w:proofErr w:type="spellStart"/>
            <w:r w:rsidRPr="00265AF4">
              <w:rPr>
                <w:rFonts w:ascii="Times New Roman" w:hAnsi="Times New Roman" w:cs="Times New Roman"/>
                <w:sz w:val="24"/>
                <w:szCs w:val="24"/>
              </w:rPr>
              <w:t>si</w:t>
            </w:r>
            <w:proofErr w:type="spellEnd"/>
            <w:r w:rsidRPr="00265AF4">
              <w:rPr>
                <w:rFonts w:ascii="Times New Roman" w:hAnsi="Times New Roman" w:cs="Times New Roman"/>
                <w:sz w:val="24"/>
                <w:szCs w:val="24"/>
              </w:rPr>
              <w:t>) individualizavimui ir diferencijavimui.</w:t>
            </w:r>
          </w:p>
          <w:p w14:paraId="5155FD74" w14:textId="77777777" w:rsidR="000728FC" w:rsidRPr="002C0AD9" w:rsidRDefault="000728FC" w:rsidP="0093165D">
            <w:pPr>
              <w:pStyle w:val="Sraopastraipa"/>
              <w:numPr>
                <w:ilvl w:val="0"/>
                <w:numId w:val="27"/>
              </w:numPr>
              <w:spacing w:after="0" w:line="240" w:lineRule="auto"/>
              <w:ind w:left="265" w:hanging="142"/>
              <w:jc w:val="both"/>
              <w:rPr>
                <w:rFonts w:ascii="Times New Roman" w:hAnsi="Times New Roman" w:cs="Times New Roman"/>
                <w:sz w:val="24"/>
                <w:szCs w:val="24"/>
              </w:rPr>
            </w:pPr>
            <w:r w:rsidRPr="002C0AD9">
              <w:rPr>
                <w:rFonts w:ascii="Times New Roman" w:hAnsi="Times New Roman" w:cs="Times New Roman"/>
                <w:sz w:val="24"/>
                <w:szCs w:val="24"/>
              </w:rPr>
              <w:t>Skatinti įvairių gebėjimų mokinių lyderystę pamok</w:t>
            </w:r>
            <w:r w:rsidR="00723A17" w:rsidRPr="002C0AD9">
              <w:rPr>
                <w:rFonts w:ascii="Times New Roman" w:hAnsi="Times New Roman" w:cs="Times New Roman"/>
                <w:sz w:val="24"/>
                <w:szCs w:val="24"/>
              </w:rPr>
              <w:t>o</w:t>
            </w:r>
            <w:r w:rsidRPr="002C0AD9">
              <w:rPr>
                <w:rFonts w:ascii="Times New Roman" w:hAnsi="Times New Roman" w:cs="Times New Roman"/>
                <w:sz w:val="24"/>
                <w:szCs w:val="24"/>
              </w:rPr>
              <w:t>se</w:t>
            </w:r>
            <w:r w:rsidR="00AB3C38" w:rsidRPr="002C0AD9">
              <w:rPr>
                <w:rFonts w:ascii="Times New Roman" w:hAnsi="Times New Roman" w:cs="Times New Roman"/>
                <w:sz w:val="24"/>
                <w:szCs w:val="24"/>
              </w:rPr>
              <w:t>, sudaryti sąlygas mokiniams</w:t>
            </w:r>
            <w:r w:rsidR="00AB3C38" w:rsidRPr="002C0AD9">
              <w:rPr>
                <w:rFonts w:ascii="Times New Roman" w:hAnsi="Times New Roman" w:cs="Times New Roman"/>
                <w:iCs/>
                <w:sz w:val="24"/>
                <w:szCs w:val="24"/>
              </w:rPr>
              <w:t xml:space="preserve"> siekti asmeninės pažangos, apmąstyti mokymosi tikslą, pasiektą rezultatą, veiksmingus ir neveiksmingus mokymosi būdus.</w:t>
            </w:r>
          </w:p>
          <w:p w14:paraId="5155FD75" w14:textId="77777777" w:rsidR="001D1F50" w:rsidRPr="00265AF4" w:rsidRDefault="006613B7" w:rsidP="0093165D">
            <w:pPr>
              <w:pStyle w:val="Sraopastraipa"/>
              <w:numPr>
                <w:ilvl w:val="0"/>
                <w:numId w:val="27"/>
              </w:numPr>
              <w:spacing w:after="0" w:line="240" w:lineRule="auto"/>
              <w:ind w:left="265" w:hanging="142"/>
              <w:jc w:val="both"/>
              <w:rPr>
                <w:rFonts w:ascii="Times New Roman" w:hAnsi="Times New Roman" w:cs="Times New Roman"/>
                <w:sz w:val="24"/>
                <w:szCs w:val="24"/>
              </w:rPr>
            </w:pPr>
            <w:r w:rsidRPr="002C0AD9">
              <w:rPr>
                <w:rFonts w:ascii="Times New Roman" w:hAnsi="Times New Roman" w:cs="Times New Roman"/>
                <w:sz w:val="24"/>
                <w:szCs w:val="24"/>
              </w:rPr>
              <w:lastRenderedPageBreak/>
              <w:t>Pateikiant</w:t>
            </w:r>
            <w:r w:rsidR="00986737" w:rsidRPr="00265AF4">
              <w:rPr>
                <w:rFonts w:ascii="Times New Roman" w:hAnsi="Times New Roman" w:cs="Times New Roman"/>
                <w:sz w:val="24"/>
                <w:szCs w:val="24"/>
              </w:rPr>
              <w:t xml:space="preserve"> pamokos uždavinį, susietą su </w:t>
            </w:r>
            <w:r w:rsidR="00A020A0">
              <w:rPr>
                <w:rFonts w:ascii="Times New Roman" w:hAnsi="Times New Roman" w:cs="Times New Roman"/>
                <w:sz w:val="24"/>
                <w:szCs w:val="24"/>
              </w:rPr>
              <w:t>į</w:t>
            </w:r>
            <w:r w:rsidR="00986737" w:rsidRPr="00265AF4">
              <w:rPr>
                <w:rFonts w:ascii="Times New Roman" w:hAnsi="Times New Roman" w:cs="Times New Roman"/>
                <w:sz w:val="24"/>
                <w:szCs w:val="24"/>
              </w:rPr>
              <w:t>(</w:t>
            </w:r>
            <w:proofErr w:type="spellStart"/>
            <w:r w:rsidR="00986737" w:rsidRPr="00265AF4">
              <w:rPr>
                <w:rFonts w:ascii="Times New Roman" w:hAnsi="Times New Roman" w:cs="Times New Roman"/>
                <w:sz w:val="24"/>
                <w:szCs w:val="24"/>
              </w:rPr>
              <w:t>si</w:t>
            </w:r>
            <w:proofErr w:type="spellEnd"/>
            <w:r w:rsidR="00986737" w:rsidRPr="00265AF4">
              <w:rPr>
                <w:rFonts w:ascii="Times New Roman" w:hAnsi="Times New Roman" w:cs="Times New Roman"/>
                <w:sz w:val="24"/>
                <w:szCs w:val="24"/>
              </w:rPr>
              <w:t>)vertinimo kriterijais, išsiaiškinti</w:t>
            </w:r>
            <w:r w:rsidR="00A020A0">
              <w:rPr>
                <w:rFonts w:ascii="Times New Roman" w:hAnsi="Times New Roman" w:cs="Times New Roman"/>
                <w:sz w:val="24"/>
                <w:szCs w:val="24"/>
              </w:rPr>
              <w:t>,</w:t>
            </w:r>
            <w:r w:rsidR="00986737" w:rsidRPr="00265AF4">
              <w:rPr>
                <w:rFonts w:ascii="Times New Roman" w:hAnsi="Times New Roman" w:cs="Times New Roman"/>
                <w:sz w:val="24"/>
                <w:szCs w:val="24"/>
              </w:rPr>
              <w:t xml:space="preserve"> kaip ir kiek jį suprato mokiniai, kokio asmeninio rezultato jie sieks, </w:t>
            </w:r>
            <w:r w:rsidR="00637F14">
              <w:rPr>
                <w:rFonts w:ascii="Times New Roman" w:hAnsi="Times New Roman" w:cs="Times New Roman"/>
                <w:sz w:val="24"/>
                <w:szCs w:val="24"/>
              </w:rPr>
              <w:t>o</w:t>
            </w:r>
            <w:r w:rsidR="00986737" w:rsidRPr="00265AF4">
              <w:rPr>
                <w:rFonts w:ascii="Times New Roman" w:hAnsi="Times New Roman" w:cs="Times New Roman"/>
                <w:sz w:val="24"/>
                <w:szCs w:val="24"/>
              </w:rPr>
              <w:t xml:space="preserve"> apibendrinant pamokos rezultatus </w:t>
            </w:r>
            <w:r w:rsidR="00171FE3" w:rsidRPr="00265AF4">
              <w:rPr>
                <w:rFonts w:ascii="Times New Roman" w:hAnsi="Times New Roman" w:cs="Times New Roman"/>
                <w:sz w:val="24"/>
                <w:szCs w:val="24"/>
              </w:rPr>
              <w:t xml:space="preserve">prie jo sugrįžti. Svarbu </w:t>
            </w:r>
            <w:r w:rsidR="00986737" w:rsidRPr="00265AF4">
              <w:rPr>
                <w:rFonts w:ascii="Times New Roman" w:hAnsi="Times New Roman" w:cs="Times New Roman"/>
                <w:sz w:val="24"/>
                <w:szCs w:val="24"/>
              </w:rPr>
              <w:t>įsivard</w:t>
            </w:r>
            <w:r w:rsidR="00637F14">
              <w:rPr>
                <w:rFonts w:ascii="Times New Roman" w:hAnsi="Times New Roman" w:cs="Times New Roman"/>
                <w:sz w:val="24"/>
                <w:szCs w:val="24"/>
              </w:rPr>
              <w:t>y</w:t>
            </w:r>
            <w:r w:rsidR="00171FE3" w:rsidRPr="00265AF4">
              <w:rPr>
                <w:rFonts w:ascii="Times New Roman" w:hAnsi="Times New Roman" w:cs="Times New Roman"/>
                <w:sz w:val="24"/>
                <w:szCs w:val="24"/>
              </w:rPr>
              <w:t>ti kiekvieno padarytą pažangą, aptarti</w:t>
            </w:r>
            <w:r w:rsidR="00986737" w:rsidRPr="00265AF4">
              <w:rPr>
                <w:rFonts w:ascii="Times New Roman" w:hAnsi="Times New Roman" w:cs="Times New Roman"/>
                <w:sz w:val="24"/>
                <w:szCs w:val="24"/>
              </w:rPr>
              <w:t xml:space="preserve"> pasiekimus</w:t>
            </w:r>
            <w:r w:rsidR="009E5711" w:rsidRPr="00265AF4">
              <w:rPr>
                <w:rFonts w:ascii="Times New Roman" w:hAnsi="Times New Roman" w:cs="Times New Roman"/>
                <w:sz w:val="24"/>
                <w:szCs w:val="24"/>
              </w:rPr>
              <w:t xml:space="preserve"> pamokoje ir planuoti tolesnį mokymąsi, pagalbą, namų darbus.</w:t>
            </w:r>
          </w:p>
          <w:p w14:paraId="5155FD76" w14:textId="77777777" w:rsidR="001D1F50" w:rsidRPr="00265AF4" w:rsidRDefault="001D1F50" w:rsidP="0093165D">
            <w:pPr>
              <w:pStyle w:val="Sraopastraipa"/>
              <w:numPr>
                <w:ilvl w:val="0"/>
                <w:numId w:val="27"/>
              </w:numPr>
              <w:spacing w:after="0" w:line="240" w:lineRule="auto"/>
              <w:ind w:left="265" w:hanging="142"/>
              <w:jc w:val="both"/>
              <w:rPr>
                <w:rFonts w:ascii="Times New Roman" w:hAnsi="Times New Roman" w:cs="Times New Roman"/>
                <w:sz w:val="24"/>
                <w:szCs w:val="24"/>
              </w:rPr>
            </w:pPr>
            <w:r w:rsidRPr="00265AF4">
              <w:rPr>
                <w:rFonts w:ascii="Times New Roman" w:hAnsi="Times New Roman" w:cs="Times New Roman"/>
                <w:sz w:val="24"/>
                <w:szCs w:val="24"/>
              </w:rPr>
              <w:t>Mokytojams organizuoti šiuolaikinės paradigmos pamokas, stiprinant savivaldų mokymąsi, suteikiant daugiau galių ir pasirinkimo patiems mokiniams:</w:t>
            </w:r>
          </w:p>
          <w:p w14:paraId="5155FD77" w14:textId="77777777" w:rsidR="000728FC" w:rsidRPr="00265AF4" w:rsidRDefault="001D1F50" w:rsidP="0093165D">
            <w:pPr>
              <w:pStyle w:val="Sraopastraipa"/>
              <w:numPr>
                <w:ilvl w:val="1"/>
                <w:numId w:val="27"/>
              </w:numPr>
              <w:spacing w:after="0" w:line="240" w:lineRule="auto"/>
              <w:ind w:left="265" w:hanging="142"/>
              <w:jc w:val="both"/>
              <w:rPr>
                <w:rFonts w:ascii="Times New Roman" w:hAnsi="Times New Roman" w:cs="Times New Roman"/>
                <w:sz w:val="24"/>
                <w:szCs w:val="24"/>
              </w:rPr>
            </w:pPr>
            <w:r w:rsidRPr="00265AF4">
              <w:rPr>
                <w:rFonts w:ascii="Times New Roman" w:hAnsi="Times New Roman" w:cs="Times New Roman"/>
                <w:sz w:val="24"/>
                <w:szCs w:val="24"/>
              </w:rPr>
              <w:t>mokymosi uždavinio, orientuoto į skirtingus mokinių mokymosi poreikius ir pa</w:t>
            </w:r>
            <w:r w:rsidR="00A020A0">
              <w:rPr>
                <w:rFonts w:ascii="Times New Roman" w:hAnsi="Times New Roman" w:cs="Times New Roman"/>
                <w:sz w:val="24"/>
                <w:szCs w:val="24"/>
              </w:rPr>
              <w:t>grindži</w:t>
            </w:r>
            <w:r w:rsidRPr="00265AF4">
              <w:rPr>
                <w:rFonts w:ascii="Times New Roman" w:hAnsi="Times New Roman" w:cs="Times New Roman"/>
                <w:sz w:val="24"/>
                <w:szCs w:val="24"/>
              </w:rPr>
              <w:t>amą rezultatą, formulavimas</w:t>
            </w:r>
            <w:r w:rsidR="003B740C">
              <w:rPr>
                <w:rFonts w:ascii="Times New Roman" w:hAnsi="Times New Roman" w:cs="Times New Roman"/>
                <w:sz w:val="24"/>
                <w:szCs w:val="24"/>
              </w:rPr>
              <w:t>;</w:t>
            </w:r>
          </w:p>
          <w:p w14:paraId="5155FD78" w14:textId="77777777" w:rsidR="001D1F50" w:rsidRPr="00265AF4" w:rsidRDefault="001D1F50" w:rsidP="0093165D">
            <w:pPr>
              <w:pStyle w:val="Sraopastraipa"/>
              <w:numPr>
                <w:ilvl w:val="1"/>
                <w:numId w:val="27"/>
              </w:numPr>
              <w:spacing w:after="0" w:line="240" w:lineRule="auto"/>
              <w:ind w:left="265" w:hanging="142"/>
              <w:jc w:val="both"/>
              <w:rPr>
                <w:rFonts w:ascii="Times New Roman" w:hAnsi="Times New Roman" w:cs="Times New Roman"/>
                <w:sz w:val="24"/>
                <w:szCs w:val="24"/>
              </w:rPr>
            </w:pPr>
            <w:r w:rsidRPr="00265AF4">
              <w:rPr>
                <w:rFonts w:ascii="Times New Roman" w:hAnsi="Times New Roman" w:cs="Times New Roman"/>
                <w:sz w:val="24"/>
                <w:szCs w:val="24"/>
              </w:rPr>
              <w:t>mokini</w:t>
            </w:r>
            <w:r w:rsidR="003B740C">
              <w:rPr>
                <w:rFonts w:ascii="Times New Roman" w:hAnsi="Times New Roman" w:cs="Times New Roman"/>
                <w:sz w:val="24"/>
                <w:szCs w:val="24"/>
              </w:rPr>
              <w:t>ų įtraukimas</w:t>
            </w:r>
            <w:r w:rsidRPr="00265AF4">
              <w:rPr>
                <w:rFonts w:ascii="Times New Roman" w:hAnsi="Times New Roman" w:cs="Times New Roman"/>
                <w:sz w:val="24"/>
                <w:szCs w:val="24"/>
              </w:rPr>
              <w:t xml:space="preserve"> aktyv</w:t>
            </w:r>
            <w:r w:rsidR="00A020A0">
              <w:rPr>
                <w:rFonts w:ascii="Times New Roman" w:hAnsi="Times New Roman" w:cs="Times New Roman"/>
                <w:sz w:val="24"/>
                <w:szCs w:val="24"/>
              </w:rPr>
              <w:t>iai</w:t>
            </w:r>
            <w:r w:rsidRPr="00265AF4">
              <w:rPr>
                <w:rFonts w:ascii="Times New Roman" w:hAnsi="Times New Roman" w:cs="Times New Roman"/>
                <w:sz w:val="24"/>
                <w:szCs w:val="24"/>
              </w:rPr>
              <w:t xml:space="preserve"> </w:t>
            </w:r>
            <w:r w:rsidR="00A020A0">
              <w:rPr>
                <w:rFonts w:ascii="Times New Roman" w:hAnsi="Times New Roman" w:cs="Times New Roman"/>
                <w:sz w:val="24"/>
                <w:szCs w:val="24"/>
              </w:rPr>
              <w:t>planuoti individualias</w:t>
            </w:r>
            <w:r w:rsidRPr="00265AF4">
              <w:rPr>
                <w:rFonts w:ascii="Times New Roman" w:hAnsi="Times New Roman" w:cs="Times New Roman"/>
                <w:sz w:val="24"/>
                <w:szCs w:val="24"/>
              </w:rPr>
              <w:t xml:space="preserve"> mokymosi veikl</w:t>
            </w:r>
            <w:r w:rsidR="00A020A0">
              <w:rPr>
                <w:rFonts w:ascii="Times New Roman" w:hAnsi="Times New Roman" w:cs="Times New Roman"/>
                <w:sz w:val="24"/>
                <w:szCs w:val="24"/>
              </w:rPr>
              <w:t>as</w:t>
            </w:r>
            <w:r w:rsidR="000728FC" w:rsidRPr="00265AF4">
              <w:rPr>
                <w:rFonts w:ascii="Times New Roman" w:hAnsi="Times New Roman" w:cs="Times New Roman"/>
                <w:sz w:val="24"/>
                <w:szCs w:val="24"/>
              </w:rPr>
              <w:t xml:space="preserve">, </w:t>
            </w:r>
            <w:r w:rsidR="00A020A0">
              <w:rPr>
                <w:rFonts w:ascii="Times New Roman" w:hAnsi="Times New Roman" w:cs="Times New Roman"/>
                <w:sz w:val="24"/>
                <w:szCs w:val="24"/>
              </w:rPr>
              <w:t xml:space="preserve">pasirinkti </w:t>
            </w:r>
            <w:r w:rsidR="000728FC" w:rsidRPr="00265AF4">
              <w:rPr>
                <w:rFonts w:ascii="Times New Roman" w:hAnsi="Times New Roman" w:cs="Times New Roman"/>
                <w:sz w:val="24"/>
                <w:szCs w:val="24"/>
              </w:rPr>
              <w:t>užduočių atlikimo būd</w:t>
            </w:r>
            <w:r w:rsidR="00A020A0">
              <w:rPr>
                <w:rFonts w:ascii="Times New Roman" w:hAnsi="Times New Roman" w:cs="Times New Roman"/>
                <w:sz w:val="24"/>
                <w:szCs w:val="24"/>
              </w:rPr>
              <w:t>ą</w:t>
            </w:r>
            <w:r w:rsidR="000728FC" w:rsidRPr="00265AF4">
              <w:rPr>
                <w:rFonts w:ascii="Times New Roman" w:hAnsi="Times New Roman" w:cs="Times New Roman"/>
                <w:sz w:val="24"/>
                <w:szCs w:val="24"/>
              </w:rPr>
              <w:t xml:space="preserve"> bei priemon</w:t>
            </w:r>
            <w:r w:rsidR="00A020A0">
              <w:rPr>
                <w:rFonts w:ascii="Times New Roman" w:hAnsi="Times New Roman" w:cs="Times New Roman"/>
                <w:sz w:val="24"/>
                <w:szCs w:val="24"/>
              </w:rPr>
              <w:t>es</w:t>
            </w:r>
            <w:r w:rsidR="003B740C">
              <w:rPr>
                <w:rFonts w:ascii="Times New Roman" w:hAnsi="Times New Roman" w:cs="Times New Roman"/>
                <w:sz w:val="24"/>
                <w:szCs w:val="24"/>
              </w:rPr>
              <w:t>;</w:t>
            </w:r>
          </w:p>
          <w:p w14:paraId="5155FD79" w14:textId="77777777" w:rsidR="007E0503" w:rsidRPr="00265AF4" w:rsidRDefault="000728FC" w:rsidP="0093165D">
            <w:pPr>
              <w:pStyle w:val="Sraopastraipa"/>
              <w:numPr>
                <w:ilvl w:val="1"/>
                <w:numId w:val="27"/>
              </w:numPr>
              <w:spacing w:after="0" w:line="240" w:lineRule="auto"/>
              <w:ind w:left="265" w:hanging="142"/>
              <w:jc w:val="both"/>
              <w:rPr>
                <w:rFonts w:ascii="Times New Roman" w:hAnsi="Times New Roman" w:cs="Times New Roman"/>
                <w:sz w:val="24"/>
                <w:szCs w:val="24"/>
              </w:rPr>
            </w:pPr>
            <w:r w:rsidRPr="00265AF4">
              <w:rPr>
                <w:rFonts w:ascii="Times New Roman" w:hAnsi="Times New Roman" w:cs="Times New Roman"/>
                <w:sz w:val="24"/>
                <w:szCs w:val="24"/>
              </w:rPr>
              <w:t>mokini</w:t>
            </w:r>
            <w:r w:rsidR="003B740C">
              <w:rPr>
                <w:rFonts w:ascii="Times New Roman" w:hAnsi="Times New Roman" w:cs="Times New Roman"/>
                <w:sz w:val="24"/>
                <w:szCs w:val="24"/>
              </w:rPr>
              <w:t>ų skatinimas</w:t>
            </w:r>
            <w:r w:rsidRPr="00265AF4">
              <w:rPr>
                <w:rFonts w:ascii="Times New Roman" w:hAnsi="Times New Roman" w:cs="Times New Roman"/>
                <w:sz w:val="24"/>
                <w:szCs w:val="24"/>
              </w:rPr>
              <w:t xml:space="preserve"> analizuoti savo veiklos rezultatus</w:t>
            </w:r>
            <w:r w:rsidR="00A020A0">
              <w:rPr>
                <w:rFonts w:ascii="Times New Roman" w:hAnsi="Times New Roman" w:cs="Times New Roman"/>
                <w:sz w:val="24"/>
                <w:szCs w:val="24"/>
              </w:rPr>
              <w:t>,</w:t>
            </w:r>
            <w:r w:rsidR="007E0503" w:rsidRPr="00265AF4">
              <w:rPr>
                <w:rFonts w:ascii="Times New Roman" w:hAnsi="Times New Roman" w:cs="Times New Roman"/>
                <w:sz w:val="24"/>
                <w:szCs w:val="24"/>
              </w:rPr>
              <w:t xml:space="preserve"> </w:t>
            </w:r>
            <w:r w:rsidR="00A020A0">
              <w:rPr>
                <w:rFonts w:ascii="Times New Roman" w:hAnsi="Times New Roman" w:cs="Times New Roman"/>
                <w:sz w:val="24"/>
                <w:szCs w:val="24"/>
              </w:rPr>
              <w:t>pa</w:t>
            </w:r>
            <w:r w:rsidR="007E0503" w:rsidRPr="00265AF4">
              <w:rPr>
                <w:rFonts w:ascii="Times New Roman" w:hAnsi="Times New Roman" w:cs="Times New Roman"/>
                <w:sz w:val="24"/>
                <w:szCs w:val="24"/>
              </w:rPr>
              <w:t>lygint</w:t>
            </w:r>
            <w:r w:rsidR="00A020A0">
              <w:rPr>
                <w:rFonts w:ascii="Times New Roman" w:hAnsi="Times New Roman" w:cs="Times New Roman"/>
                <w:sz w:val="24"/>
                <w:szCs w:val="24"/>
              </w:rPr>
              <w:t>i</w:t>
            </w:r>
            <w:r w:rsidR="007E0503" w:rsidRPr="00265AF4">
              <w:rPr>
                <w:rFonts w:ascii="Times New Roman" w:hAnsi="Times New Roman" w:cs="Times New Roman"/>
                <w:sz w:val="24"/>
                <w:szCs w:val="24"/>
              </w:rPr>
              <w:t xml:space="preserve"> </w:t>
            </w:r>
            <w:r w:rsidR="00A020A0">
              <w:rPr>
                <w:rFonts w:ascii="Times New Roman" w:hAnsi="Times New Roman" w:cs="Times New Roman"/>
                <w:sz w:val="24"/>
                <w:szCs w:val="24"/>
              </w:rPr>
              <w:t xml:space="preserve">juos </w:t>
            </w:r>
            <w:r w:rsidR="007E0503" w:rsidRPr="00265AF4">
              <w:rPr>
                <w:rFonts w:ascii="Times New Roman" w:hAnsi="Times New Roman" w:cs="Times New Roman"/>
                <w:sz w:val="24"/>
                <w:szCs w:val="24"/>
              </w:rPr>
              <w:t xml:space="preserve">su išsikeltu uždaviniu, </w:t>
            </w:r>
            <w:r w:rsidR="00A020A0">
              <w:rPr>
                <w:rFonts w:ascii="Times New Roman" w:hAnsi="Times New Roman" w:cs="Times New Roman"/>
                <w:sz w:val="24"/>
                <w:szCs w:val="24"/>
              </w:rPr>
              <w:t>į</w:t>
            </w:r>
            <w:r w:rsidR="007E0503" w:rsidRPr="00265AF4">
              <w:rPr>
                <w:rFonts w:ascii="Times New Roman" w:hAnsi="Times New Roman" w:cs="Times New Roman"/>
                <w:sz w:val="24"/>
                <w:szCs w:val="24"/>
              </w:rPr>
              <w:t>(</w:t>
            </w:r>
            <w:proofErr w:type="spellStart"/>
            <w:r w:rsidR="007E0503" w:rsidRPr="00265AF4">
              <w:rPr>
                <w:rFonts w:ascii="Times New Roman" w:hAnsi="Times New Roman" w:cs="Times New Roman"/>
                <w:sz w:val="24"/>
                <w:szCs w:val="24"/>
              </w:rPr>
              <w:t>si</w:t>
            </w:r>
            <w:proofErr w:type="spellEnd"/>
            <w:r w:rsidR="007E0503" w:rsidRPr="00265AF4">
              <w:rPr>
                <w:rFonts w:ascii="Times New Roman" w:hAnsi="Times New Roman" w:cs="Times New Roman"/>
                <w:sz w:val="24"/>
                <w:szCs w:val="24"/>
              </w:rPr>
              <w:t>)vertinimo kriterijai</w:t>
            </w:r>
            <w:r w:rsidR="004E6E7C" w:rsidRPr="00265AF4">
              <w:rPr>
                <w:rFonts w:ascii="Times New Roman" w:hAnsi="Times New Roman" w:cs="Times New Roman"/>
                <w:sz w:val="24"/>
                <w:szCs w:val="24"/>
              </w:rPr>
              <w:t>s</w:t>
            </w:r>
            <w:r w:rsidR="007E0503" w:rsidRPr="00265AF4">
              <w:rPr>
                <w:rFonts w:ascii="Times New Roman" w:hAnsi="Times New Roman" w:cs="Times New Roman"/>
                <w:sz w:val="24"/>
                <w:szCs w:val="24"/>
              </w:rPr>
              <w:t>, ieškoti pagalbos.</w:t>
            </w:r>
          </w:p>
          <w:p w14:paraId="5155FD7A" w14:textId="77777777" w:rsidR="00723A17" w:rsidRPr="00265AF4" w:rsidRDefault="007E0503" w:rsidP="0093165D">
            <w:pPr>
              <w:pStyle w:val="Sraopastraipa"/>
              <w:numPr>
                <w:ilvl w:val="0"/>
                <w:numId w:val="27"/>
              </w:numPr>
              <w:spacing w:after="0" w:line="240" w:lineRule="auto"/>
              <w:ind w:left="265" w:hanging="142"/>
              <w:jc w:val="both"/>
              <w:rPr>
                <w:rFonts w:ascii="Times New Roman" w:hAnsi="Times New Roman" w:cs="Times New Roman"/>
                <w:sz w:val="24"/>
                <w:szCs w:val="24"/>
              </w:rPr>
            </w:pPr>
            <w:r w:rsidRPr="00265AF4">
              <w:rPr>
                <w:rFonts w:ascii="Times New Roman" w:hAnsi="Times New Roman" w:cs="Times New Roman"/>
                <w:sz w:val="24"/>
                <w:szCs w:val="24"/>
              </w:rPr>
              <w:t xml:space="preserve">Pamokose </w:t>
            </w:r>
            <w:r w:rsidR="001D1F50" w:rsidRPr="00265AF4">
              <w:rPr>
                <w:rFonts w:ascii="Times New Roman" w:hAnsi="Times New Roman" w:cs="Times New Roman"/>
                <w:sz w:val="24"/>
                <w:szCs w:val="24"/>
              </w:rPr>
              <w:t>veiksmingai taik</w:t>
            </w:r>
            <w:r w:rsidRPr="00265AF4">
              <w:rPr>
                <w:rFonts w:ascii="Times New Roman" w:hAnsi="Times New Roman" w:cs="Times New Roman"/>
                <w:sz w:val="24"/>
                <w:szCs w:val="24"/>
              </w:rPr>
              <w:t>yti</w:t>
            </w:r>
            <w:r w:rsidR="001D1F50" w:rsidRPr="00265AF4">
              <w:rPr>
                <w:rFonts w:ascii="Times New Roman" w:hAnsi="Times New Roman" w:cs="Times New Roman"/>
                <w:sz w:val="24"/>
                <w:szCs w:val="24"/>
              </w:rPr>
              <w:t xml:space="preserve"> įvairias formuojamojo vertinimo strategijas</w:t>
            </w:r>
            <w:r w:rsidRPr="00265AF4">
              <w:rPr>
                <w:rFonts w:ascii="Times New Roman" w:hAnsi="Times New Roman" w:cs="Times New Roman"/>
                <w:sz w:val="24"/>
                <w:szCs w:val="24"/>
              </w:rPr>
              <w:t>,</w:t>
            </w:r>
            <w:r w:rsidR="00FD33B2" w:rsidRPr="00265AF4">
              <w:rPr>
                <w:rFonts w:ascii="Times New Roman" w:hAnsi="Times New Roman" w:cs="Times New Roman"/>
                <w:sz w:val="24"/>
                <w:szCs w:val="24"/>
              </w:rPr>
              <w:t xml:space="preserve"> grįžtamojo ryšio formas, </w:t>
            </w:r>
            <w:r w:rsidRPr="00265AF4">
              <w:rPr>
                <w:rFonts w:ascii="Times New Roman" w:hAnsi="Times New Roman" w:cs="Times New Roman"/>
                <w:iCs/>
                <w:sz w:val="24"/>
                <w:szCs w:val="24"/>
              </w:rPr>
              <w:t>padedanči</w:t>
            </w:r>
            <w:r w:rsidR="00723A17" w:rsidRPr="00265AF4">
              <w:rPr>
                <w:rFonts w:ascii="Times New Roman" w:hAnsi="Times New Roman" w:cs="Times New Roman"/>
                <w:iCs/>
                <w:sz w:val="24"/>
                <w:szCs w:val="24"/>
              </w:rPr>
              <w:t>a</w:t>
            </w:r>
            <w:r w:rsidRPr="00265AF4">
              <w:rPr>
                <w:rFonts w:ascii="Times New Roman" w:hAnsi="Times New Roman" w:cs="Times New Roman"/>
                <w:iCs/>
                <w:sz w:val="24"/>
                <w:szCs w:val="24"/>
              </w:rPr>
              <w:t>s siekti asmeninės pažangos</w:t>
            </w:r>
            <w:r w:rsidR="00FD33B2" w:rsidRPr="00265AF4">
              <w:rPr>
                <w:rFonts w:ascii="Times New Roman" w:hAnsi="Times New Roman" w:cs="Times New Roman"/>
                <w:iCs/>
                <w:sz w:val="24"/>
                <w:szCs w:val="24"/>
              </w:rPr>
              <w:t>.</w:t>
            </w:r>
          </w:p>
          <w:p w14:paraId="5155FD7B" w14:textId="77777777" w:rsidR="00723A17" w:rsidRPr="00265AF4" w:rsidRDefault="00723A17" w:rsidP="0093165D">
            <w:pPr>
              <w:pStyle w:val="Sraopastraipa"/>
              <w:numPr>
                <w:ilvl w:val="0"/>
                <w:numId w:val="27"/>
              </w:numPr>
              <w:spacing w:after="0" w:line="240" w:lineRule="auto"/>
              <w:ind w:left="265" w:hanging="142"/>
              <w:jc w:val="both"/>
              <w:rPr>
                <w:rFonts w:ascii="Times New Roman" w:hAnsi="Times New Roman" w:cs="Times New Roman"/>
                <w:sz w:val="24"/>
                <w:szCs w:val="24"/>
              </w:rPr>
            </w:pPr>
            <w:r w:rsidRPr="00265AF4">
              <w:rPr>
                <w:rFonts w:ascii="Times New Roman" w:hAnsi="Times New Roman" w:cs="Times New Roman"/>
                <w:sz w:val="24"/>
                <w:szCs w:val="24"/>
              </w:rPr>
              <w:t>Pasiekimus pamokoje vertinti atsižvelgiant į mokinių įvairovę, sk</w:t>
            </w:r>
            <w:r w:rsidR="00310250" w:rsidRPr="00265AF4">
              <w:rPr>
                <w:rFonts w:ascii="Times New Roman" w:hAnsi="Times New Roman" w:cs="Times New Roman"/>
                <w:sz w:val="24"/>
                <w:szCs w:val="24"/>
              </w:rPr>
              <w:t>irtingus poreikius ir galimybes, fiksuoti mokinio individualią pažangą.</w:t>
            </w:r>
          </w:p>
          <w:p w14:paraId="5155FD7C" w14:textId="77777777" w:rsidR="00310250" w:rsidRPr="00265AF4" w:rsidRDefault="00723A17" w:rsidP="0093165D">
            <w:pPr>
              <w:pStyle w:val="Sraopastraipa"/>
              <w:numPr>
                <w:ilvl w:val="0"/>
                <w:numId w:val="27"/>
              </w:numPr>
              <w:spacing w:after="0" w:line="240" w:lineRule="auto"/>
              <w:ind w:left="265" w:hanging="142"/>
              <w:jc w:val="both"/>
              <w:rPr>
                <w:rFonts w:ascii="Times New Roman" w:hAnsi="Times New Roman" w:cs="Times New Roman"/>
                <w:sz w:val="24"/>
                <w:szCs w:val="24"/>
              </w:rPr>
            </w:pPr>
            <w:r w:rsidRPr="00265AF4">
              <w:rPr>
                <w:rFonts w:ascii="Times New Roman" w:hAnsi="Times New Roman" w:cs="Times New Roman"/>
                <w:sz w:val="24"/>
                <w:szCs w:val="24"/>
              </w:rPr>
              <w:t>M</w:t>
            </w:r>
            <w:r w:rsidR="0077450B" w:rsidRPr="00265AF4">
              <w:rPr>
                <w:rFonts w:ascii="Times New Roman" w:hAnsi="Times New Roman" w:cs="Times New Roman"/>
                <w:sz w:val="24"/>
                <w:szCs w:val="24"/>
              </w:rPr>
              <w:t>okytojams kryptingai plėtoti kompetencijas įtraukiojo ugdymo srityje, siekiant geri</w:t>
            </w:r>
            <w:r w:rsidR="00C6072B" w:rsidRPr="00265AF4">
              <w:rPr>
                <w:rFonts w:ascii="Times New Roman" w:hAnsi="Times New Roman" w:cs="Times New Roman"/>
                <w:sz w:val="24"/>
                <w:szCs w:val="24"/>
              </w:rPr>
              <w:t xml:space="preserve">au pažinti mokinių poreikius, </w:t>
            </w:r>
            <w:r w:rsidR="00637F14">
              <w:rPr>
                <w:rFonts w:ascii="Times New Roman" w:hAnsi="Times New Roman" w:cs="Times New Roman"/>
                <w:sz w:val="24"/>
                <w:szCs w:val="24"/>
              </w:rPr>
              <w:t xml:space="preserve">formuluojant </w:t>
            </w:r>
            <w:r w:rsidR="0077450B" w:rsidRPr="00265AF4">
              <w:rPr>
                <w:rFonts w:ascii="Times New Roman" w:hAnsi="Times New Roman" w:cs="Times New Roman"/>
                <w:sz w:val="24"/>
                <w:szCs w:val="24"/>
              </w:rPr>
              <w:t>juos atliepti</w:t>
            </w:r>
            <w:r w:rsidR="00637F14">
              <w:rPr>
                <w:rFonts w:ascii="Times New Roman" w:hAnsi="Times New Roman" w:cs="Times New Roman"/>
                <w:sz w:val="24"/>
                <w:szCs w:val="24"/>
              </w:rPr>
              <w:t>, atsižvelgi</w:t>
            </w:r>
            <w:r w:rsidR="0077450B" w:rsidRPr="00265AF4">
              <w:rPr>
                <w:rFonts w:ascii="Times New Roman" w:hAnsi="Times New Roman" w:cs="Times New Roman"/>
                <w:sz w:val="24"/>
                <w:szCs w:val="24"/>
              </w:rPr>
              <w:t>ant į mokinių įvairovę ir pa</w:t>
            </w:r>
            <w:r w:rsidR="00637F14">
              <w:rPr>
                <w:rFonts w:ascii="Times New Roman" w:hAnsi="Times New Roman" w:cs="Times New Roman"/>
                <w:sz w:val="24"/>
                <w:szCs w:val="24"/>
              </w:rPr>
              <w:t>grindži</w:t>
            </w:r>
            <w:r w:rsidR="0077450B" w:rsidRPr="00265AF4">
              <w:rPr>
                <w:rFonts w:ascii="Times New Roman" w:hAnsi="Times New Roman" w:cs="Times New Roman"/>
                <w:sz w:val="24"/>
                <w:szCs w:val="24"/>
              </w:rPr>
              <w:t>amą rezultatą</w:t>
            </w:r>
            <w:r w:rsidR="00637F14">
              <w:rPr>
                <w:rFonts w:ascii="Times New Roman" w:hAnsi="Times New Roman" w:cs="Times New Roman"/>
                <w:sz w:val="24"/>
                <w:szCs w:val="24"/>
              </w:rPr>
              <w:t>,</w:t>
            </w:r>
            <w:r w:rsidR="0077450B" w:rsidRPr="00265AF4">
              <w:rPr>
                <w:rFonts w:ascii="Times New Roman" w:hAnsi="Times New Roman" w:cs="Times New Roman"/>
                <w:sz w:val="24"/>
                <w:szCs w:val="24"/>
              </w:rPr>
              <w:t xml:space="preserve"> pamokoje orientuotą pamokos uždavinį</w:t>
            </w:r>
            <w:r w:rsidR="00637F14">
              <w:rPr>
                <w:rFonts w:ascii="Times New Roman" w:hAnsi="Times New Roman" w:cs="Times New Roman"/>
                <w:sz w:val="24"/>
                <w:szCs w:val="24"/>
              </w:rPr>
              <w:t>.</w:t>
            </w:r>
          </w:p>
          <w:p w14:paraId="5155FD7D" w14:textId="77777777" w:rsidR="0077450B" w:rsidRPr="00265AF4" w:rsidRDefault="00310250" w:rsidP="0093165D">
            <w:pPr>
              <w:pStyle w:val="Sraopastraipa"/>
              <w:numPr>
                <w:ilvl w:val="0"/>
                <w:numId w:val="27"/>
              </w:numPr>
              <w:spacing w:after="0" w:line="240" w:lineRule="auto"/>
              <w:ind w:left="265" w:hanging="142"/>
              <w:jc w:val="both"/>
              <w:rPr>
                <w:rFonts w:ascii="Times New Roman" w:hAnsi="Times New Roman" w:cs="Times New Roman"/>
                <w:sz w:val="24"/>
                <w:szCs w:val="24"/>
              </w:rPr>
            </w:pPr>
            <w:r w:rsidRPr="00265AF4">
              <w:rPr>
                <w:rFonts w:ascii="Times New Roman" w:hAnsi="Times New Roman" w:cs="Times New Roman"/>
                <w:sz w:val="24"/>
                <w:szCs w:val="24"/>
              </w:rPr>
              <w:t xml:space="preserve">Aktyviau organizuoti pamokas už mokyklos ribų, stiprinti </w:t>
            </w:r>
            <w:proofErr w:type="spellStart"/>
            <w:r w:rsidRPr="00265AF4">
              <w:rPr>
                <w:rFonts w:ascii="Times New Roman" w:hAnsi="Times New Roman" w:cs="Times New Roman"/>
                <w:sz w:val="24"/>
                <w:szCs w:val="24"/>
              </w:rPr>
              <w:t>tarpdalykinę</w:t>
            </w:r>
            <w:proofErr w:type="spellEnd"/>
            <w:r w:rsidRPr="00265AF4">
              <w:rPr>
                <w:rFonts w:ascii="Times New Roman" w:hAnsi="Times New Roman" w:cs="Times New Roman"/>
                <w:sz w:val="24"/>
                <w:szCs w:val="24"/>
              </w:rPr>
              <w:t xml:space="preserve"> integraciją.</w:t>
            </w:r>
          </w:p>
          <w:p w14:paraId="5155FD7E" w14:textId="77777777" w:rsidR="00230224" w:rsidRPr="00265AF4" w:rsidRDefault="00310250" w:rsidP="0093165D">
            <w:pPr>
              <w:pStyle w:val="Sraopastraipa"/>
              <w:numPr>
                <w:ilvl w:val="0"/>
                <w:numId w:val="27"/>
              </w:numPr>
              <w:spacing w:after="0" w:line="240" w:lineRule="auto"/>
              <w:ind w:left="265" w:hanging="142"/>
              <w:jc w:val="both"/>
              <w:rPr>
                <w:rFonts w:ascii="Times New Roman" w:hAnsi="Times New Roman" w:cs="Times New Roman"/>
                <w:sz w:val="24"/>
                <w:szCs w:val="24"/>
              </w:rPr>
            </w:pPr>
            <w:r w:rsidRPr="00265AF4">
              <w:rPr>
                <w:rFonts w:ascii="Times New Roman" w:hAnsi="Times New Roman" w:cs="Times New Roman"/>
                <w:sz w:val="24"/>
                <w:szCs w:val="24"/>
              </w:rPr>
              <w:t>Dažniau stebėti kolegų pamokas, tikslingai mokytis vieniems iš kitų.</w:t>
            </w:r>
          </w:p>
        </w:tc>
      </w:tr>
    </w:tbl>
    <w:p w14:paraId="5155FD80" w14:textId="77777777" w:rsidR="00945CB9" w:rsidRPr="00171758" w:rsidRDefault="00945CB9" w:rsidP="0093165D">
      <w:pPr>
        <w:spacing w:after="0" w:line="240" w:lineRule="auto"/>
        <w:jc w:val="center"/>
        <w:rPr>
          <w:rFonts w:ascii="Times New Roman" w:hAnsi="Times New Roman" w:cs="Times New Roman"/>
          <w:sz w:val="24"/>
          <w:szCs w:val="24"/>
        </w:rPr>
      </w:pPr>
    </w:p>
    <w:p w14:paraId="5155FD81" w14:textId="77777777" w:rsidR="00945CB9" w:rsidRDefault="00945CB9" w:rsidP="0093165D">
      <w:pPr>
        <w:spacing w:after="0" w:line="240" w:lineRule="auto"/>
        <w:jc w:val="center"/>
        <w:rPr>
          <w:rFonts w:ascii="Times New Roman" w:hAnsi="Times New Roman" w:cs="Times New Roman"/>
          <w:b/>
          <w:sz w:val="24"/>
          <w:szCs w:val="24"/>
        </w:rPr>
      </w:pPr>
      <w:r w:rsidRPr="00171758">
        <w:rPr>
          <w:rFonts w:ascii="Times New Roman" w:hAnsi="Times New Roman" w:cs="Times New Roman"/>
          <w:b/>
          <w:sz w:val="24"/>
          <w:szCs w:val="24"/>
        </w:rPr>
        <w:t>V. REKOM</w:t>
      </w:r>
      <w:r w:rsidR="008020DD" w:rsidRPr="00171758">
        <w:rPr>
          <w:rFonts w:ascii="Times New Roman" w:hAnsi="Times New Roman" w:cs="Times New Roman"/>
          <w:b/>
          <w:sz w:val="24"/>
          <w:szCs w:val="24"/>
        </w:rPr>
        <w:t>EN</w:t>
      </w:r>
      <w:r w:rsidRPr="00171758">
        <w:rPr>
          <w:rFonts w:ascii="Times New Roman" w:hAnsi="Times New Roman" w:cs="Times New Roman"/>
          <w:b/>
          <w:sz w:val="24"/>
          <w:szCs w:val="24"/>
        </w:rPr>
        <w:t>DACIJOS DĖL MOKYKLOS VEIKLOS KRYPTINGUMO</w:t>
      </w:r>
      <w:r w:rsidR="00CB4F08">
        <w:rPr>
          <w:rFonts w:ascii="Times New Roman" w:hAnsi="Times New Roman" w:cs="Times New Roman"/>
          <w:b/>
          <w:sz w:val="24"/>
          <w:szCs w:val="24"/>
        </w:rPr>
        <w:t xml:space="preserve"> ORGANIZUOJANT </w:t>
      </w:r>
      <w:r w:rsidR="00CB4F08" w:rsidRPr="006613B7">
        <w:rPr>
          <w:rFonts w:ascii="Times New Roman" w:hAnsi="Times New Roman" w:cs="Times New Roman"/>
          <w:b/>
          <w:sz w:val="24"/>
          <w:szCs w:val="24"/>
        </w:rPr>
        <w:t>ĮTRAUKŲJĮ UGDYMĄ</w:t>
      </w:r>
    </w:p>
    <w:p w14:paraId="5155FD82" w14:textId="77777777" w:rsidR="00210BD9" w:rsidRPr="006613B7" w:rsidRDefault="00210BD9" w:rsidP="0093165D">
      <w:pPr>
        <w:spacing w:after="0" w:line="240" w:lineRule="auto"/>
        <w:jc w:val="center"/>
        <w:rPr>
          <w:rFonts w:ascii="Times New Roman" w:hAnsi="Times New Roman" w:cs="Times New Roman"/>
          <w:b/>
          <w:sz w:val="24"/>
          <w:szCs w:val="24"/>
        </w:rPr>
      </w:pPr>
    </w:p>
    <w:p w14:paraId="5155FD83" w14:textId="77777777" w:rsidR="00CB4F08" w:rsidRPr="0093165D" w:rsidRDefault="00CB4F08" w:rsidP="0093165D">
      <w:pPr>
        <w:spacing w:after="0" w:line="240" w:lineRule="auto"/>
        <w:ind w:firstLine="720"/>
        <w:jc w:val="both"/>
        <w:rPr>
          <w:rFonts w:ascii="Times New Roman" w:hAnsi="Times New Roman" w:cs="Times New Roman"/>
          <w:sz w:val="24"/>
          <w:szCs w:val="24"/>
        </w:rPr>
      </w:pPr>
      <w:r w:rsidRPr="00123E1F">
        <w:rPr>
          <w:rFonts w:ascii="Times New Roman" w:hAnsi="Times New Roman" w:cs="Times New Roman"/>
          <w:sz w:val="24"/>
          <w:szCs w:val="24"/>
        </w:rPr>
        <w:t xml:space="preserve">Teikiant rekomendacijas dėl mokyklos veiklos kryptingumo organizuojant </w:t>
      </w:r>
      <w:proofErr w:type="spellStart"/>
      <w:r w:rsidRPr="00123E1F">
        <w:rPr>
          <w:rFonts w:ascii="Times New Roman" w:hAnsi="Times New Roman" w:cs="Times New Roman"/>
          <w:sz w:val="24"/>
          <w:szCs w:val="24"/>
        </w:rPr>
        <w:t>įtraukųjį</w:t>
      </w:r>
      <w:proofErr w:type="spellEnd"/>
      <w:r w:rsidRPr="00123E1F">
        <w:rPr>
          <w:rFonts w:ascii="Times New Roman" w:hAnsi="Times New Roman" w:cs="Times New Roman"/>
          <w:sz w:val="24"/>
          <w:szCs w:val="24"/>
        </w:rPr>
        <w:t xml:space="preserve"> ugdymą, atsižvelgta į Lietuvos Respublikos švietimo, mokslo ir sporto ministro 2021 m. liepos 9 d. įsakymą Nr. V-1254 „Dėl mokyklų, vykdančių bendrojo ugdymo programas, veiklos teminio išorinio vertinimo, organizuojamo 2021–2022 metais, temos, klausimų ir vertinimo rodiklių nustatymo</w:t>
      </w:r>
      <w:r w:rsidRPr="0093165D">
        <w:rPr>
          <w:rFonts w:ascii="Times New Roman" w:hAnsi="Times New Roman" w:cs="Times New Roman"/>
          <w:sz w:val="24"/>
          <w:szCs w:val="24"/>
        </w:rPr>
        <w:t>“.</w:t>
      </w:r>
    </w:p>
    <w:p w14:paraId="5155FD84" w14:textId="77777777" w:rsidR="00CB4F08" w:rsidRPr="00C50FBC" w:rsidRDefault="00CB4F08" w:rsidP="0093165D">
      <w:pPr>
        <w:spacing w:after="0" w:line="240" w:lineRule="auto"/>
        <w:jc w:val="both"/>
        <w:rPr>
          <w:rFonts w:ascii="Times New Roman" w:hAnsi="Times New Roman" w:cs="Times New Roman"/>
          <w:b/>
          <w:sz w:val="24"/>
          <w:szCs w:val="24"/>
        </w:rPr>
      </w:pPr>
      <w:r w:rsidRPr="00C50FBC">
        <w:rPr>
          <w:rFonts w:ascii="Times New Roman" w:hAnsi="Times New Roman" w:cs="Times New Roman"/>
          <w:b/>
          <w:sz w:val="24"/>
          <w:szCs w:val="24"/>
        </w:rPr>
        <w:t>Gimnazijos mokytojams</w:t>
      </w:r>
    </w:p>
    <w:p w14:paraId="5155FD85" w14:textId="77777777" w:rsidR="008C10C9" w:rsidRDefault="00CB4F08" w:rsidP="0093165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Tikslingai</w:t>
      </w:r>
      <w:r w:rsidRPr="00BE7F79">
        <w:rPr>
          <w:rFonts w:ascii="Times New Roman" w:hAnsi="Times New Roman" w:cs="Times New Roman"/>
          <w:sz w:val="24"/>
          <w:szCs w:val="24"/>
        </w:rPr>
        <w:t xml:space="preserve"> </w:t>
      </w:r>
      <w:r>
        <w:rPr>
          <w:rFonts w:ascii="Times New Roman" w:hAnsi="Times New Roman" w:cs="Times New Roman"/>
          <w:sz w:val="24"/>
          <w:szCs w:val="24"/>
        </w:rPr>
        <w:t>g</w:t>
      </w:r>
      <w:r w:rsidRPr="00BE7F79">
        <w:rPr>
          <w:rFonts w:ascii="Times New Roman" w:hAnsi="Times New Roman" w:cs="Times New Roman"/>
          <w:sz w:val="24"/>
          <w:szCs w:val="24"/>
        </w:rPr>
        <w:t xml:space="preserve">ilinti </w:t>
      </w:r>
      <w:proofErr w:type="spellStart"/>
      <w:r w:rsidRPr="00BE7F79">
        <w:rPr>
          <w:rFonts w:ascii="Times New Roman" w:hAnsi="Times New Roman" w:cs="Times New Roman"/>
          <w:sz w:val="24"/>
          <w:szCs w:val="24"/>
        </w:rPr>
        <w:t>įtraukties</w:t>
      </w:r>
      <w:proofErr w:type="spellEnd"/>
      <w:r w:rsidRPr="00BE7F79">
        <w:rPr>
          <w:rFonts w:ascii="Times New Roman" w:hAnsi="Times New Roman" w:cs="Times New Roman"/>
          <w:sz w:val="24"/>
          <w:szCs w:val="24"/>
        </w:rPr>
        <w:t xml:space="preserve"> visiems sampratą ir įgyvendinimą: sistemingai analizuoti kiekvieno mokinio pasiekimus bei pažangą; taikyti įvairias vertinimo strategijas ir būdus kiekvieno mokinio gebėjimų gilesniam pažinimui, </w:t>
      </w:r>
      <w:r>
        <w:rPr>
          <w:rFonts w:ascii="Times New Roman" w:hAnsi="Times New Roman" w:cs="Times New Roman"/>
          <w:sz w:val="24"/>
          <w:szCs w:val="24"/>
        </w:rPr>
        <w:t>pasiekimų</w:t>
      </w:r>
      <w:r w:rsidRPr="00BE7F79">
        <w:rPr>
          <w:rFonts w:ascii="Times New Roman" w:hAnsi="Times New Roman" w:cs="Times New Roman"/>
          <w:sz w:val="24"/>
          <w:szCs w:val="24"/>
        </w:rPr>
        <w:t xml:space="preserve"> bei daromos pažangos stebėjimui ir įvertinimui, mokinio mokymosi sunkumų nustatymui; </w:t>
      </w:r>
      <w:r w:rsidR="002E2A8B">
        <w:rPr>
          <w:rFonts w:ascii="Times New Roman" w:hAnsi="Times New Roman" w:cs="Times New Roman"/>
          <w:sz w:val="24"/>
          <w:szCs w:val="24"/>
        </w:rPr>
        <w:t>individu</w:t>
      </w:r>
      <w:r w:rsidRPr="00BE7F79">
        <w:rPr>
          <w:rFonts w:ascii="Times New Roman" w:hAnsi="Times New Roman" w:cs="Times New Roman"/>
          <w:sz w:val="24"/>
          <w:szCs w:val="24"/>
        </w:rPr>
        <w:t>alizuoti ugdymą</w:t>
      </w:r>
      <w:r w:rsidR="00FF4721">
        <w:rPr>
          <w:rFonts w:ascii="Times New Roman" w:hAnsi="Times New Roman" w:cs="Times New Roman"/>
          <w:sz w:val="24"/>
          <w:szCs w:val="24"/>
        </w:rPr>
        <w:t xml:space="preserve"> – tikslingai </w:t>
      </w:r>
      <w:r w:rsidRPr="00BE7F79">
        <w:rPr>
          <w:rFonts w:ascii="Times New Roman" w:hAnsi="Times New Roman" w:cs="Times New Roman"/>
          <w:sz w:val="24"/>
          <w:szCs w:val="24"/>
        </w:rPr>
        <w:t>renkant</w:t>
      </w:r>
      <w:r w:rsidR="00FF4721">
        <w:rPr>
          <w:rFonts w:ascii="Times New Roman" w:hAnsi="Times New Roman" w:cs="Times New Roman"/>
          <w:sz w:val="24"/>
          <w:szCs w:val="24"/>
        </w:rPr>
        <w:t>is</w:t>
      </w:r>
      <w:r w:rsidRPr="00BE7F79">
        <w:rPr>
          <w:rFonts w:ascii="Times New Roman" w:hAnsi="Times New Roman" w:cs="Times New Roman"/>
          <w:sz w:val="24"/>
          <w:szCs w:val="24"/>
        </w:rPr>
        <w:t xml:space="preserve"> tinkamas mokymo(</w:t>
      </w:r>
      <w:proofErr w:type="spellStart"/>
      <w:r w:rsidRPr="00BE7F79">
        <w:rPr>
          <w:rFonts w:ascii="Times New Roman" w:hAnsi="Times New Roman" w:cs="Times New Roman"/>
          <w:sz w:val="24"/>
          <w:szCs w:val="24"/>
        </w:rPr>
        <w:t>si</w:t>
      </w:r>
      <w:proofErr w:type="spellEnd"/>
      <w:r w:rsidRPr="00BE7F79">
        <w:rPr>
          <w:rFonts w:ascii="Times New Roman" w:hAnsi="Times New Roman" w:cs="Times New Roman"/>
          <w:sz w:val="24"/>
          <w:szCs w:val="24"/>
        </w:rPr>
        <w:t xml:space="preserve">) priemones ir metodus; </w:t>
      </w:r>
      <w:r w:rsidRPr="000C7144">
        <w:rPr>
          <w:rFonts w:ascii="Times New Roman" w:hAnsi="Times New Roman" w:cs="Times New Roman"/>
          <w:sz w:val="24"/>
          <w:szCs w:val="24"/>
        </w:rPr>
        <w:t>siekti geriausio įmanomo ugdomosios veiklos rezultato, kurį mokiniai galėtų pademonstruoti jiems priimtiniausiais būdais.</w:t>
      </w:r>
    </w:p>
    <w:p w14:paraId="5155FD86" w14:textId="77777777" w:rsidR="008C10C9" w:rsidRDefault="00CB4F08" w:rsidP="0093165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Stiprinti</w:t>
      </w:r>
      <w:r w:rsidRPr="00413C09">
        <w:rPr>
          <w:rFonts w:ascii="Times New Roman" w:hAnsi="Times New Roman" w:cs="Times New Roman"/>
          <w:sz w:val="24"/>
          <w:szCs w:val="24"/>
        </w:rPr>
        <w:t xml:space="preserve"> įtraukiojo ugdymo praktiką, jos analizę ir gerųjų patirčių sklaidą</w:t>
      </w:r>
      <w:r>
        <w:rPr>
          <w:rFonts w:ascii="Times New Roman" w:hAnsi="Times New Roman" w:cs="Times New Roman"/>
          <w:sz w:val="24"/>
          <w:szCs w:val="24"/>
        </w:rPr>
        <w:t>: mokytojams aktyviau stebėti vieni kitų pamokas, diskutuoti dėl įtraukiojo ugdymo sėkmingo taikymo galimybių; sutarti dėl bendrų sprendimų gimnazijos veiklos kokybei gerinti, t.</w:t>
      </w:r>
      <w:r w:rsidR="002E2A8B">
        <w:rPr>
          <w:rFonts w:ascii="Times New Roman" w:hAnsi="Times New Roman" w:cs="Times New Roman"/>
          <w:sz w:val="24"/>
          <w:szCs w:val="24"/>
        </w:rPr>
        <w:t xml:space="preserve"> </w:t>
      </w:r>
      <w:r>
        <w:rPr>
          <w:rFonts w:ascii="Times New Roman" w:hAnsi="Times New Roman" w:cs="Times New Roman"/>
          <w:sz w:val="24"/>
          <w:szCs w:val="24"/>
        </w:rPr>
        <w:t>y. kryptingo kvalifikacijos kėlimo, reikalingų priemonių įsigijimo, integruotų veiklų vykdymo, pamokų kitose erdvėse organizavimo.</w:t>
      </w:r>
    </w:p>
    <w:p w14:paraId="5155FD87" w14:textId="77777777" w:rsidR="00CB4F08" w:rsidRDefault="00CB4F08" w:rsidP="0093165D">
      <w:pPr>
        <w:spacing w:after="0" w:line="240" w:lineRule="auto"/>
        <w:ind w:firstLine="720"/>
        <w:jc w:val="both"/>
        <w:rPr>
          <w:rFonts w:ascii="Times New Roman" w:hAnsi="Times New Roman" w:cs="Times New Roman"/>
          <w:sz w:val="24"/>
          <w:szCs w:val="24"/>
        </w:rPr>
      </w:pPr>
      <w:r w:rsidRPr="003C3F4B">
        <w:rPr>
          <w:rFonts w:ascii="Times New Roman" w:hAnsi="Times New Roman" w:cs="Times New Roman"/>
          <w:sz w:val="24"/>
          <w:szCs w:val="24"/>
        </w:rPr>
        <w:t xml:space="preserve">Siekti metodinių grupių veiklos kryptingumo, kad </w:t>
      </w:r>
      <w:r>
        <w:rPr>
          <w:rFonts w:ascii="Times New Roman" w:hAnsi="Times New Roman" w:cs="Times New Roman"/>
          <w:sz w:val="24"/>
          <w:szCs w:val="24"/>
        </w:rPr>
        <w:t>tai</w:t>
      </w:r>
      <w:r w:rsidRPr="003C3F4B">
        <w:rPr>
          <w:rFonts w:ascii="Times New Roman" w:hAnsi="Times New Roman" w:cs="Times New Roman"/>
          <w:sz w:val="24"/>
          <w:szCs w:val="24"/>
        </w:rPr>
        <w:t xml:space="preserve"> atlieptų mokyklos veiklos tobulinimo prioritetus, stiprintų įtraukiojo ugdymo praktiką, </w:t>
      </w:r>
      <w:r>
        <w:rPr>
          <w:rFonts w:ascii="Times New Roman" w:hAnsi="Times New Roman" w:cs="Times New Roman"/>
          <w:sz w:val="24"/>
          <w:szCs w:val="24"/>
        </w:rPr>
        <w:t>gerųjų patirčių sklaidą.</w:t>
      </w:r>
    </w:p>
    <w:p w14:paraId="5155FD88" w14:textId="77777777" w:rsidR="00CB4F08" w:rsidRPr="006977E5" w:rsidRDefault="00CB4F08" w:rsidP="0093165D">
      <w:pPr>
        <w:spacing w:after="0" w:line="240" w:lineRule="auto"/>
        <w:jc w:val="both"/>
        <w:rPr>
          <w:rFonts w:ascii="Times New Roman" w:hAnsi="Times New Roman" w:cs="Times New Roman"/>
          <w:b/>
          <w:sz w:val="24"/>
          <w:szCs w:val="24"/>
        </w:rPr>
      </w:pPr>
      <w:r w:rsidRPr="006977E5">
        <w:rPr>
          <w:rFonts w:ascii="Times New Roman" w:hAnsi="Times New Roman" w:cs="Times New Roman"/>
          <w:b/>
          <w:sz w:val="24"/>
          <w:szCs w:val="24"/>
        </w:rPr>
        <w:lastRenderedPageBreak/>
        <w:t>Mokyklos administracijai</w:t>
      </w:r>
    </w:p>
    <w:p w14:paraId="5155FD89" w14:textId="77777777" w:rsidR="005E670A" w:rsidRPr="001D4283" w:rsidRDefault="00CB4F08" w:rsidP="0093165D">
      <w:pPr>
        <w:pStyle w:val="Sraopastraipa"/>
        <w:spacing w:after="0" w:line="240" w:lineRule="auto"/>
        <w:ind w:left="0" w:firstLine="720"/>
        <w:jc w:val="both"/>
        <w:rPr>
          <w:rFonts w:ascii="Times New Roman" w:hAnsi="Times New Roman" w:cs="Times New Roman"/>
          <w:bCs/>
          <w:sz w:val="24"/>
          <w:szCs w:val="24"/>
        </w:rPr>
      </w:pPr>
      <w:r w:rsidRPr="00F45F5F">
        <w:rPr>
          <w:rFonts w:ascii="Times New Roman" w:hAnsi="Times New Roman" w:cs="Times New Roman"/>
          <w:bCs/>
          <w:sz w:val="24"/>
          <w:szCs w:val="24"/>
        </w:rPr>
        <w:t>Skatinti ir inicijuoti glaudesnį mokytojų</w:t>
      </w:r>
      <w:r w:rsidR="005E670A">
        <w:rPr>
          <w:rFonts w:ascii="Times New Roman" w:hAnsi="Times New Roman" w:cs="Times New Roman"/>
          <w:bCs/>
          <w:sz w:val="24"/>
          <w:szCs w:val="24"/>
        </w:rPr>
        <w:t xml:space="preserve"> ir </w:t>
      </w:r>
      <w:r w:rsidRPr="00F45F5F">
        <w:rPr>
          <w:rFonts w:ascii="Times New Roman" w:hAnsi="Times New Roman" w:cs="Times New Roman"/>
          <w:bCs/>
          <w:sz w:val="24"/>
          <w:szCs w:val="24"/>
        </w:rPr>
        <w:t>pagalbos mokiniui specialistų bendradarbiavimą</w:t>
      </w:r>
      <w:r w:rsidR="005E670A">
        <w:rPr>
          <w:rFonts w:ascii="Times New Roman" w:hAnsi="Times New Roman" w:cs="Times New Roman"/>
          <w:bCs/>
          <w:sz w:val="24"/>
          <w:szCs w:val="24"/>
        </w:rPr>
        <w:t>, tokiu būdu</w:t>
      </w:r>
      <w:r w:rsidRPr="00F45F5F">
        <w:rPr>
          <w:rFonts w:ascii="Times New Roman" w:hAnsi="Times New Roman" w:cs="Times New Roman"/>
          <w:bCs/>
          <w:sz w:val="24"/>
          <w:szCs w:val="24"/>
        </w:rPr>
        <w:t xml:space="preserve"> siekiant </w:t>
      </w:r>
      <w:r>
        <w:rPr>
          <w:rFonts w:ascii="Times New Roman" w:hAnsi="Times New Roman" w:cs="Times New Roman"/>
          <w:bCs/>
          <w:sz w:val="24"/>
          <w:szCs w:val="24"/>
        </w:rPr>
        <w:t xml:space="preserve">geresnio mokinių pažinimo, kokybiško pamokų planavimo, </w:t>
      </w:r>
      <w:r>
        <w:rPr>
          <w:rFonts w:ascii="Times New Roman" w:hAnsi="Times New Roman" w:cs="Times New Roman"/>
          <w:sz w:val="24"/>
          <w:szCs w:val="24"/>
        </w:rPr>
        <w:t>mokytojų gebėjim</w:t>
      </w:r>
      <w:r w:rsidR="005E670A">
        <w:rPr>
          <w:rFonts w:ascii="Times New Roman" w:hAnsi="Times New Roman" w:cs="Times New Roman"/>
          <w:sz w:val="24"/>
          <w:szCs w:val="24"/>
        </w:rPr>
        <w:t>o</w:t>
      </w:r>
      <w:r w:rsidRPr="003C3F4B">
        <w:rPr>
          <w:rFonts w:ascii="Times New Roman" w:hAnsi="Times New Roman" w:cs="Times New Roman"/>
          <w:sz w:val="24"/>
          <w:szCs w:val="24"/>
        </w:rPr>
        <w:t xml:space="preserve"> klasėse kurti </w:t>
      </w:r>
      <w:r>
        <w:rPr>
          <w:rFonts w:ascii="Times New Roman" w:hAnsi="Times New Roman" w:cs="Times New Roman"/>
          <w:sz w:val="24"/>
          <w:szCs w:val="24"/>
        </w:rPr>
        <w:t xml:space="preserve">palankias </w:t>
      </w:r>
      <w:r w:rsidRPr="003C3F4B">
        <w:rPr>
          <w:rFonts w:ascii="Times New Roman" w:hAnsi="Times New Roman" w:cs="Times New Roman"/>
          <w:sz w:val="24"/>
          <w:szCs w:val="24"/>
        </w:rPr>
        <w:t>sąlygas</w:t>
      </w:r>
      <w:r>
        <w:rPr>
          <w:rFonts w:ascii="Times New Roman" w:hAnsi="Times New Roman" w:cs="Times New Roman"/>
          <w:sz w:val="24"/>
          <w:szCs w:val="24"/>
        </w:rPr>
        <w:t xml:space="preserve"> </w:t>
      </w:r>
      <w:proofErr w:type="spellStart"/>
      <w:r>
        <w:rPr>
          <w:rFonts w:ascii="Times New Roman" w:hAnsi="Times New Roman" w:cs="Times New Roman"/>
          <w:sz w:val="24"/>
          <w:szCs w:val="24"/>
        </w:rPr>
        <w:t>įtraukiajam</w:t>
      </w:r>
      <w:proofErr w:type="spellEnd"/>
      <w:r>
        <w:rPr>
          <w:rFonts w:ascii="Times New Roman" w:hAnsi="Times New Roman" w:cs="Times New Roman"/>
          <w:sz w:val="24"/>
          <w:szCs w:val="24"/>
        </w:rPr>
        <w:t xml:space="preserve"> ugdymui.</w:t>
      </w:r>
    </w:p>
    <w:p w14:paraId="5155FD8A" w14:textId="77777777" w:rsidR="00CB4F08" w:rsidRDefault="00CB4F08" w:rsidP="0093165D">
      <w:pPr>
        <w:pStyle w:val="Sraopastraipa"/>
        <w:spacing w:after="0" w:line="240" w:lineRule="auto"/>
        <w:ind w:left="0" w:firstLine="720"/>
        <w:jc w:val="both"/>
        <w:rPr>
          <w:rFonts w:ascii="Times New Roman" w:hAnsi="Times New Roman" w:cs="Times New Roman"/>
          <w:bCs/>
          <w:sz w:val="24"/>
          <w:szCs w:val="24"/>
        </w:rPr>
      </w:pPr>
      <w:r>
        <w:rPr>
          <w:rFonts w:ascii="Times New Roman" w:hAnsi="Times New Roman" w:cs="Times New Roman"/>
          <w:sz w:val="24"/>
          <w:szCs w:val="24"/>
        </w:rPr>
        <w:t>V</w:t>
      </w:r>
      <w:r>
        <w:rPr>
          <w:rFonts w:ascii="Times New Roman" w:hAnsi="Times New Roman" w:cs="Times New Roman"/>
          <w:bCs/>
          <w:sz w:val="24"/>
          <w:szCs w:val="24"/>
        </w:rPr>
        <w:t xml:space="preserve">ykdyti sistemingą ugdymo proceso stebėseną, surinktus duomenis naudoti mokytojų ir specialistų diskusijoms inicijuoti, metodinei veiklai stiprinti, kolegialiam mokymuisi ir </w:t>
      </w:r>
      <w:r w:rsidRPr="00DD4991">
        <w:rPr>
          <w:rFonts w:ascii="Times New Roman" w:hAnsi="Times New Roman" w:cs="Times New Roman"/>
          <w:bCs/>
          <w:sz w:val="24"/>
          <w:szCs w:val="24"/>
        </w:rPr>
        <w:t>mokytojų kompetencijoms plėtoti.</w:t>
      </w:r>
    </w:p>
    <w:p w14:paraId="5155FD8B" w14:textId="77777777" w:rsidR="00CB4F08" w:rsidRDefault="00CB4F08" w:rsidP="0093165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Mokyklos savininkui – Druskininkų miesto savivaldybei</w:t>
      </w:r>
    </w:p>
    <w:p w14:paraId="5155FD8C" w14:textId="77777777" w:rsidR="00CB4F08" w:rsidRPr="0059353F" w:rsidRDefault="00E97CD6" w:rsidP="0093165D">
      <w:pPr>
        <w:spacing w:after="0" w:line="240" w:lineRule="auto"/>
        <w:ind w:firstLine="720"/>
        <w:jc w:val="both"/>
        <w:rPr>
          <w:rFonts w:ascii="Times New Roman" w:hAnsi="Times New Roman" w:cs="Times New Roman"/>
          <w:bCs/>
          <w:sz w:val="24"/>
          <w:szCs w:val="24"/>
        </w:rPr>
      </w:pPr>
      <w:r w:rsidRPr="0059353F">
        <w:rPr>
          <w:rFonts w:ascii="Times New Roman" w:hAnsi="Times New Roman" w:cs="Times New Roman"/>
          <w:sz w:val="24"/>
          <w:szCs w:val="24"/>
        </w:rPr>
        <w:t>Skatinti Druskininkų</w:t>
      </w:r>
      <w:r w:rsidRPr="009351C9">
        <w:rPr>
          <w:rFonts w:ascii="Times New Roman" w:hAnsi="Times New Roman" w:cs="Times New Roman"/>
          <w:color w:val="000000"/>
          <w:sz w:val="24"/>
          <w:szCs w:val="24"/>
        </w:rPr>
        <w:t xml:space="preserve"> </w:t>
      </w:r>
      <w:r w:rsidR="00031D22" w:rsidRPr="009351C9">
        <w:rPr>
          <w:rFonts w:ascii="Times New Roman" w:hAnsi="Times New Roman" w:cs="Times New Roman"/>
          <w:color w:val="000000"/>
          <w:sz w:val="24"/>
          <w:szCs w:val="24"/>
        </w:rPr>
        <w:t>savivaldybės</w:t>
      </w:r>
      <w:r w:rsidR="00031D22">
        <w:rPr>
          <w:rFonts w:ascii="Times New Roman" w:hAnsi="Times New Roman" w:cs="Times New Roman"/>
          <w:sz w:val="24"/>
          <w:szCs w:val="24"/>
        </w:rPr>
        <w:t xml:space="preserve"> </w:t>
      </w:r>
      <w:r w:rsidRPr="0059353F">
        <w:rPr>
          <w:rFonts w:ascii="Times New Roman" w:hAnsi="Times New Roman" w:cs="Times New Roman"/>
          <w:sz w:val="24"/>
          <w:szCs w:val="24"/>
        </w:rPr>
        <w:t>mokyklų tikslingą bendradarbiavimą, siekiant bendros sutartos ugdymo kokybės.</w:t>
      </w:r>
      <w:r w:rsidR="0059353F" w:rsidRPr="0059353F">
        <w:rPr>
          <w:rFonts w:ascii="Times New Roman" w:hAnsi="Times New Roman" w:cs="Times New Roman"/>
          <w:sz w:val="24"/>
          <w:szCs w:val="24"/>
        </w:rPr>
        <w:t xml:space="preserve"> </w:t>
      </w:r>
      <w:r w:rsidR="00CB4F08" w:rsidRPr="0059353F">
        <w:rPr>
          <w:rFonts w:ascii="Times New Roman" w:hAnsi="Times New Roman" w:cs="Times New Roman"/>
          <w:bCs/>
          <w:sz w:val="24"/>
          <w:szCs w:val="24"/>
        </w:rPr>
        <w:t xml:space="preserve">Ieškoti bendrų sprendimų, kad visos miesto mokyklos </w:t>
      </w:r>
      <w:r w:rsidR="007E3212">
        <w:rPr>
          <w:rFonts w:ascii="Times New Roman" w:hAnsi="Times New Roman" w:cs="Times New Roman"/>
          <w:bCs/>
          <w:sz w:val="24"/>
          <w:szCs w:val="24"/>
        </w:rPr>
        <w:t>rastų bendrus</w:t>
      </w:r>
      <w:r w:rsidR="00CB4F08" w:rsidRPr="0059353F">
        <w:rPr>
          <w:rFonts w:ascii="Times New Roman" w:hAnsi="Times New Roman" w:cs="Times New Roman"/>
          <w:bCs/>
          <w:sz w:val="24"/>
          <w:szCs w:val="24"/>
        </w:rPr>
        <w:t xml:space="preserve"> su</w:t>
      </w:r>
      <w:r w:rsidR="007E3212">
        <w:rPr>
          <w:rFonts w:ascii="Times New Roman" w:hAnsi="Times New Roman" w:cs="Times New Roman"/>
          <w:bCs/>
          <w:sz w:val="24"/>
          <w:szCs w:val="24"/>
        </w:rPr>
        <w:t>si</w:t>
      </w:r>
      <w:r w:rsidR="00CB4F08" w:rsidRPr="0059353F">
        <w:rPr>
          <w:rFonts w:ascii="Times New Roman" w:hAnsi="Times New Roman" w:cs="Times New Roman"/>
          <w:bCs/>
          <w:sz w:val="24"/>
          <w:szCs w:val="24"/>
        </w:rPr>
        <w:t>tar</w:t>
      </w:r>
      <w:r w:rsidR="007E3212">
        <w:rPr>
          <w:rFonts w:ascii="Times New Roman" w:hAnsi="Times New Roman" w:cs="Times New Roman"/>
          <w:bCs/>
          <w:sz w:val="24"/>
          <w:szCs w:val="24"/>
        </w:rPr>
        <w:t>imus</w:t>
      </w:r>
      <w:r w:rsidR="00CB4F08" w:rsidRPr="0059353F">
        <w:rPr>
          <w:rFonts w:ascii="Times New Roman" w:hAnsi="Times New Roman" w:cs="Times New Roman"/>
          <w:bCs/>
          <w:sz w:val="24"/>
          <w:szCs w:val="24"/>
        </w:rPr>
        <w:t xml:space="preserve"> dėl mokinių pasiekimų gerinimo, kad ateityje mokiniams</w:t>
      </w:r>
      <w:r w:rsidR="0059353F" w:rsidRPr="0059353F">
        <w:rPr>
          <w:rFonts w:ascii="Times New Roman" w:hAnsi="Times New Roman" w:cs="Times New Roman"/>
          <w:bCs/>
          <w:sz w:val="24"/>
          <w:szCs w:val="24"/>
        </w:rPr>
        <w:t>,</w:t>
      </w:r>
      <w:r w:rsidR="00CB4F08" w:rsidRPr="0059353F">
        <w:rPr>
          <w:rFonts w:ascii="Times New Roman" w:hAnsi="Times New Roman" w:cs="Times New Roman"/>
          <w:bCs/>
          <w:sz w:val="24"/>
          <w:szCs w:val="24"/>
        </w:rPr>
        <w:t xml:space="preserve"> siekiant</w:t>
      </w:r>
      <w:r w:rsidR="0059353F" w:rsidRPr="0059353F">
        <w:rPr>
          <w:rFonts w:ascii="Times New Roman" w:hAnsi="Times New Roman" w:cs="Times New Roman"/>
          <w:bCs/>
          <w:sz w:val="24"/>
          <w:szCs w:val="24"/>
        </w:rPr>
        <w:t>iems</w:t>
      </w:r>
      <w:r w:rsidR="00CB4F08" w:rsidRPr="0059353F">
        <w:rPr>
          <w:rFonts w:ascii="Times New Roman" w:hAnsi="Times New Roman" w:cs="Times New Roman"/>
          <w:bCs/>
          <w:sz w:val="24"/>
          <w:szCs w:val="24"/>
        </w:rPr>
        <w:t xml:space="preserve"> įgyti vidurinį išsilavinimą</w:t>
      </w:r>
      <w:r w:rsidR="0059353F" w:rsidRPr="0059353F">
        <w:rPr>
          <w:rFonts w:ascii="Times New Roman" w:hAnsi="Times New Roman" w:cs="Times New Roman"/>
          <w:bCs/>
          <w:sz w:val="24"/>
          <w:szCs w:val="24"/>
        </w:rPr>
        <w:t>,</w:t>
      </w:r>
      <w:r w:rsidR="00CB4F08" w:rsidRPr="0059353F">
        <w:rPr>
          <w:rFonts w:ascii="Times New Roman" w:hAnsi="Times New Roman" w:cs="Times New Roman"/>
          <w:bCs/>
          <w:sz w:val="24"/>
          <w:szCs w:val="24"/>
        </w:rPr>
        <w:t xml:space="preserve"> kiltų </w:t>
      </w:r>
      <w:r w:rsidR="004B0216">
        <w:rPr>
          <w:rFonts w:ascii="Times New Roman" w:hAnsi="Times New Roman" w:cs="Times New Roman"/>
          <w:bCs/>
          <w:sz w:val="24"/>
          <w:szCs w:val="24"/>
        </w:rPr>
        <w:t xml:space="preserve">kuo </w:t>
      </w:r>
      <w:r w:rsidR="00CB4F08" w:rsidRPr="0059353F">
        <w:rPr>
          <w:rFonts w:ascii="Times New Roman" w:hAnsi="Times New Roman" w:cs="Times New Roman"/>
          <w:bCs/>
          <w:sz w:val="24"/>
          <w:szCs w:val="24"/>
        </w:rPr>
        <w:t>mažiau ugdymosi barjerų.</w:t>
      </w:r>
    </w:p>
    <w:p w14:paraId="5155FD8D" w14:textId="77777777" w:rsidR="00CB4F08" w:rsidRPr="0093165D" w:rsidRDefault="00CB4F08" w:rsidP="0093165D">
      <w:pPr>
        <w:pStyle w:val="Betarp"/>
        <w:rPr>
          <w:rFonts w:ascii="Times New Roman" w:hAnsi="Times New Roman"/>
          <w:sz w:val="24"/>
          <w:szCs w:val="24"/>
        </w:rPr>
      </w:pPr>
    </w:p>
    <w:p w14:paraId="5155FD8E" w14:textId="77777777" w:rsidR="007E3212" w:rsidRPr="0093165D" w:rsidRDefault="007E3212" w:rsidP="0093165D">
      <w:pPr>
        <w:pStyle w:val="Betarp"/>
        <w:rPr>
          <w:rFonts w:ascii="Times New Roman" w:hAnsi="Times New Roman"/>
          <w:sz w:val="24"/>
          <w:szCs w:val="24"/>
        </w:rPr>
      </w:pPr>
    </w:p>
    <w:p w14:paraId="5155FD8F" w14:textId="77777777" w:rsidR="007E3212" w:rsidRPr="0093165D" w:rsidRDefault="007E3212" w:rsidP="0093165D">
      <w:pPr>
        <w:pStyle w:val="Betarp"/>
        <w:rPr>
          <w:rFonts w:ascii="Times New Roman" w:hAnsi="Times New Roman"/>
          <w:sz w:val="24"/>
          <w:szCs w:val="24"/>
        </w:rPr>
      </w:pPr>
    </w:p>
    <w:p w14:paraId="5155FD90" w14:textId="77777777" w:rsidR="00133430" w:rsidRPr="00171758" w:rsidRDefault="007E35A7" w:rsidP="0093165D">
      <w:pPr>
        <w:spacing w:after="0" w:line="240" w:lineRule="auto"/>
        <w:rPr>
          <w:rFonts w:ascii="Times New Roman" w:hAnsi="Times New Roman" w:cs="Times New Roman"/>
        </w:rPr>
      </w:pPr>
      <w:r w:rsidRPr="00171758">
        <w:rPr>
          <w:rFonts w:ascii="Times New Roman" w:hAnsi="Times New Roman" w:cs="Times New Roman"/>
          <w:sz w:val="24"/>
          <w:szCs w:val="24"/>
        </w:rPr>
        <w:t xml:space="preserve">Vadovaujančioji vertintoja </w:t>
      </w:r>
      <w:r w:rsidR="00133430" w:rsidRPr="00171758">
        <w:rPr>
          <w:rFonts w:ascii="Times New Roman" w:hAnsi="Times New Roman" w:cs="Times New Roman"/>
          <w:sz w:val="24"/>
          <w:szCs w:val="24"/>
        </w:rPr>
        <w:t xml:space="preserve">       </w:t>
      </w:r>
      <w:r w:rsidR="007E3212">
        <w:rPr>
          <w:rFonts w:ascii="Times New Roman" w:hAnsi="Times New Roman" w:cs="Times New Roman"/>
          <w:sz w:val="24"/>
          <w:szCs w:val="24"/>
        </w:rPr>
        <w:t xml:space="preserve">                                           </w:t>
      </w:r>
      <w:r w:rsidR="00133430" w:rsidRPr="00171758">
        <w:rPr>
          <w:rFonts w:ascii="Times New Roman" w:hAnsi="Times New Roman" w:cs="Times New Roman"/>
          <w:sz w:val="24"/>
          <w:szCs w:val="24"/>
        </w:rPr>
        <w:t xml:space="preserve">           </w:t>
      </w:r>
      <w:r w:rsidR="00256A65">
        <w:rPr>
          <w:rFonts w:ascii="Times New Roman" w:hAnsi="Times New Roman" w:cs="Times New Roman"/>
          <w:sz w:val="24"/>
          <w:szCs w:val="24"/>
        </w:rPr>
        <w:t xml:space="preserve">                          </w:t>
      </w:r>
      <w:r w:rsidR="00133430" w:rsidRPr="00171758">
        <w:rPr>
          <w:rFonts w:ascii="Times New Roman" w:hAnsi="Times New Roman" w:cs="Times New Roman"/>
          <w:sz w:val="24"/>
          <w:szCs w:val="24"/>
        </w:rPr>
        <w:t xml:space="preserve">  </w:t>
      </w:r>
      <w:r w:rsidR="00256A65">
        <w:rPr>
          <w:rFonts w:ascii="Times New Roman" w:hAnsi="Times New Roman" w:cs="Times New Roman"/>
        </w:rPr>
        <w:t>Jolanta Gulbinienė</w:t>
      </w:r>
    </w:p>
    <w:p w14:paraId="5155FD91" w14:textId="77777777" w:rsidR="00E70B1D" w:rsidRPr="0093165D" w:rsidRDefault="00E70B1D" w:rsidP="0093165D">
      <w:pPr>
        <w:pStyle w:val="Betarp"/>
        <w:rPr>
          <w:rFonts w:ascii="Times New Roman" w:hAnsi="Times New Roman"/>
          <w:sz w:val="24"/>
          <w:szCs w:val="24"/>
        </w:rPr>
      </w:pPr>
    </w:p>
    <w:p w14:paraId="5155FD92" w14:textId="77777777" w:rsidR="00133430" w:rsidRPr="0093165D" w:rsidRDefault="00133430" w:rsidP="0093165D">
      <w:pPr>
        <w:pStyle w:val="Betarp"/>
        <w:rPr>
          <w:rFonts w:ascii="Times New Roman" w:hAnsi="Times New Roman"/>
          <w:sz w:val="24"/>
          <w:szCs w:val="24"/>
        </w:rPr>
      </w:pPr>
    </w:p>
    <w:p w14:paraId="5155FD93" w14:textId="77777777" w:rsidR="00E70B1D" w:rsidRPr="00171758" w:rsidRDefault="00133430" w:rsidP="00210BD9">
      <w:pPr>
        <w:shd w:val="clear" w:color="auto" w:fill="FFFFFF"/>
        <w:spacing w:after="0" w:line="240" w:lineRule="auto"/>
        <w:ind w:right="49"/>
        <w:jc w:val="both"/>
        <w:rPr>
          <w:rFonts w:ascii="Times New Roman" w:hAnsi="Times New Roman" w:cs="Times New Roman"/>
          <w:sz w:val="24"/>
          <w:szCs w:val="24"/>
        </w:rPr>
      </w:pPr>
      <w:r w:rsidRPr="00171758">
        <w:rPr>
          <w:rFonts w:ascii="Times New Roman" w:hAnsi="Times New Roman" w:cs="Times New Roman"/>
          <w:sz w:val="24"/>
          <w:szCs w:val="24"/>
        </w:rPr>
        <w:t>V</w:t>
      </w:r>
      <w:r w:rsidR="00E70B1D" w:rsidRPr="00171758">
        <w:rPr>
          <w:rFonts w:ascii="Times New Roman" w:hAnsi="Times New Roman" w:cs="Times New Roman"/>
          <w:sz w:val="24"/>
          <w:szCs w:val="24"/>
        </w:rPr>
        <w:t xml:space="preserve">ertinimo skyriaus vedėja         </w:t>
      </w:r>
      <w:r w:rsidR="00210BD9">
        <w:rPr>
          <w:rFonts w:ascii="Times New Roman" w:hAnsi="Times New Roman" w:cs="Times New Roman"/>
          <w:sz w:val="24"/>
          <w:szCs w:val="24"/>
        </w:rPr>
        <w:tab/>
      </w:r>
      <w:r w:rsidR="00210BD9">
        <w:rPr>
          <w:rFonts w:ascii="Times New Roman" w:hAnsi="Times New Roman" w:cs="Times New Roman"/>
          <w:sz w:val="24"/>
          <w:szCs w:val="24"/>
        </w:rPr>
        <w:tab/>
      </w:r>
      <w:r w:rsidR="00210BD9">
        <w:rPr>
          <w:rFonts w:ascii="Times New Roman" w:hAnsi="Times New Roman" w:cs="Times New Roman"/>
          <w:sz w:val="24"/>
          <w:szCs w:val="24"/>
        </w:rPr>
        <w:tab/>
      </w:r>
      <w:r w:rsidR="00210BD9">
        <w:rPr>
          <w:rFonts w:ascii="Times New Roman" w:hAnsi="Times New Roman" w:cs="Times New Roman"/>
          <w:sz w:val="24"/>
          <w:szCs w:val="24"/>
        </w:rPr>
        <w:tab/>
      </w:r>
      <w:r w:rsidR="00210BD9">
        <w:rPr>
          <w:rFonts w:ascii="Times New Roman" w:hAnsi="Times New Roman" w:cs="Times New Roman"/>
          <w:sz w:val="24"/>
          <w:szCs w:val="24"/>
        </w:rPr>
        <w:tab/>
      </w:r>
      <w:r w:rsidR="00210BD9">
        <w:rPr>
          <w:rFonts w:ascii="Times New Roman" w:hAnsi="Times New Roman" w:cs="Times New Roman"/>
          <w:sz w:val="24"/>
          <w:szCs w:val="24"/>
        </w:rPr>
        <w:tab/>
        <w:t xml:space="preserve">Snieguolė </w:t>
      </w:r>
      <w:proofErr w:type="spellStart"/>
      <w:r w:rsidR="00210BD9">
        <w:rPr>
          <w:rFonts w:ascii="Times New Roman" w:hAnsi="Times New Roman" w:cs="Times New Roman"/>
          <w:sz w:val="24"/>
          <w:szCs w:val="24"/>
        </w:rPr>
        <w:t>Vaičekaukienė</w:t>
      </w:r>
      <w:proofErr w:type="spellEnd"/>
      <w:r w:rsidRPr="00171758">
        <w:rPr>
          <w:rFonts w:ascii="Times New Roman" w:hAnsi="Times New Roman" w:cs="Times New Roman"/>
          <w:sz w:val="24"/>
          <w:szCs w:val="24"/>
        </w:rPr>
        <w:t xml:space="preserve">                      </w:t>
      </w:r>
      <w:r w:rsidR="00E70B1D" w:rsidRPr="00171758">
        <w:rPr>
          <w:rFonts w:ascii="Times New Roman" w:hAnsi="Times New Roman" w:cs="Times New Roman"/>
          <w:sz w:val="24"/>
          <w:szCs w:val="24"/>
        </w:rPr>
        <w:t xml:space="preserve">  </w:t>
      </w:r>
    </w:p>
    <w:p w14:paraId="5155FD94" w14:textId="77777777" w:rsidR="00945CB9" w:rsidRPr="00171758" w:rsidRDefault="00E70B1D" w:rsidP="0093165D">
      <w:pPr>
        <w:spacing w:after="0" w:line="240" w:lineRule="auto"/>
        <w:jc w:val="right"/>
        <w:rPr>
          <w:rFonts w:ascii="Times New Roman" w:hAnsi="Times New Roman" w:cs="Times New Roman"/>
          <w:b/>
          <w:sz w:val="24"/>
          <w:szCs w:val="24"/>
        </w:rPr>
      </w:pPr>
      <w:r w:rsidRPr="00171758">
        <w:rPr>
          <w:rFonts w:ascii="Times New Roman" w:hAnsi="Times New Roman" w:cs="Times New Roman"/>
          <w:b/>
          <w:sz w:val="24"/>
          <w:szCs w:val="24"/>
        </w:rPr>
        <w:br w:type="page"/>
      </w:r>
      <w:r w:rsidR="00945CB9" w:rsidRPr="00171758">
        <w:rPr>
          <w:rFonts w:ascii="Times New Roman" w:hAnsi="Times New Roman" w:cs="Times New Roman"/>
          <w:b/>
          <w:sz w:val="24"/>
          <w:szCs w:val="24"/>
        </w:rPr>
        <w:lastRenderedPageBreak/>
        <w:t>PRIEDAI</w:t>
      </w:r>
    </w:p>
    <w:p w14:paraId="5155FD95" w14:textId="77777777" w:rsidR="00185C36" w:rsidRDefault="00185C36" w:rsidP="0093165D">
      <w:pPr>
        <w:keepNext/>
        <w:spacing w:after="0" w:line="240" w:lineRule="auto"/>
        <w:jc w:val="center"/>
        <w:outlineLvl w:val="1"/>
        <w:rPr>
          <w:rFonts w:ascii="Times New Roman" w:eastAsia="Times New Roman" w:hAnsi="Times New Roman" w:cs="Times New Roman"/>
          <w:b/>
          <w:sz w:val="24"/>
          <w:szCs w:val="24"/>
          <w:lang w:eastAsia="en-GB"/>
        </w:rPr>
      </w:pPr>
      <w:r w:rsidRPr="001B0D01">
        <w:rPr>
          <w:rFonts w:ascii="Times New Roman" w:eastAsia="Times New Roman" w:hAnsi="Times New Roman" w:cs="Times New Roman"/>
          <w:b/>
          <w:sz w:val="24"/>
          <w:szCs w:val="24"/>
          <w:lang w:eastAsia="en-GB"/>
        </w:rPr>
        <w:t>STEBĖTŲ PAMOKŲ PROTOKOLŲ SVARBIAUSI PJŪVIAI</w:t>
      </w:r>
    </w:p>
    <w:p w14:paraId="5155FD96" w14:textId="77777777" w:rsidR="00F376FF" w:rsidRDefault="00F376FF" w:rsidP="0093165D">
      <w:pPr>
        <w:keepNext/>
        <w:spacing w:after="0" w:line="240" w:lineRule="auto"/>
        <w:jc w:val="center"/>
        <w:outlineLvl w:val="1"/>
        <w:rPr>
          <w:rFonts w:ascii="Times New Roman" w:eastAsia="Times New Roman" w:hAnsi="Times New Roman" w:cs="Times New Roman"/>
          <w:b/>
          <w:sz w:val="24"/>
          <w:szCs w:val="24"/>
          <w:lang w:eastAsia="en-GB"/>
        </w:rPr>
      </w:pPr>
    </w:p>
    <w:p w14:paraId="5155FD97" w14:textId="77777777" w:rsidR="005C0E47" w:rsidRDefault="00412D74" w:rsidP="0093165D">
      <w:pPr>
        <w:spacing w:after="0" w:line="240" w:lineRule="auto"/>
        <w:jc w:val="right"/>
        <w:rPr>
          <w:rFonts w:ascii="Times New Roman" w:hAnsi="Times New Roman" w:cs="Times New Roman"/>
          <w:bCs/>
          <w:color w:val="000000"/>
          <w:sz w:val="24"/>
          <w:szCs w:val="24"/>
        </w:rPr>
      </w:pPr>
      <w:r w:rsidRPr="00265AF4">
        <w:rPr>
          <w:rFonts w:ascii="Times New Roman" w:hAnsi="Times New Roman" w:cs="Times New Roman"/>
          <w:bCs/>
          <w:color w:val="000000"/>
          <w:sz w:val="24"/>
          <w:szCs w:val="24"/>
        </w:rPr>
        <w:t xml:space="preserve">1 </w:t>
      </w:r>
      <w:r w:rsidR="005C0E47" w:rsidRPr="00265AF4">
        <w:rPr>
          <w:rFonts w:ascii="Times New Roman" w:hAnsi="Times New Roman" w:cs="Times New Roman"/>
          <w:bCs/>
          <w:color w:val="000000"/>
          <w:sz w:val="24"/>
          <w:szCs w:val="24"/>
        </w:rPr>
        <w:t>lentelė</w:t>
      </w:r>
    </w:p>
    <w:p w14:paraId="5155FD98" w14:textId="77777777" w:rsidR="003D6A99" w:rsidRDefault="003D6A99" w:rsidP="0093165D">
      <w:pPr>
        <w:spacing w:after="0" w:line="240" w:lineRule="auto"/>
        <w:jc w:val="right"/>
        <w:rPr>
          <w:rFonts w:ascii="Times New Roman" w:hAnsi="Times New Roman" w:cs="Times New Roman"/>
          <w:bCs/>
          <w:color w:val="000000"/>
          <w:sz w:val="24"/>
          <w:szCs w:val="24"/>
        </w:rPr>
      </w:pPr>
    </w:p>
    <w:tbl>
      <w:tblPr>
        <w:tblW w:w="0" w:type="auto"/>
        <w:tblInd w:w="108" w:type="dxa"/>
        <w:tblLook w:val="04A0" w:firstRow="1" w:lastRow="0" w:firstColumn="1" w:lastColumn="0" w:noHBand="0" w:noVBand="1"/>
      </w:tblPr>
      <w:tblGrid>
        <w:gridCol w:w="3132"/>
        <w:gridCol w:w="1320"/>
        <w:gridCol w:w="1454"/>
        <w:gridCol w:w="1273"/>
        <w:gridCol w:w="1412"/>
        <w:gridCol w:w="1273"/>
      </w:tblGrid>
      <w:tr w:rsidR="003D6A99" w:rsidRPr="00FB0589" w14:paraId="5155FD9F" w14:textId="77777777" w:rsidTr="00FB0589">
        <w:tc>
          <w:tcPr>
            <w:tcW w:w="3174" w:type="dxa"/>
            <w:shd w:val="clear" w:color="auto" w:fill="auto"/>
          </w:tcPr>
          <w:p w14:paraId="5155FD99" w14:textId="77777777" w:rsidR="003D6A99" w:rsidRPr="00FB0589" w:rsidRDefault="003D6A99" w:rsidP="00FB0589">
            <w:pPr>
              <w:spacing w:after="0" w:line="240" w:lineRule="auto"/>
              <w:jc w:val="right"/>
              <w:rPr>
                <w:rFonts w:ascii="Times New Roman" w:hAnsi="Times New Roman" w:cs="Times New Roman"/>
                <w:bCs/>
                <w:color w:val="000000"/>
                <w:sz w:val="24"/>
                <w:szCs w:val="24"/>
              </w:rPr>
            </w:pPr>
          </w:p>
        </w:tc>
        <w:tc>
          <w:tcPr>
            <w:tcW w:w="1323" w:type="dxa"/>
            <w:shd w:val="clear" w:color="auto" w:fill="auto"/>
          </w:tcPr>
          <w:p w14:paraId="5155FD9A" w14:textId="77777777" w:rsidR="003D6A99" w:rsidRPr="00FB0589" w:rsidRDefault="003D6A99" w:rsidP="00FB0589">
            <w:pPr>
              <w:spacing w:after="0" w:line="240" w:lineRule="auto"/>
              <w:jc w:val="right"/>
              <w:rPr>
                <w:rFonts w:cs="Calibri"/>
                <w:bCs/>
                <w:color w:val="000000"/>
                <w:sz w:val="20"/>
                <w:szCs w:val="24"/>
              </w:rPr>
            </w:pPr>
            <w:r w:rsidRPr="00FB0589">
              <w:rPr>
                <w:rFonts w:eastAsia="Times New Roman" w:cs="Calibri"/>
                <w:sz w:val="20"/>
                <w:szCs w:val="24"/>
                <w:lang w:eastAsia="en-GB"/>
              </w:rPr>
              <w:t>ugdymo(</w:t>
            </w:r>
            <w:proofErr w:type="spellStart"/>
            <w:r w:rsidRPr="00FB0589">
              <w:rPr>
                <w:rFonts w:eastAsia="Times New Roman" w:cs="Calibri"/>
                <w:sz w:val="20"/>
                <w:szCs w:val="24"/>
                <w:lang w:eastAsia="en-GB"/>
              </w:rPr>
              <w:t>si</w:t>
            </w:r>
            <w:proofErr w:type="spellEnd"/>
            <w:r w:rsidRPr="00FB0589">
              <w:rPr>
                <w:rFonts w:eastAsia="Times New Roman" w:cs="Calibri"/>
                <w:sz w:val="20"/>
                <w:szCs w:val="24"/>
                <w:lang w:eastAsia="en-GB"/>
              </w:rPr>
              <w:t>) aplinkos</w:t>
            </w:r>
          </w:p>
        </w:tc>
        <w:tc>
          <w:tcPr>
            <w:tcW w:w="1457" w:type="dxa"/>
            <w:shd w:val="clear" w:color="auto" w:fill="auto"/>
          </w:tcPr>
          <w:p w14:paraId="5155FD9B" w14:textId="77777777" w:rsidR="003D6A99" w:rsidRPr="00FB0589" w:rsidRDefault="003D6A99" w:rsidP="00FB0589">
            <w:pPr>
              <w:spacing w:after="0" w:line="240" w:lineRule="auto"/>
              <w:jc w:val="right"/>
              <w:rPr>
                <w:rFonts w:cs="Calibri"/>
                <w:bCs/>
                <w:color w:val="000000"/>
                <w:sz w:val="20"/>
                <w:szCs w:val="24"/>
              </w:rPr>
            </w:pPr>
            <w:r w:rsidRPr="00FB0589">
              <w:rPr>
                <w:rFonts w:eastAsia="Times New Roman" w:cs="Calibri"/>
                <w:sz w:val="20"/>
                <w:szCs w:val="24"/>
                <w:lang w:eastAsia="en-GB"/>
              </w:rPr>
              <w:t>vadovavimas kiekvieno mokinio ugdymuisi</w:t>
            </w:r>
          </w:p>
        </w:tc>
        <w:tc>
          <w:tcPr>
            <w:tcW w:w="1276" w:type="dxa"/>
            <w:shd w:val="clear" w:color="auto" w:fill="auto"/>
          </w:tcPr>
          <w:p w14:paraId="5155FD9C" w14:textId="77777777" w:rsidR="003D6A99" w:rsidRPr="00FB0589" w:rsidRDefault="003D6A99" w:rsidP="00FB0589">
            <w:pPr>
              <w:spacing w:after="0" w:line="240" w:lineRule="auto"/>
              <w:jc w:val="right"/>
              <w:rPr>
                <w:rFonts w:cs="Calibri"/>
                <w:bCs/>
                <w:color w:val="000000"/>
                <w:sz w:val="20"/>
                <w:szCs w:val="24"/>
              </w:rPr>
            </w:pPr>
            <w:r w:rsidRPr="00FB0589">
              <w:rPr>
                <w:rFonts w:eastAsia="Times New Roman" w:cs="Calibri"/>
                <w:sz w:val="20"/>
                <w:szCs w:val="24"/>
                <w:lang w:eastAsia="en-GB"/>
              </w:rPr>
              <w:t>mokymosi patirtys</w:t>
            </w:r>
          </w:p>
        </w:tc>
        <w:tc>
          <w:tcPr>
            <w:tcW w:w="1417" w:type="dxa"/>
            <w:shd w:val="clear" w:color="auto" w:fill="auto"/>
          </w:tcPr>
          <w:p w14:paraId="5155FD9D" w14:textId="77777777" w:rsidR="003D6A99" w:rsidRPr="00FB0589" w:rsidRDefault="003D6A99" w:rsidP="00FB0589">
            <w:pPr>
              <w:spacing w:after="0" w:line="240" w:lineRule="auto"/>
              <w:jc w:val="right"/>
              <w:rPr>
                <w:rFonts w:cs="Calibri"/>
                <w:bCs/>
                <w:color w:val="000000"/>
                <w:sz w:val="20"/>
                <w:szCs w:val="24"/>
              </w:rPr>
            </w:pPr>
            <w:r w:rsidRPr="00FB0589">
              <w:rPr>
                <w:rFonts w:eastAsia="Times New Roman" w:cs="Calibri"/>
                <w:sz w:val="20"/>
                <w:szCs w:val="24"/>
                <w:lang w:eastAsia="en-GB"/>
              </w:rPr>
              <w:t>vertinimas ugdant</w:t>
            </w:r>
          </w:p>
        </w:tc>
        <w:tc>
          <w:tcPr>
            <w:tcW w:w="1276" w:type="dxa"/>
            <w:shd w:val="clear" w:color="auto" w:fill="auto"/>
          </w:tcPr>
          <w:p w14:paraId="5155FD9E" w14:textId="77777777" w:rsidR="003D6A99" w:rsidRPr="00FB0589" w:rsidRDefault="003D6A99" w:rsidP="00FB0589">
            <w:pPr>
              <w:spacing w:after="0" w:line="240" w:lineRule="auto"/>
              <w:jc w:val="right"/>
              <w:rPr>
                <w:rFonts w:cs="Calibri"/>
                <w:bCs/>
                <w:color w:val="000000"/>
                <w:sz w:val="20"/>
                <w:szCs w:val="24"/>
              </w:rPr>
            </w:pPr>
            <w:r w:rsidRPr="00FB0589">
              <w:rPr>
                <w:rFonts w:eastAsia="Times New Roman" w:cs="Calibri"/>
                <w:sz w:val="20"/>
                <w:szCs w:val="24"/>
                <w:lang w:eastAsia="en-GB"/>
              </w:rPr>
              <w:t>kiekvieno mokinio pažanga ir pasiekimai</w:t>
            </w:r>
          </w:p>
        </w:tc>
      </w:tr>
    </w:tbl>
    <w:p w14:paraId="5155FDA0" w14:textId="77777777" w:rsidR="00FE175A" w:rsidRDefault="00B509FB" w:rsidP="0093165D">
      <w:pPr>
        <w:spacing w:after="0" w:line="240" w:lineRule="auto"/>
        <w:jc w:val="both"/>
        <w:rPr>
          <w:noProof/>
          <w:lang w:eastAsia="lt-LT"/>
        </w:rPr>
      </w:pPr>
      <w:r w:rsidRPr="00147BB5">
        <w:rPr>
          <w:noProof/>
          <w:lang w:eastAsia="lt-LT"/>
        </w:rPr>
        <w:drawing>
          <wp:inline distT="0" distB="0" distL="0" distR="0" wp14:anchorId="5155FEB7" wp14:editId="5155FEB8">
            <wp:extent cx="6329045" cy="4768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29045" cy="476885"/>
                    </a:xfrm>
                    <a:prstGeom prst="rect">
                      <a:avLst/>
                    </a:prstGeom>
                    <a:noFill/>
                    <a:ln>
                      <a:noFill/>
                    </a:ln>
                  </pic:spPr>
                </pic:pic>
              </a:graphicData>
            </a:graphic>
          </wp:inline>
        </w:drawing>
      </w:r>
    </w:p>
    <w:p w14:paraId="5155FDA1" w14:textId="77777777" w:rsidR="003D6A99" w:rsidRDefault="00185C36" w:rsidP="003D6A99">
      <w:pPr>
        <w:spacing w:after="0" w:line="240" w:lineRule="auto"/>
        <w:ind w:firstLine="709"/>
        <w:jc w:val="both"/>
        <w:rPr>
          <w:rFonts w:ascii="Times New Roman" w:eastAsia="Times New Roman" w:hAnsi="Times New Roman" w:cs="Times New Roman"/>
          <w:sz w:val="24"/>
          <w:szCs w:val="24"/>
          <w:lang w:eastAsia="en-GB"/>
        </w:rPr>
      </w:pPr>
      <w:r w:rsidRPr="00123E1F">
        <w:rPr>
          <w:rFonts w:ascii="Times New Roman" w:eastAsia="Times New Roman" w:hAnsi="Times New Roman" w:cs="Times New Roman"/>
          <w:sz w:val="24"/>
          <w:szCs w:val="24"/>
          <w:lang w:eastAsia="en-GB"/>
        </w:rPr>
        <w:t>Stebėtos 45 pamokos</w:t>
      </w:r>
      <w:r w:rsidR="00BA5B79">
        <w:rPr>
          <w:rFonts w:ascii="Times New Roman" w:eastAsia="Times New Roman" w:hAnsi="Times New Roman" w:cs="Times New Roman"/>
          <w:sz w:val="24"/>
          <w:szCs w:val="24"/>
          <w:lang w:eastAsia="en-GB"/>
        </w:rPr>
        <w:t xml:space="preserve">. </w:t>
      </w:r>
    </w:p>
    <w:p w14:paraId="5155FDA2" w14:textId="77777777" w:rsidR="00DD39CB" w:rsidRDefault="00DD39CB" w:rsidP="003D6A99">
      <w:pPr>
        <w:spacing w:after="0" w:line="240" w:lineRule="auto"/>
        <w:ind w:firstLine="709"/>
        <w:jc w:val="both"/>
        <w:rPr>
          <w:rFonts w:ascii="Times New Roman" w:eastAsia="Times New Roman" w:hAnsi="Times New Roman" w:cs="Times New Roman"/>
          <w:sz w:val="24"/>
          <w:szCs w:val="24"/>
          <w:lang w:eastAsia="en-GB"/>
        </w:rPr>
      </w:pPr>
    </w:p>
    <w:p w14:paraId="5155FDA3" w14:textId="77777777" w:rsidR="00FE0C7D" w:rsidRPr="00265AF4" w:rsidRDefault="00FE0C7D" w:rsidP="003D6A99">
      <w:pPr>
        <w:spacing w:after="0" w:line="240" w:lineRule="auto"/>
        <w:ind w:firstLine="709"/>
        <w:jc w:val="right"/>
        <w:rPr>
          <w:rFonts w:ascii="Times New Roman" w:hAnsi="Times New Roman" w:cs="Times New Roman"/>
          <w:bCs/>
          <w:color w:val="000000"/>
          <w:sz w:val="24"/>
          <w:szCs w:val="24"/>
        </w:rPr>
      </w:pPr>
      <w:r w:rsidRPr="00265AF4">
        <w:rPr>
          <w:rFonts w:ascii="Times New Roman" w:hAnsi="Times New Roman" w:cs="Times New Roman"/>
          <w:bCs/>
          <w:color w:val="000000"/>
          <w:sz w:val="24"/>
          <w:szCs w:val="24"/>
        </w:rPr>
        <w:t>2 lentelė</w:t>
      </w:r>
    </w:p>
    <w:p w14:paraId="5155FDA4" w14:textId="77777777" w:rsidR="005003E4" w:rsidRDefault="00B509FB" w:rsidP="0093165D">
      <w:pPr>
        <w:spacing w:after="0" w:line="240" w:lineRule="auto"/>
        <w:jc w:val="right"/>
        <w:rPr>
          <w:noProof/>
          <w:lang w:eastAsia="lt-LT"/>
        </w:rPr>
      </w:pPr>
      <w:r w:rsidRPr="00147BB5">
        <w:rPr>
          <w:noProof/>
          <w:lang w:eastAsia="lt-LT"/>
        </w:rPr>
        <w:drawing>
          <wp:inline distT="0" distB="0" distL="0" distR="0" wp14:anchorId="5155FEB9" wp14:editId="5155FEBA">
            <wp:extent cx="6329045" cy="1447165"/>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29045" cy="1447165"/>
                    </a:xfrm>
                    <a:prstGeom prst="rect">
                      <a:avLst/>
                    </a:prstGeom>
                    <a:noFill/>
                    <a:ln>
                      <a:noFill/>
                    </a:ln>
                  </pic:spPr>
                </pic:pic>
              </a:graphicData>
            </a:graphic>
          </wp:inline>
        </w:drawing>
      </w:r>
    </w:p>
    <w:p w14:paraId="5155FDA5" w14:textId="77777777" w:rsidR="00F9222B" w:rsidRDefault="004F2E94" w:rsidP="0093165D">
      <w:pPr>
        <w:spacing w:after="0" w:line="240" w:lineRule="auto"/>
        <w:ind w:firstLine="709"/>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w:t>
      </w:r>
      <w:r w:rsidR="00F9222B" w:rsidRPr="001B0D01">
        <w:rPr>
          <w:rFonts w:ascii="Times New Roman" w:eastAsia="Times New Roman" w:hAnsi="Times New Roman" w:cs="Times New Roman"/>
          <w:sz w:val="24"/>
          <w:szCs w:val="24"/>
          <w:lang w:eastAsia="en-GB"/>
        </w:rPr>
        <w:t xml:space="preserve">amokos </w:t>
      </w:r>
      <w:r>
        <w:rPr>
          <w:rFonts w:ascii="Times New Roman" w:eastAsia="Times New Roman" w:hAnsi="Times New Roman" w:cs="Times New Roman"/>
          <w:sz w:val="24"/>
          <w:szCs w:val="24"/>
          <w:lang w:eastAsia="en-GB"/>
        </w:rPr>
        <w:t xml:space="preserve">visose klasių grupėse gerai vertinamos </w:t>
      </w:r>
      <w:r w:rsidRPr="001B0D01">
        <w:rPr>
          <w:rFonts w:ascii="Times New Roman" w:eastAsia="Times New Roman" w:hAnsi="Times New Roman" w:cs="Times New Roman"/>
          <w:sz w:val="24"/>
          <w:szCs w:val="24"/>
          <w:lang w:eastAsia="en-GB"/>
        </w:rPr>
        <w:t>vis</w:t>
      </w:r>
      <w:r>
        <w:rPr>
          <w:rFonts w:ascii="Times New Roman" w:eastAsia="Times New Roman" w:hAnsi="Times New Roman" w:cs="Times New Roman"/>
          <w:sz w:val="24"/>
          <w:szCs w:val="24"/>
          <w:lang w:eastAsia="en-GB"/>
        </w:rPr>
        <w:t>ais</w:t>
      </w:r>
      <w:r w:rsidRPr="001B0D01">
        <w:rPr>
          <w:rFonts w:ascii="Times New Roman" w:eastAsia="Times New Roman" w:hAnsi="Times New Roman" w:cs="Times New Roman"/>
          <w:sz w:val="24"/>
          <w:szCs w:val="24"/>
          <w:lang w:eastAsia="en-GB"/>
        </w:rPr>
        <w:t xml:space="preserve"> pamokos vertinimo </w:t>
      </w:r>
      <w:r>
        <w:rPr>
          <w:rFonts w:ascii="Times New Roman" w:eastAsia="Times New Roman" w:hAnsi="Times New Roman" w:cs="Times New Roman"/>
          <w:sz w:val="24"/>
          <w:szCs w:val="24"/>
          <w:lang w:eastAsia="en-GB"/>
        </w:rPr>
        <w:t>aspektais</w:t>
      </w:r>
      <w:r w:rsidR="00275850">
        <w:rPr>
          <w:rFonts w:ascii="Times New Roman" w:eastAsia="Times New Roman" w:hAnsi="Times New Roman" w:cs="Times New Roman"/>
          <w:sz w:val="24"/>
          <w:szCs w:val="24"/>
          <w:lang w:eastAsia="en-GB"/>
        </w:rPr>
        <w:t xml:space="preserve">: </w:t>
      </w:r>
      <w:r w:rsidR="00F9222B" w:rsidRPr="001B0D01">
        <w:rPr>
          <w:rFonts w:ascii="Times New Roman" w:eastAsia="Times New Roman" w:hAnsi="Times New Roman" w:cs="Times New Roman"/>
          <w:sz w:val="24"/>
          <w:szCs w:val="24"/>
          <w:lang w:eastAsia="en-GB"/>
        </w:rPr>
        <w:t>ugdymo(</w:t>
      </w:r>
      <w:proofErr w:type="spellStart"/>
      <w:r w:rsidR="00F9222B" w:rsidRPr="001B0D01">
        <w:rPr>
          <w:rFonts w:ascii="Times New Roman" w:eastAsia="Times New Roman" w:hAnsi="Times New Roman" w:cs="Times New Roman"/>
          <w:sz w:val="24"/>
          <w:szCs w:val="24"/>
          <w:lang w:eastAsia="en-GB"/>
        </w:rPr>
        <w:t>si</w:t>
      </w:r>
      <w:proofErr w:type="spellEnd"/>
      <w:r w:rsidR="00F9222B" w:rsidRPr="001B0D01">
        <w:rPr>
          <w:rFonts w:ascii="Times New Roman" w:eastAsia="Times New Roman" w:hAnsi="Times New Roman" w:cs="Times New Roman"/>
          <w:sz w:val="24"/>
          <w:szCs w:val="24"/>
          <w:lang w:eastAsia="en-GB"/>
        </w:rPr>
        <w:t>) aplink</w:t>
      </w:r>
      <w:r w:rsidR="00275850">
        <w:rPr>
          <w:rFonts w:ascii="Times New Roman" w:eastAsia="Times New Roman" w:hAnsi="Times New Roman" w:cs="Times New Roman"/>
          <w:sz w:val="24"/>
          <w:szCs w:val="24"/>
          <w:lang w:eastAsia="en-GB"/>
        </w:rPr>
        <w:t xml:space="preserve">os, </w:t>
      </w:r>
      <w:r w:rsidR="00F9222B" w:rsidRPr="001B0D01">
        <w:rPr>
          <w:rFonts w:ascii="Times New Roman" w:eastAsia="Times New Roman" w:hAnsi="Times New Roman" w:cs="Times New Roman"/>
          <w:sz w:val="24"/>
          <w:szCs w:val="24"/>
          <w:lang w:eastAsia="en-GB"/>
        </w:rPr>
        <w:t>vadovavimas kiekvieno mokinio ugdymuisi, mokymosi patirtys, vertinimas ugdant, kiekvieno mokinio pažanga ir pasiekimai</w:t>
      </w:r>
      <w:r w:rsidR="00275850">
        <w:rPr>
          <w:rFonts w:ascii="Times New Roman" w:eastAsia="Times New Roman" w:hAnsi="Times New Roman" w:cs="Times New Roman"/>
          <w:sz w:val="24"/>
          <w:szCs w:val="24"/>
          <w:lang w:eastAsia="en-GB"/>
        </w:rPr>
        <w:t xml:space="preserve">, išskyrus vertinimą ugdant 12 klasėje ir kiekvieno mokinio pažangą </w:t>
      </w:r>
      <w:r>
        <w:rPr>
          <w:rFonts w:ascii="Times New Roman" w:eastAsia="Times New Roman" w:hAnsi="Times New Roman" w:cs="Times New Roman"/>
          <w:sz w:val="24"/>
          <w:szCs w:val="24"/>
          <w:lang w:eastAsia="en-GB"/>
        </w:rPr>
        <w:t>bei</w:t>
      </w:r>
      <w:r w:rsidR="00275850">
        <w:rPr>
          <w:rFonts w:ascii="Times New Roman" w:eastAsia="Times New Roman" w:hAnsi="Times New Roman" w:cs="Times New Roman"/>
          <w:sz w:val="24"/>
          <w:szCs w:val="24"/>
          <w:lang w:eastAsia="en-GB"/>
        </w:rPr>
        <w:t xml:space="preserve"> pasiekimus 10-je klasėje, kurie vertinami patenkinamai.</w:t>
      </w:r>
      <w:r w:rsidR="002362AF">
        <w:rPr>
          <w:rFonts w:ascii="Times New Roman" w:eastAsia="Times New Roman" w:hAnsi="Times New Roman" w:cs="Times New Roman"/>
          <w:sz w:val="24"/>
          <w:szCs w:val="24"/>
          <w:lang w:eastAsia="en-GB"/>
        </w:rPr>
        <w:t xml:space="preserve"> </w:t>
      </w:r>
      <w:r w:rsidR="00184C3C">
        <w:rPr>
          <w:rFonts w:ascii="Times New Roman" w:eastAsia="Times New Roman" w:hAnsi="Times New Roman" w:cs="Times New Roman"/>
          <w:sz w:val="24"/>
          <w:szCs w:val="24"/>
          <w:lang w:eastAsia="en-GB"/>
        </w:rPr>
        <w:t>M</w:t>
      </w:r>
      <w:r w:rsidR="002362AF">
        <w:rPr>
          <w:rFonts w:ascii="Times New Roman" w:eastAsia="Times New Roman" w:hAnsi="Times New Roman" w:cs="Times New Roman"/>
          <w:sz w:val="24"/>
          <w:szCs w:val="24"/>
          <w:lang w:eastAsia="en-GB"/>
        </w:rPr>
        <w:t>a</w:t>
      </w:r>
      <w:r w:rsidR="00184C3C">
        <w:rPr>
          <w:rFonts w:ascii="Times New Roman" w:eastAsia="Times New Roman" w:hAnsi="Times New Roman" w:cs="Times New Roman"/>
          <w:sz w:val="24"/>
          <w:szCs w:val="24"/>
          <w:lang w:eastAsia="en-GB"/>
        </w:rPr>
        <w:t>žia</w:t>
      </w:r>
      <w:r w:rsidR="002362AF">
        <w:rPr>
          <w:rFonts w:ascii="Times New Roman" w:eastAsia="Times New Roman" w:hAnsi="Times New Roman" w:cs="Times New Roman"/>
          <w:sz w:val="24"/>
          <w:szCs w:val="24"/>
          <w:lang w:eastAsia="en-GB"/>
        </w:rPr>
        <w:t>usias stebėtų pamokų bendras</w:t>
      </w:r>
      <w:r w:rsidR="00A34AD1">
        <w:rPr>
          <w:rFonts w:ascii="Times New Roman" w:eastAsia="Times New Roman" w:hAnsi="Times New Roman" w:cs="Times New Roman"/>
          <w:sz w:val="24"/>
          <w:szCs w:val="24"/>
          <w:lang w:eastAsia="en-GB"/>
        </w:rPr>
        <w:t>is</w:t>
      </w:r>
      <w:r w:rsidR="002362AF">
        <w:rPr>
          <w:rFonts w:ascii="Times New Roman" w:eastAsia="Times New Roman" w:hAnsi="Times New Roman" w:cs="Times New Roman"/>
          <w:sz w:val="24"/>
          <w:szCs w:val="24"/>
          <w:lang w:eastAsia="en-GB"/>
        </w:rPr>
        <w:t xml:space="preserve"> vertinimo vidurkis</w:t>
      </w:r>
      <w:r w:rsidR="00AF3995">
        <w:rPr>
          <w:rFonts w:ascii="Times New Roman" w:eastAsia="Times New Roman" w:hAnsi="Times New Roman" w:cs="Times New Roman"/>
          <w:sz w:val="24"/>
          <w:szCs w:val="24"/>
          <w:lang w:eastAsia="en-GB"/>
        </w:rPr>
        <w:t xml:space="preserve"> (2,6)</w:t>
      </w:r>
      <w:r w:rsidR="002362AF">
        <w:rPr>
          <w:rFonts w:ascii="Times New Roman" w:eastAsia="Times New Roman" w:hAnsi="Times New Roman" w:cs="Times New Roman"/>
          <w:sz w:val="24"/>
          <w:szCs w:val="24"/>
          <w:lang w:eastAsia="en-GB"/>
        </w:rPr>
        <w:t xml:space="preserve"> pagal visus vertinamus pamokos aspektus </w:t>
      </w:r>
      <w:r w:rsidR="00AF3995">
        <w:rPr>
          <w:rFonts w:ascii="Times New Roman" w:eastAsia="Times New Roman" w:hAnsi="Times New Roman" w:cs="Times New Roman"/>
          <w:sz w:val="24"/>
          <w:szCs w:val="24"/>
          <w:lang w:eastAsia="en-GB"/>
        </w:rPr>
        <w:t>–</w:t>
      </w:r>
      <w:r w:rsidR="002362AF">
        <w:rPr>
          <w:rFonts w:ascii="Times New Roman" w:eastAsia="Times New Roman" w:hAnsi="Times New Roman" w:cs="Times New Roman"/>
          <w:sz w:val="24"/>
          <w:szCs w:val="24"/>
          <w:lang w:eastAsia="en-GB"/>
        </w:rPr>
        <w:t xml:space="preserve"> dvylikto</w:t>
      </w:r>
      <w:r w:rsidR="00AF3995">
        <w:rPr>
          <w:rFonts w:ascii="Times New Roman" w:eastAsia="Times New Roman" w:hAnsi="Times New Roman" w:cs="Times New Roman"/>
          <w:sz w:val="24"/>
          <w:szCs w:val="24"/>
          <w:lang w:eastAsia="en-GB"/>
        </w:rPr>
        <w:t>je</w:t>
      </w:r>
      <w:r w:rsidR="002362AF">
        <w:rPr>
          <w:rFonts w:ascii="Times New Roman" w:eastAsia="Times New Roman" w:hAnsi="Times New Roman" w:cs="Times New Roman"/>
          <w:sz w:val="24"/>
          <w:szCs w:val="24"/>
          <w:lang w:eastAsia="en-GB"/>
        </w:rPr>
        <w:t xml:space="preserve"> klasė</w:t>
      </w:r>
      <w:r w:rsidR="00AF3995">
        <w:rPr>
          <w:rFonts w:ascii="Times New Roman" w:eastAsia="Times New Roman" w:hAnsi="Times New Roman" w:cs="Times New Roman"/>
          <w:sz w:val="24"/>
          <w:szCs w:val="24"/>
          <w:lang w:eastAsia="en-GB"/>
        </w:rPr>
        <w:t>je</w:t>
      </w:r>
      <w:r w:rsidR="002362AF">
        <w:rPr>
          <w:rFonts w:ascii="Times New Roman" w:eastAsia="Times New Roman" w:hAnsi="Times New Roman" w:cs="Times New Roman"/>
          <w:sz w:val="24"/>
          <w:szCs w:val="24"/>
          <w:lang w:eastAsia="en-GB"/>
        </w:rPr>
        <w:t>. Tai grafiškai pavaizduota 1-me paveiksle.</w:t>
      </w:r>
    </w:p>
    <w:p w14:paraId="5155FDA6" w14:textId="77777777" w:rsidR="00063E71" w:rsidRDefault="00063E71" w:rsidP="0093165D">
      <w:pPr>
        <w:spacing w:after="0" w:line="240" w:lineRule="auto"/>
        <w:ind w:firstLine="709"/>
        <w:jc w:val="both"/>
        <w:rPr>
          <w:rFonts w:ascii="Times New Roman" w:hAnsi="Times New Roman" w:cs="Times New Roman"/>
          <w:i/>
        </w:rPr>
      </w:pPr>
    </w:p>
    <w:p w14:paraId="5155FDA7" w14:textId="77777777" w:rsidR="00DD39CB" w:rsidRDefault="00DD39CB" w:rsidP="0093165D">
      <w:pPr>
        <w:spacing w:after="0" w:line="240" w:lineRule="auto"/>
        <w:ind w:firstLine="709"/>
        <w:jc w:val="both"/>
        <w:rPr>
          <w:rFonts w:ascii="Times New Roman" w:hAnsi="Times New Roman" w:cs="Times New Roman"/>
          <w:i/>
        </w:rPr>
      </w:pPr>
    </w:p>
    <w:p w14:paraId="5155FDA8" w14:textId="77777777" w:rsidR="00DD39CB" w:rsidRDefault="00DD39CB" w:rsidP="0093165D">
      <w:pPr>
        <w:spacing w:after="0" w:line="240" w:lineRule="auto"/>
        <w:ind w:firstLine="709"/>
        <w:jc w:val="both"/>
        <w:rPr>
          <w:rFonts w:ascii="Times New Roman" w:hAnsi="Times New Roman" w:cs="Times New Roman"/>
          <w:i/>
        </w:rPr>
      </w:pPr>
    </w:p>
    <w:p w14:paraId="5155FDA9" w14:textId="77777777" w:rsidR="00412D74" w:rsidRDefault="00B509FB" w:rsidP="003D6A99">
      <w:pPr>
        <w:spacing w:after="0" w:line="240" w:lineRule="auto"/>
        <w:jc w:val="center"/>
        <w:rPr>
          <w:rFonts w:ascii="Times New Roman" w:hAnsi="Times New Roman" w:cs="Times New Roman"/>
          <w:i/>
        </w:rPr>
      </w:pPr>
      <w:r w:rsidRPr="00265AF4">
        <w:rPr>
          <w:rFonts w:ascii="Times New Roman" w:hAnsi="Times New Roman" w:cs="Times New Roman"/>
          <w:i/>
          <w:noProof/>
          <w:lang w:eastAsia="lt-LT"/>
        </w:rPr>
        <w:drawing>
          <wp:inline distT="0" distB="0" distL="0" distR="0" wp14:anchorId="5155FEBB" wp14:editId="5155FEBC">
            <wp:extent cx="4587875" cy="20910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7875" cy="2091055"/>
                    </a:xfrm>
                    <a:prstGeom prst="rect">
                      <a:avLst/>
                    </a:prstGeom>
                    <a:noFill/>
                    <a:ln>
                      <a:noFill/>
                    </a:ln>
                  </pic:spPr>
                </pic:pic>
              </a:graphicData>
            </a:graphic>
          </wp:inline>
        </w:drawing>
      </w:r>
    </w:p>
    <w:p w14:paraId="5155FDAA" w14:textId="77777777" w:rsidR="00F376FF" w:rsidRDefault="00412D74" w:rsidP="003D6A99">
      <w:pPr>
        <w:spacing w:after="0" w:line="240" w:lineRule="auto"/>
        <w:jc w:val="center"/>
        <w:rPr>
          <w:rFonts w:ascii="Times New Roman" w:hAnsi="Times New Roman" w:cs="Times New Roman"/>
          <w:iCs/>
          <w:sz w:val="24"/>
          <w:szCs w:val="24"/>
        </w:rPr>
      </w:pPr>
      <w:r w:rsidRPr="00DB3A34">
        <w:rPr>
          <w:rFonts w:ascii="Times New Roman" w:hAnsi="Times New Roman" w:cs="Times New Roman"/>
          <w:iCs/>
          <w:sz w:val="24"/>
          <w:szCs w:val="24"/>
        </w:rPr>
        <w:t>1 pav. Apibendrintas pamokos vidurkio vertinimas pagal klases (N=45)</w:t>
      </w:r>
    </w:p>
    <w:p w14:paraId="5155FDAB" w14:textId="77777777" w:rsidR="00681BF3" w:rsidRPr="00DB3A34" w:rsidRDefault="00681BF3" w:rsidP="0093165D">
      <w:pPr>
        <w:spacing w:after="0" w:line="240" w:lineRule="auto"/>
        <w:jc w:val="right"/>
        <w:rPr>
          <w:rFonts w:ascii="Times New Roman" w:hAnsi="Times New Roman" w:cs="Times New Roman"/>
          <w:iCs/>
          <w:sz w:val="24"/>
          <w:szCs w:val="24"/>
        </w:rPr>
      </w:pPr>
    </w:p>
    <w:p w14:paraId="5155FDAC" w14:textId="77777777" w:rsidR="003D6A99" w:rsidRDefault="003D6A99" w:rsidP="0093165D">
      <w:pPr>
        <w:spacing w:after="0" w:line="240" w:lineRule="auto"/>
        <w:jc w:val="right"/>
        <w:rPr>
          <w:rFonts w:ascii="Times New Roman" w:hAnsi="Times New Roman" w:cs="Times New Roman"/>
          <w:bCs/>
          <w:color w:val="000000"/>
          <w:sz w:val="24"/>
          <w:szCs w:val="24"/>
        </w:rPr>
      </w:pPr>
    </w:p>
    <w:p w14:paraId="5155FDAD" w14:textId="77777777" w:rsidR="003D6A99" w:rsidRDefault="003D6A99" w:rsidP="0093165D">
      <w:pPr>
        <w:spacing w:after="0" w:line="240" w:lineRule="auto"/>
        <w:jc w:val="right"/>
        <w:rPr>
          <w:rFonts w:ascii="Times New Roman" w:hAnsi="Times New Roman" w:cs="Times New Roman"/>
          <w:bCs/>
          <w:color w:val="000000"/>
          <w:sz w:val="24"/>
          <w:szCs w:val="24"/>
        </w:rPr>
      </w:pPr>
    </w:p>
    <w:p w14:paraId="5155FDAE" w14:textId="77777777" w:rsidR="003D6A99" w:rsidRDefault="003D6A99" w:rsidP="0093165D">
      <w:pPr>
        <w:spacing w:after="0" w:line="240" w:lineRule="auto"/>
        <w:jc w:val="right"/>
        <w:rPr>
          <w:rFonts w:ascii="Times New Roman" w:hAnsi="Times New Roman" w:cs="Times New Roman"/>
          <w:bCs/>
          <w:color w:val="000000"/>
          <w:sz w:val="24"/>
          <w:szCs w:val="24"/>
        </w:rPr>
      </w:pPr>
    </w:p>
    <w:p w14:paraId="5155FDAF" w14:textId="77777777" w:rsidR="007651B9" w:rsidRPr="00265AF4" w:rsidRDefault="007651B9" w:rsidP="0093165D">
      <w:pPr>
        <w:spacing w:after="0" w:line="240" w:lineRule="auto"/>
        <w:jc w:val="right"/>
        <w:rPr>
          <w:rFonts w:ascii="Times New Roman" w:hAnsi="Times New Roman" w:cs="Times New Roman"/>
          <w:bCs/>
          <w:color w:val="000000"/>
          <w:sz w:val="24"/>
          <w:szCs w:val="24"/>
        </w:rPr>
      </w:pPr>
      <w:r w:rsidRPr="00265AF4">
        <w:rPr>
          <w:rFonts w:ascii="Times New Roman" w:hAnsi="Times New Roman" w:cs="Times New Roman"/>
          <w:bCs/>
          <w:color w:val="000000"/>
          <w:sz w:val="24"/>
          <w:szCs w:val="24"/>
        </w:rPr>
        <w:lastRenderedPageBreak/>
        <w:t>3 lentelė</w:t>
      </w:r>
    </w:p>
    <w:p w14:paraId="5155FDB0" w14:textId="77777777" w:rsidR="00FE175A" w:rsidRDefault="00B509FB" w:rsidP="0093165D">
      <w:pPr>
        <w:spacing w:after="0" w:line="240" w:lineRule="auto"/>
        <w:jc w:val="both"/>
        <w:rPr>
          <w:noProof/>
          <w:lang w:eastAsia="lt-LT"/>
        </w:rPr>
      </w:pPr>
      <w:r w:rsidRPr="00147BB5">
        <w:rPr>
          <w:noProof/>
          <w:lang w:eastAsia="lt-LT"/>
        </w:rPr>
        <w:drawing>
          <wp:inline distT="0" distB="0" distL="0" distR="0" wp14:anchorId="5155FEBD" wp14:editId="5155FEBE">
            <wp:extent cx="6257925" cy="1693545"/>
            <wp:effectExtent l="0" t="0" r="0" b="0"/>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57925" cy="1693545"/>
                    </a:xfrm>
                    <a:prstGeom prst="rect">
                      <a:avLst/>
                    </a:prstGeom>
                    <a:noFill/>
                    <a:ln>
                      <a:noFill/>
                    </a:ln>
                  </pic:spPr>
                </pic:pic>
              </a:graphicData>
            </a:graphic>
          </wp:inline>
        </w:drawing>
      </w:r>
    </w:p>
    <w:p w14:paraId="5155FDB1" w14:textId="77777777" w:rsidR="00F376FF" w:rsidRDefault="00F376FF" w:rsidP="0093165D">
      <w:pPr>
        <w:spacing w:after="0" w:line="240" w:lineRule="auto"/>
        <w:jc w:val="both"/>
        <w:rPr>
          <w:rFonts w:ascii="Times New Roman" w:hAnsi="Times New Roman" w:cs="Times New Roman"/>
          <w:i/>
        </w:rPr>
      </w:pPr>
    </w:p>
    <w:p w14:paraId="5155FDB2" w14:textId="77777777" w:rsidR="00FE175A" w:rsidRDefault="000A4483" w:rsidP="0093165D">
      <w:pPr>
        <w:spacing w:after="0" w:line="240" w:lineRule="auto"/>
        <w:ind w:firstLine="709"/>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Tiek mokytojų metodininkų,</w:t>
      </w:r>
      <w:r w:rsidR="002362AF" w:rsidRPr="001B0D01">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tiek vyresniųjų mokytojų bendras</w:t>
      </w:r>
      <w:r w:rsidR="00A34AD1">
        <w:rPr>
          <w:rFonts w:ascii="Times New Roman" w:eastAsia="Times New Roman" w:hAnsi="Times New Roman" w:cs="Times New Roman"/>
          <w:sz w:val="24"/>
          <w:szCs w:val="24"/>
          <w:lang w:eastAsia="en-GB"/>
        </w:rPr>
        <w:t>is</w:t>
      </w:r>
      <w:r>
        <w:rPr>
          <w:rFonts w:ascii="Times New Roman" w:eastAsia="Times New Roman" w:hAnsi="Times New Roman" w:cs="Times New Roman"/>
          <w:sz w:val="24"/>
          <w:szCs w:val="24"/>
          <w:lang w:eastAsia="en-GB"/>
        </w:rPr>
        <w:t xml:space="preserve"> pamokų vertinimo vidurkis </w:t>
      </w:r>
      <w:r w:rsidR="00C40314">
        <w:rPr>
          <w:rFonts w:ascii="Times New Roman" w:eastAsia="Times New Roman" w:hAnsi="Times New Roman" w:cs="Times New Roman"/>
          <w:sz w:val="24"/>
          <w:szCs w:val="24"/>
          <w:lang w:eastAsia="en-GB"/>
        </w:rPr>
        <w:t xml:space="preserve">beveik toks pat </w:t>
      </w:r>
      <w:r>
        <w:rPr>
          <w:rFonts w:ascii="Times New Roman" w:eastAsia="Times New Roman" w:hAnsi="Times New Roman" w:cs="Times New Roman"/>
          <w:sz w:val="24"/>
          <w:szCs w:val="24"/>
          <w:lang w:eastAsia="en-GB"/>
        </w:rPr>
        <w:t>pagal visus vertinamus pamokos aspektus</w:t>
      </w:r>
      <w:r w:rsidR="00C40314">
        <w:rPr>
          <w:rFonts w:ascii="Times New Roman" w:eastAsia="Times New Roman" w:hAnsi="Times New Roman" w:cs="Times New Roman"/>
          <w:sz w:val="24"/>
          <w:szCs w:val="24"/>
          <w:lang w:eastAsia="en-GB"/>
        </w:rPr>
        <w:t xml:space="preserve"> ir </w:t>
      </w:r>
      <w:r>
        <w:rPr>
          <w:rFonts w:ascii="Times New Roman" w:eastAsia="Times New Roman" w:hAnsi="Times New Roman" w:cs="Times New Roman"/>
          <w:sz w:val="24"/>
          <w:szCs w:val="24"/>
          <w:lang w:eastAsia="en-GB"/>
        </w:rPr>
        <w:t>vertinamas gerai, išsk</w:t>
      </w:r>
      <w:r w:rsidR="004A2955">
        <w:rPr>
          <w:rFonts w:ascii="Times New Roman" w:eastAsia="Times New Roman" w:hAnsi="Times New Roman" w:cs="Times New Roman"/>
          <w:sz w:val="24"/>
          <w:szCs w:val="24"/>
          <w:lang w:eastAsia="en-GB"/>
        </w:rPr>
        <w:t xml:space="preserve">yrus vyr. mokytojų kiekvieno mokinio pažangos </w:t>
      </w:r>
      <w:r>
        <w:rPr>
          <w:rFonts w:ascii="Times New Roman" w:eastAsia="Times New Roman" w:hAnsi="Times New Roman" w:cs="Times New Roman"/>
          <w:sz w:val="24"/>
          <w:szCs w:val="24"/>
          <w:lang w:eastAsia="en-GB"/>
        </w:rPr>
        <w:t>ir pasiekimų vertinimą</w:t>
      </w:r>
      <w:r w:rsidR="004A2955">
        <w:rPr>
          <w:rFonts w:ascii="Times New Roman" w:eastAsia="Times New Roman" w:hAnsi="Times New Roman" w:cs="Times New Roman"/>
          <w:sz w:val="24"/>
          <w:szCs w:val="24"/>
          <w:lang w:eastAsia="en-GB"/>
        </w:rPr>
        <w:t>, kuris vertinamas patenkinamai. Aukščiausias pamokos vertinimo vidurkis – mokytojo eksperto. Apibendrintas pamokų vertinimo vidurkis pagal mokytojų kvalifikacines kategorijas pateiktas 2-me paveiksle.</w:t>
      </w:r>
    </w:p>
    <w:p w14:paraId="5155FDB3" w14:textId="77777777" w:rsidR="008B0AC7" w:rsidRDefault="008B0AC7" w:rsidP="0093165D">
      <w:pPr>
        <w:spacing w:after="0" w:line="240" w:lineRule="auto"/>
        <w:ind w:firstLine="709"/>
        <w:jc w:val="both"/>
        <w:rPr>
          <w:rFonts w:ascii="Times New Roman" w:eastAsia="Times New Roman" w:hAnsi="Times New Roman" w:cs="Times New Roman"/>
          <w:sz w:val="24"/>
          <w:szCs w:val="24"/>
          <w:lang w:eastAsia="en-GB"/>
        </w:rPr>
      </w:pPr>
    </w:p>
    <w:p w14:paraId="5155FDB4" w14:textId="77777777" w:rsidR="00F376FF" w:rsidRPr="0093165D" w:rsidRDefault="00F376FF" w:rsidP="0093165D">
      <w:pPr>
        <w:spacing w:after="0" w:line="240" w:lineRule="auto"/>
        <w:ind w:firstLine="709"/>
        <w:jc w:val="both"/>
        <w:rPr>
          <w:rFonts w:ascii="Times New Roman" w:hAnsi="Times New Roman" w:cs="Times New Roman"/>
          <w:iCs/>
        </w:rPr>
      </w:pPr>
    </w:p>
    <w:p w14:paraId="5155FDB5" w14:textId="77777777" w:rsidR="007651B9" w:rsidRDefault="00B509FB" w:rsidP="00AD06B0">
      <w:pPr>
        <w:pBdr>
          <w:bottom w:val="single" w:sz="12" w:space="1" w:color="auto"/>
        </w:pBdr>
        <w:spacing w:after="0" w:line="240" w:lineRule="auto"/>
        <w:jc w:val="center"/>
        <w:rPr>
          <w:rFonts w:ascii="Times New Roman" w:hAnsi="Times New Roman" w:cs="Times New Roman"/>
          <w:i/>
        </w:rPr>
      </w:pPr>
      <w:r w:rsidRPr="00265AF4">
        <w:rPr>
          <w:rFonts w:ascii="Times New Roman" w:hAnsi="Times New Roman" w:cs="Times New Roman"/>
          <w:i/>
          <w:noProof/>
          <w:lang w:eastAsia="lt-LT"/>
        </w:rPr>
        <w:drawing>
          <wp:inline distT="0" distB="0" distL="0" distR="0" wp14:anchorId="5155FEBF" wp14:editId="5155FEC0">
            <wp:extent cx="4587875" cy="1868805"/>
            <wp:effectExtent l="0" t="0" r="0" b="0"/>
            <wp:docPr id="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7875" cy="1868805"/>
                    </a:xfrm>
                    <a:prstGeom prst="rect">
                      <a:avLst/>
                    </a:prstGeom>
                    <a:noFill/>
                    <a:ln>
                      <a:noFill/>
                    </a:ln>
                  </pic:spPr>
                </pic:pic>
              </a:graphicData>
            </a:graphic>
          </wp:inline>
        </w:drawing>
      </w:r>
    </w:p>
    <w:p w14:paraId="5155FDB6" w14:textId="77777777" w:rsidR="007651B9" w:rsidRDefault="007651B9" w:rsidP="00AD06B0">
      <w:pPr>
        <w:pBdr>
          <w:bottom w:val="single" w:sz="12" w:space="1" w:color="auto"/>
        </w:pBdr>
        <w:spacing w:after="0" w:line="240" w:lineRule="auto"/>
        <w:jc w:val="center"/>
        <w:rPr>
          <w:rFonts w:ascii="Times New Roman" w:hAnsi="Times New Roman" w:cs="Times New Roman"/>
          <w:sz w:val="24"/>
          <w:szCs w:val="24"/>
        </w:rPr>
      </w:pPr>
      <w:r w:rsidRPr="007651B9">
        <w:rPr>
          <w:rFonts w:ascii="Times New Roman" w:hAnsi="Times New Roman" w:cs="Times New Roman"/>
          <w:sz w:val="24"/>
          <w:szCs w:val="24"/>
        </w:rPr>
        <w:t>2 pav. Apibendrintas pamok</w:t>
      </w:r>
      <w:r w:rsidR="008B0AC7">
        <w:rPr>
          <w:rFonts w:ascii="Times New Roman" w:hAnsi="Times New Roman" w:cs="Times New Roman"/>
          <w:sz w:val="24"/>
          <w:szCs w:val="24"/>
        </w:rPr>
        <w:t>ų</w:t>
      </w:r>
      <w:r w:rsidRPr="007651B9">
        <w:rPr>
          <w:rFonts w:ascii="Times New Roman" w:hAnsi="Times New Roman" w:cs="Times New Roman"/>
          <w:sz w:val="24"/>
          <w:szCs w:val="24"/>
        </w:rPr>
        <w:t xml:space="preserve"> vidurkio vertinimas pagal mokytojo kvalifikacinę kategoriją (N=45)</w:t>
      </w:r>
    </w:p>
    <w:p w14:paraId="5155FDB7" w14:textId="77777777" w:rsidR="00F376FF" w:rsidRPr="007651B9" w:rsidRDefault="00F376FF" w:rsidP="0093165D">
      <w:pPr>
        <w:pBdr>
          <w:bottom w:val="single" w:sz="12" w:space="1" w:color="auto"/>
        </w:pBdr>
        <w:spacing w:after="0" w:line="240" w:lineRule="auto"/>
        <w:jc w:val="both"/>
        <w:rPr>
          <w:rFonts w:ascii="Times New Roman" w:hAnsi="Times New Roman" w:cs="Times New Roman"/>
          <w:i/>
        </w:rPr>
      </w:pPr>
    </w:p>
    <w:p w14:paraId="5155FDB8" w14:textId="77777777" w:rsidR="00AD06B0" w:rsidRDefault="00AD06B0" w:rsidP="0093165D">
      <w:pPr>
        <w:pBdr>
          <w:bottom w:val="single" w:sz="12" w:space="1" w:color="auto"/>
        </w:pBdr>
        <w:spacing w:after="0" w:line="240" w:lineRule="auto"/>
        <w:jc w:val="right"/>
        <w:rPr>
          <w:rFonts w:ascii="Times New Roman" w:hAnsi="Times New Roman" w:cs="Times New Roman"/>
          <w:iCs/>
          <w:sz w:val="24"/>
          <w:szCs w:val="24"/>
          <w:highlight w:val="yellow"/>
        </w:rPr>
      </w:pPr>
    </w:p>
    <w:p w14:paraId="5155FDB9" w14:textId="77777777" w:rsidR="007651B9" w:rsidRPr="00DB3A34" w:rsidRDefault="007651B9" w:rsidP="0093165D">
      <w:pPr>
        <w:pBdr>
          <w:bottom w:val="single" w:sz="12" w:space="1" w:color="auto"/>
        </w:pBdr>
        <w:spacing w:after="0" w:line="240" w:lineRule="auto"/>
        <w:jc w:val="right"/>
        <w:rPr>
          <w:rFonts w:ascii="Times New Roman" w:hAnsi="Times New Roman" w:cs="Times New Roman"/>
          <w:iCs/>
          <w:sz w:val="24"/>
          <w:szCs w:val="24"/>
        </w:rPr>
      </w:pPr>
      <w:r w:rsidRPr="00DB3A34">
        <w:rPr>
          <w:rFonts w:ascii="Times New Roman" w:hAnsi="Times New Roman" w:cs="Times New Roman"/>
          <w:iCs/>
          <w:sz w:val="24"/>
          <w:szCs w:val="24"/>
        </w:rPr>
        <w:t>4 lentelė</w:t>
      </w:r>
    </w:p>
    <w:p w14:paraId="5155FDBA" w14:textId="77777777" w:rsidR="00F61D90" w:rsidRDefault="00B509FB" w:rsidP="0093165D">
      <w:pPr>
        <w:pBdr>
          <w:bottom w:val="single" w:sz="12" w:space="1" w:color="auto"/>
        </w:pBdr>
        <w:spacing w:after="0" w:line="240" w:lineRule="auto"/>
        <w:jc w:val="both"/>
        <w:rPr>
          <w:noProof/>
          <w:lang w:eastAsia="lt-LT"/>
        </w:rPr>
      </w:pPr>
      <w:r w:rsidRPr="00147BB5">
        <w:rPr>
          <w:noProof/>
          <w:lang w:eastAsia="lt-LT"/>
        </w:rPr>
        <w:drawing>
          <wp:inline distT="0" distB="0" distL="0" distR="0" wp14:anchorId="5155FEC1" wp14:editId="5155FEC2">
            <wp:extent cx="6305550" cy="1471295"/>
            <wp:effectExtent l="0" t="0" r="0" b="0"/>
            <wp:docPr id="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05550" cy="1471295"/>
                    </a:xfrm>
                    <a:prstGeom prst="rect">
                      <a:avLst/>
                    </a:prstGeom>
                    <a:noFill/>
                    <a:ln>
                      <a:noFill/>
                    </a:ln>
                  </pic:spPr>
                </pic:pic>
              </a:graphicData>
            </a:graphic>
          </wp:inline>
        </w:drawing>
      </w:r>
    </w:p>
    <w:p w14:paraId="5155FDBB" w14:textId="77777777" w:rsidR="00F376FF" w:rsidRDefault="00F376FF" w:rsidP="0093165D">
      <w:pPr>
        <w:pBdr>
          <w:bottom w:val="single" w:sz="12" w:space="1" w:color="auto"/>
        </w:pBdr>
        <w:spacing w:after="0" w:line="240" w:lineRule="auto"/>
        <w:jc w:val="both"/>
        <w:rPr>
          <w:rFonts w:ascii="Times New Roman" w:hAnsi="Times New Roman" w:cs="Times New Roman"/>
          <w:i/>
        </w:rPr>
      </w:pPr>
    </w:p>
    <w:p w14:paraId="5155FDBC" w14:textId="77777777" w:rsidR="00241B10" w:rsidRDefault="009817F1" w:rsidP="0093165D">
      <w:pPr>
        <w:pBdr>
          <w:bottom w:val="single" w:sz="12" w:space="1" w:color="auto"/>
        </w:pBdr>
        <w:spacing w:after="0" w:line="240" w:lineRule="auto"/>
        <w:ind w:firstLine="720"/>
        <w:jc w:val="both"/>
        <w:rPr>
          <w:rFonts w:ascii="Times New Roman" w:hAnsi="Times New Roman" w:cs="Times New Roman"/>
          <w:iCs/>
          <w:sz w:val="24"/>
          <w:szCs w:val="24"/>
        </w:rPr>
      </w:pPr>
      <w:r w:rsidRPr="0093165D">
        <w:rPr>
          <w:rFonts w:ascii="Times New Roman" w:hAnsi="Times New Roman" w:cs="Times New Roman"/>
          <w:iCs/>
          <w:sz w:val="24"/>
          <w:szCs w:val="24"/>
        </w:rPr>
        <w:t>4-je lentelėje pateikt</w:t>
      </w:r>
      <w:r w:rsidR="005B6FFB">
        <w:rPr>
          <w:rFonts w:ascii="Times New Roman" w:hAnsi="Times New Roman" w:cs="Times New Roman"/>
          <w:iCs/>
          <w:sz w:val="24"/>
          <w:szCs w:val="24"/>
        </w:rPr>
        <w:t>i</w:t>
      </w:r>
      <w:r w:rsidRPr="0093165D">
        <w:rPr>
          <w:rFonts w:ascii="Times New Roman" w:hAnsi="Times New Roman" w:cs="Times New Roman"/>
          <w:iCs/>
          <w:sz w:val="24"/>
          <w:szCs w:val="24"/>
        </w:rPr>
        <w:t xml:space="preserve"> duomen</w:t>
      </w:r>
      <w:r w:rsidR="005B6FFB">
        <w:rPr>
          <w:rFonts w:ascii="Times New Roman" w:hAnsi="Times New Roman" w:cs="Times New Roman"/>
          <w:iCs/>
          <w:sz w:val="24"/>
          <w:szCs w:val="24"/>
        </w:rPr>
        <w:t>ys</w:t>
      </w:r>
      <w:r w:rsidRPr="0093165D">
        <w:rPr>
          <w:rFonts w:ascii="Times New Roman" w:hAnsi="Times New Roman" w:cs="Times New Roman"/>
          <w:iCs/>
          <w:sz w:val="24"/>
          <w:szCs w:val="24"/>
        </w:rPr>
        <w:t xml:space="preserve"> </w:t>
      </w:r>
      <w:r w:rsidR="005B6FFB">
        <w:rPr>
          <w:rFonts w:ascii="Times New Roman" w:hAnsi="Times New Roman" w:cs="Times New Roman"/>
          <w:iCs/>
          <w:sz w:val="24"/>
          <w:szCs w:val="24"/>
        </w:rPr>
        <w:t xml:space="preserve">leidžia </w:t>
      </w:r>
      <w:r w:rsidRPr="0093165D">
        <w:rPr>
          <w:rFonts w:ascii="Times New Roman" w:hAnsi="Times New Roman" w:cs="Times New Roman"/>
          <w:iCs/>
          <w:sz w:val="24"/>
          <w:szCs w:val="24"/>
        </w:rPr>
        <w:t>dar</w:t>
      </w:r>
      <w:r w:rsidR="005B6FFB">
        <w:rPr>
          <w:rFonts w:ascii="Times New Roman" w:hAnsi="Times New Roman" w:cs="Times New Roman"/>
          <w:iCs/>
          <w:sz w:val="24"/>
          <w:szCs w:val="24"/>
        </w:rPr>
        <w:t>yti</w:t>
      </w:r>
      <w:r w:rsidRPr="0093165D">
        <w:rPr>
          <w:rFonts w:ascii="Times New Roman" w:hAnsi="Times New Roman" w:cs="Times New Roman"/>
          <w:iCs/>
          <w:sz w:val="24"/>
          <w:szCs w:val="24"/>
        </w:rPr>
        <w:t xml:space="preserve"> išvad</w:t>
      </w:r>
      <w:r w:rsidR="005B6FFB">
        <w:rPr>
          <w:rFonts w:ascii="Times New Roman" w:hAnsi="Times New Roman" w:cs="Times New Roman"/>
          <w:iCs/>
          <w:sz w:val="24"/>
          <w:szCs w:val="24"/>
        </w:rPr>
        <w:t>ą</w:t>
      </w:r>
      <w:r w:rsidRPr="0093165D">
        <w:rPr>
          <w:rFonts w:ascii="Times New Roman" w:hAnsi="Times New Roman" w:cs="Times New Roman"/>
          <w:iCs/>
          <w:sz w:val="24"/>
          <w:szCs w:val="24"/>
        </w:rPr>
        <w:t xml:space="preserve">, jog </w:t>
      </w:r>
      <w:r w:rsidR="005B6FFB">
        <w:rPr>
          <w:rFonts w:ascii="Times New Roman" w:hAnsi="Times New Roman" w:cs="Times New Roman"/>
          <w:iCs/>
          <w:sz w:val="24"/>
          <w:szCs w:val="24"/>
        </w:rPr>
        <w:t xml:space="preserve">mokinių skaičius </w:t>
      </w:r>
      <w:r w:rsidRPr="0093165D">
        <w:rPr>
          <w:rFonts w:ascii="Times New Roman" w:hAnsi="Times New Roman" w:cs="Times New Roman"/>
          <w:iCs/>
          <w:sz w:val="24"/>
          <w:szCs w:val="24"/>
        </w:rPr>
        <w:t>klasė</w:t>
      </w:r>
      <w:r w:rsidR="005B6FFB">
        <w:rPr>
          <w:rFonts w:ascii="Times New Roman" w:hAnsi="Times New Roman" w:cs="Times New Roman"/>
          <w:iCs/>
          <w:sz w:val="24"/>
          <w:szCs w:val="24"/>
        </w:rPr>
        <w:t>je</w:t>
      </w:r>
      <w:r w:rsidRPr="0093165D">
        <w:rPr>
          <w:rFonts w:ascii="Times New Roman" w:hAnsi="Times New Roman" w:cs="Times New Roman"/>
          <w:iCs/>
          <w:sz w:val="24"/>
          <w:szCs w:val="24"/>
        </w:rPr>
        <w:t xml:space="preserve"> neturi įtakos pamokos kokybei. Skaitlingiausiose klasėse pamokos pagal visus pamokoje stebimus aspektus</w:t>
      </w:r>
      <w:r w:rsidR="00814470" w:rsidRPr="0093165D">
        <w:rPr>
          <w:rFonts w:ascii="Times New Roman" w:hAnsi="Times New Roman" w:cs="Times New Roman"/>
          <w:iCs/>
          <w:sz w:val="24"/>
          <w:szCs w:val="24"/>
        </w:rPr>
        <w:t xml:space="preserve"> įvertint</w:t>
      </w:r>
      <w:r w:rsidR="00681BF3">
        <w:rPr>
          <w:rFonts w:ascii="Times New Roman" w:hAnsi="Times New Roman" w:cs="Times New Roman"/>
          <w:iCs/>
          <w:sz w:val="24"/>
          <w:szCs w:val="24"/>
        </w:rPr>
        <w:t>o</w:t>
      </w:r>
      <w:r w:rsidR="00814470" w:rsidRPr="0093165D">
        <w:rPr>
          <w:rFonts w:ascii="Times New Roman" w:hAnsi="Times New Roman" w:cs="Times New Roman"/>
          <w:iCs/>
          <w:sz w:val="24"/>
          <w:szCs w:val="24"/>
        </w:rPr>
        <w:t>s aukščiausiu balu, t.</w:t>
      </w:r>
      <w:r w:rsidR="00692A00">
        <w:rPr>
          <w:rFonts w:ascii="Times New Roman" w:hAnsi="Times New Roman" w:cs="Times New Roman"/>
          <w:iCs/>
          <w:sz w:val="24"/>
          <w:szCs w:val="24"/>
        </w:rPr>
        <w:t xml:space="preserve"> </w:t>
      </w:r>
      <w:r w:rsidR="00814470" w:rsidRPr="0093165D">
        <w:rPr>
          <w:rFonts w:ascii="Times New Roman" w:hAnsi="Times New Roman" w:cs="Times New Roman"/>
          <w:iCs/>
          <w:sz w:val="24"/>
          <w:szCs w:val="24"/>
        </w:rPr>
        <w:t>y. 3,05, tose klasėse, kur</w:t>
      </w:r>
      <w:r w:rsidR="00692A00">
        <w:rPr>
          <w:rFonts w:ascii="Times New Roman" w:hAnsi="Times New Roman" w:cs="Times New Roman"/>
          <w:iCs/>
          <w:sz w:val="24"/>
          <w:szCs w:val="24"/>
        </w:rPr>
        <w:t>iose</w:t>
      </w:r>
      <w:r w:rsidR="00814470" w:rsidRPr="0093165D">
        <w:rPr>
          <w:rFonts w:ascii="Times New Roman" w:hAnsi="Times New Roman" w:cs="Times New Roman"/>
          <w:iCs/>
          <w:sz w:val="24"/>
          <w:szCs w:val="24"/>
        </w:rPr>
        <w:t xml:space="preserve"> mokinių skaičius iki 8 mokinių</w:t>
      </w:r>
      <w:r w:rsidR="00692A00">
        <w:rPr>
          <w:rFonts w:ascii="Times New Roman" w:hAnsi="Times New Roman" w:cs="Times New Roman"/>
          <w:iCs/>
          <w:sz w:val="24"/>
          <w:szCs w:val="24"/>
        </w:rPr>
        <w:t xml:space="preserve">, apskaičiuotas </w:t>
      </w:r>
      <w:r w:rsidR="00692A00" w:rsidRPr="00DD25FA">
        <w:rPr>
          <w:rFonts w:ascii="Times New Roman" w:hAnsi="Times New Roman" w:cs="Times New Roman"/>
          <w:iCs/>
          <w:sz w:val="24"/>
          <w:szCs w:val="24"/>
        </w:rPr>
        <w:t>m</w:t>
      </w:r>
      <w:r w:rsidR="00184C3C">
        <w:rPr>
          <w:rFonts w:ascii="Times New Roman" w:hAnsi="Times New Roman" w:cs="Times New Roman"/>
          <w:iCs/>
          <w:sz w:val="24"/>
          <w:szCs w:val="24"/>
        </w:rPr>
        <w:t>až</w:t>
      </w:r>
      <w:r w:rsidR="00692A00" w:rsidRPr="00DD25FA">
        <w:rPr>
          <w:rFonts w:ascii="Times New Roman" w:hAnsi="Times New Roman" w:cs="Times New Roman"/>
          <w:iCs/>
          <w:sz w:val="24"/>
          <w:szCs w:val="24"/>
        </w:rPr>
        <w:t xml:space="preserve">iausias </w:t>
      </w:r>
      <w:r w:rsidR="00692A00">
        <w:rPr>
          <w:rFonts w:ascii="Times New Roman" w:hAnsi="Times New Roman" w:cs="Times New Roman"/>
          <w:iCs/>
          <w:sz w:val="24"/>
          <w:szCs w:val="24"/>
        </w:rPr>
        <w:t>bendras</w:t>
      </w:r>
      <w:r w:rsidR="00A34AD1">
        <w:rPr>
          <w:rFonts w:ascii="Times New Roman" w:hAnsi="Times New Roman" w:cs="Times New Roman"/>
          <w:iCs/>
          <w:sz w:val="24"/>
          <w:szCs w:val="24"/>
        </w:rPr>
        <w:t>is</w:t>
      </w:r>
      <w:r w:rsidR="00692A00">
        <w:rPr>
          <w:rFonts w:ascii="Times New Roman" w:hAnsi="Times New Roman" w:cs="Times New Roman"/>
          <w:iCs/>
          <w:sz w:val="24"/>
          <w:szCs w:val="24"/>
        </w:rPr>
        <w:t xml:space="preserve"> </w:t>
      </w:r>
      <w:r w:rsidR="00692A00" w:rsidRPr="00DD25FA">
        <w:rPr>
          <w:rFonts w:ascii="Times New Roman" w:hAnsi="Times New Roman" w:cs="Times New Roman"/>
          <w:iCs/>
          <w:sz w:val="24"/>
          <w:szCs w:val="24"/>
        </w:rPr>
        <w:t>vertinimo vidurkis</w:t>
      </w:r>
      <w:r w:rsidR="00692A00">
        <w:rPr>
          <w:rFonts w:ascii="Times New Roman" w:hAnsi="Times New Roman" w:cs="Times New Roman"/>
          <w:iCs/>
          <w:sz w:val="24"/>
          <w:szCs w:val="24"/>
        </w:rPr>
        <w:t xml:space="preserve"> – </w:t>
      </w:r>
      <w:r w:rsidR="00814470" w:rsidRPr="0093165D">
        <w:rPr>
          <w:rFonts w:ascii="Times New Roman" w:hAnsi="Times New Roman" w:cs="Times New Roman"/>
          <w:iCs/>
          <w:sz w:val="24"/>
          <w:szCs w:val="24"/>
        </w:rPr>
        <w:t>2,4.</w:t>
      </w:r>
    </w:p>
    <w:p w14:paraId="5155FDBD" w14:textId="77777777" w:rsidR="00BD63D8" w:rsidRDefault="00BD63D8" w:rsidP="0093165D">
      <w:pPr>
        <w:pBdr>
          <w:bottom w:val="single" w:sz="12" w:space="1" w:color="auto"/>
        </w:pBdr>
        <w:spacing w:after="0" w:line="240" w:lineRule="auto"/>
        <w:jc w:val="right"/>
        <w:rPr>
          <w:rFonts w:ascii="Times New Roman" w:hAnsi="Times New Roman" w:cs="Times New Roman"/>
          <w:iCs/>
          <w:sz w:val="24"/>
          <w:szCs w:val="24"/>
        </w:rPr>
      </w:pPr>
    </w:p>
    <w:p w14:paraId="5155FDBE" w14:textId="77777777" w:rsidR="00CD7C41" w:rsidRDefault="007651B9" w:rsidP="0093165D">
      <w:pPr>
        <w:pBdr>
          <w:bottom w:val="single" w:sz="12" w:space="1" w:color="auto"/>
        </w:pBdr>
        <w:spacing w:after="0" w:line="240" w:lineRule="auto"/>
        <w:jc w:val="right"/>
        <w:rPr>
          <w:noProof/>
          <w:lang w:eastAsia="lt-LT"/>
        </w:rPr>
      </w:pPr>
      <w:r w:rsidRPr="00DB3A34">
        <w:rPr>
          <w:rFonts w:ascii="Times New Roman" w:hAnsi="Times New Roman" w:cs="Times New Roman"/>
          <w:iCs/>
          <w:sz w:val="24"/>
          <w:szCs w:val="24"/>
        </w:rPr>
        <w:lastRenderedPageBreak/>
        <w:t>5</w:t>
      </w:r>
      <w:r w:rsidR="00DB3A34">
        <w:rPr>
          <w:rFonts w:ascii="Times New Roman" w:hAnsi="Times New Roman" w:cs="Times New Roman"/>
          <w:iCs/>
          <w:sz w:val="24"/>
          <w:szCs w:val="24"/>
        </w:rPr>
        <w:t xml:space="preserve"> </w:t>
      </w:r>
      <w:r w:rsidRPr="00DB3A34">
        <w:rPr>
          <w:rFonts w:ascii="Times New Roman" w:hAnsi="Times New Roman" w:cs="Times New Roman"/>
          <w:iCs/>
          <w:sz w:val="24"/>
          <w:szCs w:val="24"/>
        </w:rPr>
        <w:t>lentelė</w:t>
      </w:r>
      <w:r w:rsidR="005A6D52">
        <w:rPr>
          <w:rFonts w:ascii="Times New Roman" w:hAnsi="Times New Roman" w:cs="Times New Roman"/>
          <w:iCs/>
          <w:sz w:val="24"/>
          <w:szCs w:val="24"/>
        </w:rPr>
        <w:t xml:space="preserve"> </w:t>
      </w:r>
      <w:r w:rsidR="00B509FB" w:rsidRPr="00147BB5">
        <w:rPr>
          <w:noProof/>
          <w:lang w:eastAsia="lt-LT"/>
        </w:rPr>
        <w:drawing>
          <wp:inline distT="0" distB="0" distL="0" distR="0" wp14:anchorId="5155FEC3" wp14:editId="5155FEC4">
            <wp:extent cx="6305550" cy="1510665"/>
            <wp:effectExtent l="0" t="0" r="0" b="0"/>
            <wp:docPr id="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05550" cy="1510665"/>
                    </a:xfrm>
                    <a:prstGeom prst="rect">
                      <a:avLst/>
                    </a:prstGeom>
                    <a:noFill/>
                    <a:ln>
                      <a:noFill/>
                    </a:ln>
                  </pic:spPr>
                </pic:pic>
              </a:graphicData>
            </a:graphic>
          </wp:inline>
        </w:drawing>
      </w:r>
    </w:p>
    <w:p w14:paraId="5155FDBF" w14:textId="77777777" w:rsidR="00F376FF" w:rsidRDefault="00F376FF" w:rsidP="0093165D">
      <w:pPr>
        <w:pBdr>
          <w:bottom w:val="single" w:sz="12" w:space="1" w:color="auto"/>
        </w:pBdr>
        <w:spacing w:after="0" w:line="240" w:lineRule="auto"/>
        <w:jc w:val="right"/>
        <w:rPr>
          <w:rFonts w:ascii="Times New Roman" w:hAnsi="Times New Roman" w:cs="Times New Roman"/>
          <w:i/>
        </w:rPr>
      </w:pPr>
    </w:p>
    <w:p w14:paraId="5155FDC0" w14:textId="77777777" w:rsidR="00814470" w:rsidRDefault="00BD63D8" w:rsidP="0093165D">
      <w:pPr>
        <w:spacing w:after="0" w:line="240" w:lineRule="auto"/>
        <w:ind w:firstLine="709"/>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w:t>
      </w:r>
      <w:r w:rsidR="00857F66">
        <w:rPr>
          <w:rFonts w:ascii="Times New Roman" w:eastAsia="Times New Roman" w:hAnsi="Times New Roman" w:cs="Times New Roman"/>
          <w:sz w:val="24"/>
          <w:szCs w:val="24"/>
          <w:lang w:eastAsia="en-GB"/>
        </w:rPr>
        <w:t>pibendrintas</w:t>
      </w:r>
      <w:r w:rsidR="00857F66" w:rsidRPr="00857F66">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pamokų </w:t>
      </w:r>
      <w:r w:rsidR="00857F66" w:rsidRPr="00857F66">
        <w:rPr>
          <w:rFonts w:ascii="Times New Roman" w:eastAsia="Times New Roman" w:hAnsi="Times New Roman" w:cs="Times New Roman"/>
          <w:sz w:val="24"/>
          <w:szCs w:val="24"/>
          <w:lang w:eastAsia="en-GB"/>
        </w:rPr>
        <w:t>vertinimas pagal visus pamokoje stebimus aspektu</w:t>
      </w:r>
      <w:r w:rsidR="00857F66">
        <w:rPr>
          <w:rFonts w:ascii="Times New Roman" w:eastAsia="Times New Roman" w:hAnsi="Times New Roman" w:cs="Times New Roman"/>
          <w:sz w:val="24"/>
          <w:szCs w:val="24"/>
          <w:lang w:eastAsia="en-GB"/>
        </w:rPr>
        <w:t>s</w:t>
      </w:r>
      <w:r>
        <w:rPr>
          <w:rFonts w:ascii="Times New Roman" w:eastAsia="Times New Roman" w:hAnsi="Times New Roman" w:cs="Times New Roman"/>
          <w:sz w:val="24"/>
          <w:szCs w:val="24"/>
          <w:lang w:eastAsia="en-GB"/>
        </w:rPr>
        <w:t>,</w:t>
      </w:r>
      <w:r w:rsidR="00857F66">
        <w:rPr>
          <w:rFonts w:ascii="Times New Roman" w:eastAsia="Times New Roman" w:hAnsi="Times New Roman" w:cs="Times New Roman"/>
          <w:sz w:val="24"/>
          <w:szCs w:val="24"/>
          <w:lang w:eastAsia="en-GB"/>
        </w:rPr>
        <w:t xml:space="preserve"> atsižvelgiant į mokytojų darbo stažą</w:t>
      </w:r>
      <w:r>
        <w:rPr>
          <w:rFonts w:ascii="Times New Roman" w:eastAsia="Times New Roman" w:hAnsi="Times New Roman" w:cs="Times New Roman"/>
          <w:sz w:val="24"/>
          <w:szCs w:val="24"/>
          <w:lang w:eastAsia="en-GB"/>
        </w:rPr>
        <w:t>,</w:t>
      </w:r>
      <w:r w:rsidR="00857F66">
        <w:rPr>
          <w:rFonts w:ascii="Times New Roman" w:eastAsia="Times New Roman" w:hAnsi="Times New Roman" w:cs="Times New Roman"/>
          <w:sz w:val="24"/>
          <w:szCs w:val="24"/>
          <w:lang w:eastAsia="en-GB"/>
        </w:rPr>
        <w:t xml:space="preserve"> beveik nesiskiria. </w:t>
      </w:r>
      <w:r w:rsidR="00C63452">
        <w:rPr>
          <w:rFonts w:ascii="Times New Roman" w:eastAsia="Times New Roman" w:hAnsi="Times New Roman" w:cs="Times New Roman"/>
          <w:sz w:val="24"/>
          <w:szCs w:val="24"/>
          <w:lang w:eastAsia="en-GB"/>
        </w:rPr>
        <w:t>Patenkinamai įvertinta iki 10-ties metų darbo stažą turinčiųjų</w:t>
      </w:r>
      <w:r w:rsidR="00C63452" w:rsidRPr="00C63452">
        <w:rPr>
          <w:rFonts w:ascii="Times New Roman" w:eastAsia="Times New Roman" w:hAnsi="Times New Roman" w:cs="Times New Roman"/>
          <w:sz w:val="24"/>
          <w:szCs w:val="24"/>
          <w:lang w:eastAsia="en-GB"/>
        </w:rPr>
        <w:t xml:space="preserve"> </w:t>
      </w:r>
      <w:r w:rsidR="00C63452" w:rsidRPr="001B0D01">
        <w:rPr>
          <w:rFonts w:ascii="Times New Roman" w:eastAsia="Times New Roman" w:hAnsi="Times New Roman" w:cs="Times New Roman"/>
          <w:sz w:val="24"/>
          <w:szCs w:val="24"/>
          <w:lang w:eastAsia="en-GB"/>
        </w:rPr>
        <w:t>kiekvieno mokinio pažanga ir pasiekimai</w:t>
      </w:r>
      <w:r w:rsidR="00C63452">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bei</w:t>
      </w:r>
      <w:r w:rsidR="00C63452">
        <w:rPr>
          <w:rFonts w:ascii="Times New Roman" w:eastAsia="Times New Roman" w:hAnsi="Times New Roman" w:cs="Times New Roman"/>
          <w:sz w:val="24"/>
          <w:szCs w:val="24"/>
          <w:lang w:eastAsia="en-GB"/>
        </w:rPr>
        <w:t xml:space="preserve"> 31</w:t>
      </w:r>
      <w:r w:rsidR="00123E1F">
        <w:rPr>
          <w:rFonts w:ascii="Times New Roman" w:eastAsia="Times New Roman" w:hAnsi="Times New Roman" w:cs="Times New Roman"/>
          <w:sz w:val="24"/>
          <w:szCs w:val="24"/>
          <w:lang w:eastAsia="en-GB"/>
        </w:rPr>
        <w:t>-erių</w:t>
      </w:r>
      <w:r w:rsidR="00C63452">
        <w:rPr>
          <w:rFonts w:ascii="Times New Roman" w:eastAsia="Times New Roman" w:hAnsi="Times New Roman" w:cs="Times New Roman"/>
          <w:sz w:val="24"/>
          <w:szCs w:val="24"/>
          <w:lang w:eastAsia="en-GB"/>
        </w:rPr>
        <w:t xml:space="preserve"> m</w:t>
      </w:r>
      <w:r w:rsidR="00123E1F">
        <w:rPr>
          <w:rFonts w:ascii="Times New Roman" w:eastAsia="Times New Roman" w:hAnsi="Times New Roman" w:cs="Times New Roman"/>
          <w:sz w:val="24"/>
          <w:szCs w:val="24"/>
          <w:lang w:eastAsia="en-GB"/>
        </w:rPr>
        <w:t>etų</w:t>
      </w:r>
      <w:r w:rsidR="00C63452">
        <w:rPr>
          <w:rFonts w:ascii="Times New Roman" w:eastAsia="Times New Roman" w:hAnsi="Times New Roman" w:cs="Times New Roman"/>
          <w:sz w:val="24"/>
          <w:szCs w:val="24"/>
          <w:lang w:eastAsia="en-GB"/>
        </w:rPr>
        <w:t xml:space="preserve"> ir </w:t>
      </w:r>
      <w:r>
        <w:rPr>
          <w:rFonts w:ascii="Times New Roman" w:eastAsia="Times New Roman" w:hAnsi="Times New Roman" w:cs="Times New Roman"/>
          <w:sz w:val="24"/>
          <w:szCs w:val="24"/>
          <w:lang w:eastAsia="en-GB"/>
        </w:rPr>
        <w:t>ilgesnį darbo stažą</w:t>
      </w:r>
      <w:r w:rsidR="00C63452">
        <w:rPr>
          <w:rFonts w:ascii="Times New Roman" w:eastAsia="Times New Roman" w:hAnsi="Times New Roman" w:cs="Times New Roman"/>
          <w:sz w:val="24"/>
          <w:szCs w:val="24"/>
          <w:lang w:eastAsia="en-GB"/>
        </w:rPr>
        <w:t xml:space="preserve"> turinčiųjų </w:t>
      </w:r>
      <w:r w:rsidR="00C63452" w:rsidRPr="001B0D01">
        <w:rPr>
          <w:rFonts w:ascii="Times New Roman" w:eastAsia="Times New Roman" w:hAnsi="Times New Roman" w:cs="Times New Roman"/>
          <w:sz w:val="24"/>
          <w:szCs w:val="24"/>
          <w:lang w:eastAsia="en-GB"/>
        </w:rPr>
        <w:t>kiekvieno mokinio pažanga ir pasiekimai</w:t>
      </w:r>
      <w:r w:rsidR="00C63452">
        <w:rPr>
          <w:rFonts w:ascii="Times New Roman" w:eastAsia="Times New Roman" w:hAnsi="Times New Roman" w:cs="Times New Roman"/>
          <w:sz w:val="24"/>
          <w:szCs w:val="24"/>
          <w:lang w:eastAsia="en-GB"/>
        </w:rPr>
        <w:t xml:space="preserve"> bei vertinimas ugdant</w:t>
      </w:r>
      <w:r w:rsidR="0075486F">
        <w:rPr>
          <w:rFonts w:ascii="Times New Roman" w:eastAsia="Times New Roman" w:hAnsi="Times New Roman" w:cs="Times New Roman"/>
          <w:sz w:val="24"/>
          <w:szCs w:val="24"/>
          <w:lang w:eastAsia="en-GB"/>
        </w:rPr>
        <w:t>.</w:t>
      </w:r>
    </w:p>
    <w:p w14:paraId="5155FDC1" w14:textId="77777777" w:rsidR="00F376FF" w:rsidRDefault="00F376FF" w:rsidP="0093165D">
      <w:pPr>
        <w:spacing w:after="0" w:line="240" w:lineRule="auto"/>
        <w:ind w:firstLine="709"/>
        <w:jc w:val="both"/>
        <w:rPr>
          <w:rFonts w:ascii="Times New Roman" w:eastAsia="Times New Roman" w:hAnsi="Times New Roman" w:cs="Times New Roman"/>
          <w:sz w:val="24"/>
          <w:szCs w:val="24"/>
          <w:lang w:eastAsia="en-GB"/>
        </w:rPr>
      </w:pPr>
    </w:p>
    <w:p w14:paraId="5155FDC2" w14:textId="77777777" w:rsidR="00CD7C41" w:rsidRPr="00265AF4" w:rsidRDefault="00CD7C41" w:rsidP="0093165D">
      <w:pPr>
        <w:spacing w:after="0" w:line="240" w:lineRule="auto"/>
        <w:jc w:val="right"/>
        <w:rPr>
          <w:rFonts w:ascii="Times New Roman" w:hAnsi="Times New Roman" w:cs="Times New Roman"/>
          <w:bCs/>
          <w:color w:val="000000"/>
          <w:sz w:val="24"/>
          <w:szCs w:val="24"/>
        </w:rPr>
      </w:pPr>
      <w:r w:rsidRPr="00265AF4">
        <w:rPr>
          <w:rFonts w:ascii="Times New Roman" w:hAnsi="Times New Roman" w:cs="Times New Roman"/>
          <w:bCs/>
          <w:color w:val="000000"/>
          <w:sz w:val="24"/>
          <w:szCs w:val="24"/>
        </w:rPr>
        <w:t>6 lentelė</w:t>
      </w:r>
    </w:p>
    <w:p w14:paraId="5155FDC3" w14:textId="77777777" w:rsidR="00294857" w:rsidRPr="00265AF4" w:rsidRDefault="00B509FB" w:rsidP="0093165D">
      <w:pPr>
        <w:spacing w:after="0" w:line="240" w:lineRule="auto"/>
        <w:jc w:val="right"/>
        <w:rPr>
          <w:rFonts w:ascii="Times New Roman" w:hAnsi="Times New Roman" w:cs="Times New Roman"/>
          <w:bCs/>
          <w:color w:val="000000"/>
          <w:sz w:val="24"/>
          <w:szCs w:val="24"/>
        </w:rPr>
      </w:pPr>
      <w:r w:rsidRPr="00147BB5">
        <w:rPr>
          <w:noProof/>
          <w:lang w:eastAsia="lt-LT"/>
        </w:rPr>
        <w:drawing>
          <wp:inline distT="0" distB="0" distL="0" distR="0" wp14:anchorId="5155FEC5" wp14:editId="5155FEC6">
            <wp:extent cx="6337300" cy="2854325"/>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37300" cy="2854325"/>
                    </a:xfrm>
                    <a:prstGeom prst="rect">
                      <a:avLst/>
                    </a:prstGeom>
                    <a:noFill/>
                    <a:ln>
                      <a:noFill/>
                    </a:ln>
                  </pic:spPr>
                </pic:pic>
              </a:graphicData>
            </a:graphic>
          </wp:inline>
        </w:drawing>
      </w:r>
    </w:p>
    <w:p w14:paraId="5155FDC4" w14:textId="77777777" w:rsidR="00FE175A" w:rsidRDefault="00FE175A" w:rsidP="0093165D">
      <w:pPr>
        <w:pBdr>
          <w:bottom w:val="single" w:sz="12" w:space="1" w:color="auto"/>
        </w:pBdr>
        <w:spacing w:after="0" w:line="240" w:lineRule="auto"/>
        <w:jc w:val="right"/>
        <w:rPr>
          <w:rFonts w:ascii="Times New Roman" w:hAnsi="Times New Roman" w:cs="Times New Roman"/>
          <w:i/>
        </w:rPr>
      </w:pPr>
    </w:p>
    <w:p w14:paraId="5155FDC5" w14:textId="77777777" w:rsidR="00D26291" w:rsidRDefault="0075486F" w:rsidP="0093165D">
      <w:pPr>
        <w:spacing w:after="0" w:line="240" w:lineRule="auto"/>
        <w:ind w:firstLine="567"/>
        <w:jc w:val="both"/>
        <w:rPr>
          <w:rFonts w:ascii="Times New Roman" w:eastAsia="Times New Roman" w:hAnsi="Times New Roman" w:cs="Times New Roman"/>
          <w:sz w:val="24"/>
          <w:szCs w:val="24"/>
          <w:lang w:eastAsia="en-GB"/>
        </w:rPr>
      </w:pPr>
      <w:r w:rsidRPr="001B0D01">
        <w:rPr>
          <w:rFonts w:ascii="Times New Roman" w:eastAsia="Times New Roman" w:hAnsi="Times New Roman" w:cs="Times New Roman"/>
          <w:sz w:val="24"/>
          <w:szCs w:val="24"/>
          <w:lang w:eastAsia="en-GB"/>
        </w:rPr>
        <w:t xml:space="preserve">Matematikos </w:t>
      </w:r>
      <w:r>
        <w:rPr>
          <w:rFonts w:ascii="Times New Roman" w:eastAsia="Times New Roman" w:hAnsi="Times New Roman" w:cs="Times New Roman"/>
          <w:sz w:val="24"/>
          <w:szCs w:val="24"/>
          <w:lang w:eastAsia="en-GB"/>
        </w:rPr>
        <w:t xml:space="preserve">(3,27) </w:t>
      </w:r>
      <w:r w:rsidRPr="001B0D01">
        <w:rPr>
          <w:rFonts w:ascii="Times New Roman" w:eastAsia="Times New Roman" w:hAnsi="Times New Roman" w:cs="Times New Roman"/>
          <w:sz w:val="24"/>
          <w:szCs w:val="24"/>
          <w:lang w:eastAsia="en-GB"/>
        </w:rPr>
        <w:t xml:space="preserve">ir </w:t>
      </w:r>
      <w:r w:rsidR="00031D22" w:rsidRPr="009351C9">
        <w:rPr>
          <w:rFonts w:ascii="Times New Roman" w:eastAsia="Times New Roman" w:hAnsi="Times New Roman" w:cs="Times New Roman"/>
          <w:color w:val="000000"/>
          <w:sz w:val="24"/>
          <w:szCs w:val="24"/>
          <w:lang w:eastAsia="en-GB"/>
        </w:rPr>
        <w:t>fizinio ugdymo</w:t>
      </w:r>
      <w:r w:rsidRPr="009351C9">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sz w:val="24"/>
          <w:szCs w:val="24"/>
          <w:lang w:eastAsia="en-GB"/>
        </w:rPr>
        <w:t>3,60)</w:t>
      </w:r>
      <w:r w:rsidRPr="001B0D01">
        <w:rPr>
          <w:rFonts w:ascii="Times New Roman" w:eastAsia="Times New Roman" w:hAnsi="Times New Roman" w:cs="Times New Roman"/>
          <w:sz w:val="24"/>
          <w:szCs w:val="24"/>
          <w:lang w:eastAsia="en-GB"/>
        </w:rPr>
        <w:t xml:space="preserve"> pamokose įvertinimo vidurkis </w:t>
      </w:r>
      <w:r>
        <w:rPr>
          <w:rFonts w:ascii="Times New Roman" w:eastAsia="Times New Roman" w:hAnsi="Times New Roman" w:cs="Times New Roman"/>
          <w:sz w:val="24"/>
          <w:szCs w:val="24"/>
          <w:lang w:eastAsia="en-GB"/>
        </w:rPr>
        <w:t>aukščiausias.</w:t>
      </w:r>
      <w:r w:rsidRPr="001B0D01">
        <w:rPr>
          <w:rFonts w:ascii="Times New Roman" w:eastAsia="Times New Roman" w:hAnsi="Times New Roman" w:cs="Times New Roman"/>
          <w:sz w:val="24"/>
          <w:szCs w:val="24"/>
          <w:lang w:eastAsia="en-GB"/>
        </w:rPr>
        <w:t xml:space="preserve"> </w:t>
      </w:r>
      <w:r w:rsidR="00B91649">
        <w:rPr>
          <w:rFonts w:ascii="Times New Roman" w:eastAsia="Times New Roman" w:hAnsi="Times New Roman" w:cs="Times New Roman"/>
          <w:sz w:val="24"/>
          <w:szCs w:val="24"/>
          <w:lang w:eastAsia="en-GB"/>
        </w:rPr>
        <w:t>Matematikos aukščiausiu balu įvertintos u</w:t>
      </w:r>
      <w:r w:rsidR="00D26291">
        <w:rPr>
          <w:rFonts w:ascii="Times New Roman" w:eastAsia="Times New Roman" w:hAnsi="Times New Roman" w:cs="Times New Roman"/>
          <w:sz w:val="24"/>
          <w:szCs w:val="24"/>
          <w:lang w:eastAsia="en-GB"/>
        </w:rPr>
        <w:t>g</w:t>
      </w:r>
      <w:r w:rsidR="00B91649">
        <w:rPr>
          <w:rFonts w:ascii="Times New Roman" w:eastAsia="Times New Roman" w:hAnsi="Times New Roman" w:cs="Times New Roman"/>
          <w:sz w:val="24"/>
          <w:szCs w:val="24"/>
          <w:lang w:eastAsia="en-GB"/>
        </w:rPr>
        <w:t>dymo(</w:t>
      </w:r>
      <w:proofErr w:type="spellStart"/>
      <w:r w:rsidR="00B91649">
        <w:rPr>
          <w:rFonts w:ascii="Times New Roman" w:eastAsia="Times New Roman" w:hAnsi="Times New Roman" w:cs="Times New Roman"/>
          <w:sz w:val="24"/>
          <w:szCs w:val="24"/>
          <w:lang w:eastAsia="en-GB"/>
        </w:rPr>
        <w:t>si</w:t>
      </w:r>
      <w:proofErr w:type="spellEnd"/>
      <w:r w:rsidR="00B91649">
        <w:rPr>
          <w:rFonts w:ascii="Times New Roman" w:eastAsia="Times New Roman" w:hAnsi="Times New Roman" w:cs="Times New Roman"/>
          <w:sz w:val="24"/>
          <w:szCs w:val="24"/>
          <w:lang w:eastAsia="en-GB"/>
        </w:rPr>
        <w:t>) aplinkos (3,67)</w:t>
      </w:r>
      <w:r w:rsidR="00D26291">
        <w:rPr>
          <w:rFonts w:ascii="Times New Roman" w:eastAsia="Times New Roman" w:hAnsi="Times New Roman" w:cs="Times New Roman"/>
          <w:sz w:val="24"/>
          <w:szCs w:val="24"/>
          <w:lang w:eastAsia="en-GB"/>
        </w:rPr>
        <w:t>, m</w:t>
      </w:r>
      <w:r w:rsidR="00184C3C">
        <w:rPr>
          <w:rFonts w:ascii="Times New Roman" w:eastAsia="Times New Roman" w:hAnsi="Times New Roman" w:cs="Times New Roman"/>
          <w:sz w:val="24"/>
          <w:szCs w:val="24"/>
          <w:lang w:eastAsia="en-GB"/>
        </w:rPr>
        <w:t>až</w:t>
      </w:r>
      <w:r w:rsidR="00D26291">
        <w:rPr>
          <w:rFonts w:ascii="Times New Roman" w:eastAsia="Times New Roman" w:hAnsi="Times New Roman" w:cs="Times New Roman"/>
          <w:sz w:val="24"/>
          <w:szCs w:val="24"/>
          <w:lang w:eastAsia="en-GB"/>
        </w:rPr>
        <w:t>iausi</w:t>
      </w:r>
      <w:r w:rsidR="00184C3C">
        <w:rPr>
          <w:rFonts w:ascii="Times New Roman" w:eastAsia="Times New Roman" w:hAnsi="Times New Roman" w:cs="Times New Roman"/>
          <w:sz w:val="24"/>
          <w:szCs w:val="24"/>
          <w:lang w:eastAsia="en-GB"/>
        </w:rPr>
        <w:t>as</w:t>
      </w:r>
      <w:r w:rsidR="00D26291">
        <w:rPr>
          <w:rFonts w:ascii="Times New Roman" w:eastAsia="Times New Roman" w:hAnsi="Times New Roman" w:cs="Times New Roman"/>
          <w:sz w:val="24"/>
          <w:szCs w:val="24"/>
          <w:lang w:eastAsia="en-GB"/>
        </w:rPr>
        <w:t xml:space="preserve"> įverčiai</w:t>
      </w:r>
      <w:r w:rsidR="00D26291" w:rsidRPr="00D26291">
        <w:rPr>
          <w:rFonts w:ascii="Times New Roman" w:eastAsia="Times New Roman" w:hAnsi="Times New Roman" w:cs="Times New Roman"/>
          <w:sz w:val="24"/>
          <w:szCs w:val="24"/>
          <w:lang w:eastAsia="en-GB"/>
        </w:rPr>
        <w:t xml:space="preserve"> </w:t>
      </w:r>
      <w:r w:rsidR="00D26291" w:rsidRPr="001B0D01">
        <w:rPr>
          <w:rFonts w:ascii="Times New Roman" w:eastAsia="Times New Roman" w:hAnsi="Times New Roman" w:cs="Times New Roman"/>
          <w:sz w:val="24"/>
          <w:szCs w:val="24"/>
          <w:lang w:eastAsia="en-GB"/>
        </w:rPr>
        <w:t>kiekvieno mokinio pažanga ir pasiekimai</w:t>
      </w:r>
      <w:r w:rsidR="001751F3">
        <w:rPr>
          <w:rFonts w:ascii="Times New Roman" w:eastAsia="Times New Roman" w:hAnsi="Times New Roman" w:cs="Times New Roman"/>
          <w:sz w:val="24"/>
          <w:szCs w:val="24"/>
          <w:lang w:eastAsia="en-GB"/>
        </w:rPr>
        <w:t xml:space="preserve"> bei vertinimas ugdant – 3,00</w:t>
      </w:r>
      <w:r w:rsidR="001751F3" w:rsidRPr="009351C9">
        <w:rPr>
          <w:rFonts w:ascii="Times New Roman" w:eastAsia="Times New Roman" w:hAnsi="Times New Roman" w:cs="Times New Roman"/>
          <w:color w:val="000000"/>
          <w:sz w:val="24"/>
          <w:szCs w:val="24"/>
          <w:lang w:eastAsia="en-GB"/>
        </w:rPr>
        <w:t xml:space="preserve">. </w:t>
      </w:r>
      <w:r w:rsidR="00C726F4">
        <w:rPr>
          <w:rFonts w:ascii="Times New Roman" w:eastAsia="Times New Roman" w:hAnsi="Times New Roman" w:cs="Times New Roman"/>
          <w:sz w:val="24"/>
          <w:szCs w:val="24"/>
          <w:lang w:eastAsia="en-GB"/>
        </w:rPr>
        <w:t xml:space="preserve">Beveik visi </w:t>
      </w:r>
      <w:r w:rsidR="00C726F4">
        <w:rPr>
          <w:rFonts w:ascii="Times New Roman" w:eastAsia="Times New Roman" w:hAnsi="Times New Roman" w:cs="Times New Roman"/>
          <w:color w:val="000000"/>
          <w:sz w:val="24"/>
          <w:szCs w:val="24"/>
          <w:lang w:eastAsia="en-GB"/>
        </w:rPr>
        <w:t>f</w:t>
      </w:r>
      <w:r w:rsidR="00031D22" w:rsidRPr="009351C9">
        <w:rPr>
          <w:rFonts w:ascii="Times New Roman" w:hAnsi="Times New Roman" w:cs="Times New Roman"/>
          <w:iCs/>
          <w:color w:val="000000"/>
          <w:sz w:val="24"/>
          <w:szCs w:val="24"/>
        </w:rPr>
        <w:t>izinio ugdymo</w:t>
      </w:r>
      <w:r w:rsidR="00C726F4">
        <w:rPr>
          <w:rFonts w:ascii="Times New Roman" w:hAnsi="Times New Roman" w:cs="Times New Roman"/>
          <w:iCs/>
          <w:color w:val="000000"/>
          <w:sz w:val="24"/>
          <w:szCs w:val="24"/>
        </w:rPr>
        <w:t xml:space="preserve"> pamokos aspektai įvertinti</w:t>
      </w:r>
      <w:r w:rsidR="00031D22">
        <w:rPr>
          <w:rFonts w:ascii="Times New Roman" w:eastAsia="Times New Roman" w:hAnsi="Times New Roman" w:cs="Times New Roman"/>
          <w:sz w:val="24"/>
          <w:szCs w:val="24"/>
          <w:lang w:eastAsia="en-GB"/>
        </w:rPr>
        <w:t xml:space="preserve"> </w:t>
      </w:r>
      <w:r w:rsidR="00D26291">
        <w:rPr>
          <w:rFonts w:ascii="Times New Roman" w:eastAsia="Times New Roman" w:hAnsi="Times New Roman" w:cs="Times New Roman"/>
          <w:sz w:val="24"/>
          <w:szCs w:val="24"/>
          <w:lang w:eastAsia="en-GB"/>
        </w:rPr>
        <w:t>3,67, išskyrus</w:t>
      </w:r>
      <w:r w:rsidR="00D26291" w:rsidRPr="00D26291">
        <w:rPr>
          <w:rFonts w:ascii="Times New Roman" w:eastAsia="Times New Roman" w:hAnsi="Times New Roman" w:cs="Times New Roman"/>
          <w:sz w:val="24"/>
          <w:szCs w:val="24"/>
          <w:lang w:eastAsia="en-GB"/>
        </w:rPr>
        <w:t xml:space="preserve"> </w:t>
      </w:r>
      <w:r w:rsidR="00D26291" w:rsidRPr="001B0D01">
        <w:rPr>
          <w:rFonts w:ascii="Times New Roman" w:eastAsia="Times New Roman" w:hAnsi="Times New Roman" w:cs="Times New Roman"/>
          <w:sz w:val="24"/>
          <w:szCs w:val="24"/>
          <w:lang w:eastAsia="en-GB"/>
        </w:rPr>
        <w:t>kiekvieno mokinio pažang</w:t>
      </w:r>
      <w:r w:rsidR="00C726F4">
        <w:rPr>
          <w:rFonts w:ascii="Times New Roman" w:eastAsia="Times New Roman" w:hAnsi="Times New Roman" w:cs="Times New Roman"/>
          <w:sz w:val="24"/>
          <w:szCs w:val="24"/>
          <w:lang w:eastAsia="en-GB"/>
        </w:rPr>
        <w:t>ą</w:t>
      </w:r>
      <w:r w:rsidR="00D26291" w:rsidRPr="001B0D01">
        <w:rPr>
          <w:rFonts w:ascii="Times New Roman" w:eastAsia="Times New Roman" w:hAnsi="Times New Roman" w:cs="Times New Roman"/>
          <w:sz w:val="24"/>
          <w:szCs w:val="24"/>
          <w:lang w:eastAsia="en-GB"/>
        </w:rPr>
        <w:t xml:space="preserve"> ir pasiekim</w:t>
      </w:r>
      <w:r w:rsidR="00C726F4">
        <w:rPr>
          <w:rFonts w:ascii="Times New Roman" w:eastAsia="Times New Roman" w:hAnsi="Times New Roman" w:cs="Times New Roman"/>
          <w:sz w:val="24"/>
          <w:szCs w:val="24"/>
          <w:lang w:eastAsia="en-GB"/>
        </w:rPr>
        <w:t>us</w:t>
      </w:r>
      <w:r w:rsidR="00D26291">
        <w:rPr>
          <w:rFonts w:ascii="Times New Roman" w:eastAsia="Times New Roman" w:hAnsi="Times New Roman" w:cs="Times New Roman"/>
          <w:sz w:val="24"/>
          <w:szCs w:val="24"/>
          <w:lang w:eastAsia="en-GB"/>
        </w:rPr>
        <w:t xml:space="preserve">, </w:t>
      </w:r>
      <w:r w:rsidR="00C726F4">
        <w:rPr>
          <w:rFonts w:ascii="Times New Roman" w:eastAsia="Times New Roman" w:hAnsi="Times New Roman" w:cs="Times New Roman"/>
          <w:sz w:val="24"/>
          <w:szCs w:val="24"/>
          <w:lang w:eastAsia="en-GB"/>
        </w:rPr>
        <w:t>jų</w:t>
      </w:r>
      <w:r w:rsidR="00D26291">
        <w:rPr>
          <w:rFonts w:ascii="Times New Roman" w:eastAsia="Times New Roman" w:hAnsi="Times New Roman" w:cs="Times New Roman"/>
          <w:sz w:val="24"/>
          <w:szCs w:val="24"/>
          <w:lang w:eastAsia="en-GB"/>
        </w:rPr>
        <w:t xml:space="preserve"> įvertin</w:t>
      </w:r>
      <w:r w:rsidR="00C726F4">
        <w:rPr>
          <w:rFonts w:ascii="Times New Roman" w:eastAsia="Times New Roman" w:hAnsi="Times New Roman" w:cs="Times New Roman"/>
          <w:sz w:val="24"/>
          <w:szCs w:val="24"/>
          <w:lang w:eastAsia="en-GB"/>
        </w:rPr>
        <w:t>imas –</w:t>
      </w:r>
      <w:r w:rsidR="00D26291">
        <w:rPr>
          <w:rFonts w:ascii="Times New Roman" w:eastAsia="Times New Roman" w:hAnsi="Times New Roman" w:cs="Times New Roman"/>
          <w:sz w:val="24"/>
          <w:szCs w:val="24"/>
          <w:lang w:eastAsia="en-GB"/>
        </w:rPr>
        <w:t xml:space="preserve"> 3,33. </w:t>
      </w:r>
      <w:r w:rsidR="007721DB">
        <w:rPr>
          <w:rFonts w:ascii="Times New Roman" w:eastAsia="Times New Roman" w:hAnsi="Times New Roman" w:cs="Times New Roman"/>
          <w:sz w:val="24"/>
          <w:szCs w:val="24"/>
          <w:lang w:eastAsia="en-GB"/>
        </w:rPr>
        <w:t>Šioje lentelėje akivaizdu, kad gimnazijai reikia atkreipti dėmesį į kiekvieno mokinio pažangos</w:t>
      </w:r>
      <w:r w:rsidR="007721DB" w:rsidRPr="001B0D01">
        <w:rPr>
          <w:rFonts w:ascii="Times New Roman" w:eastAsia="Times New Roman" w:hAnsi="Times New Roman" w:cs="Times New Roman"/>
          <w:sz w:val="24"/>
          <w:szCs w:val="24"/>
          <w:lang w:eastAsia="en-GB"/>
        </w:rPr>
        <w:t xml:space="preserve"> ir </w:t>
      </w:r>
      <w:r w:rsidR="007721DB">
        <w:rPr>
          <w:rFonts w:ascii="Times New Roman" w:eastAsia="Times New Roman" w:hAnsi="Times New Roman" w:cs="Times New Roman"/>
          <w:sz w:val="24"/>
          <w:szCs w:val="24"/>
          <w:lang w:eastAsia="en-GB"/>
        </w:rPr>
        <w:t>pasiekimų bei vertinimo mokinių įvairovėje veiklos aspektus. Neužtenka</w:t>
      </w:r>
      <w:r w:rsidR="007721DB" w:rsidRPr="007721DB">
        <w:rPr>
          <w:rFonts w:ascii="Times New Roman" w:eastAsia="Times New Roman" w:hAnsi="Times New Roman" w:cs="Times New Roman"/>
          <w:sz w:val="24"/>
          <w:szCs w:val="24"/>
          <w:lang w:eastAsia="en-GB"/>
        </w:rPr>
        <w:t xml:space="preserve"> </w:t>
      </w:r>
      <w:r w:rsidR="007721DB">
        <w:rPr>
          <w:rFonts w:ascii="Times New Roman" w:eastAsia="Times New Roman" w:hAnsi="Times New Roman" w:cs="Times New Roman"/>
          <w:sz w:val="24"/>
          <w:szCs w:val="24"/>
          <w:lang w:eastAsia="en-GB"/>
        </w:rPr>
        <w:t>pakankamai aiškių</w:t>
      </w:r>
      <w:r w:rsidR="00444070">
        <w:rPr>
          <w:rFonts w:ascii="Times New Roman" w:eastAsia="Times New Roman" w:hAnsi="Times New Roman" w:cs="Times New Roman"/>
          <w:sz w:val="24"/>
          <w:szCs w:val="24"/>
          <w:lang w:eastAsia="en-GB"/>
        </w:rPr>
        <w:t xml:space="preserve"> pamokos tikslų ir uždavinių, tačiau svarbu</w:t>
      </w:r>
      <w:r w:rsidR="007721DB" w:rsidRPr="001B0D01">
        <w:rPr>
          <w:rFonts w:ascii="Times New Roman" w:eastAsia="Times New Roman" w:hAnsi="Times New Roman" w:cs="Times New Roman"/>
          <w:sz w:val="24"/>
          <w:szCs w:val="24"/>
          <w:lang w:eastAsia="en-GB"/>
        </w:rPr>
        <w:t xml:space="preserve"> ir dar</w:t>
      </w:r>
      <w:r w:rsidR="00444070">
        <w:rPr>
          <w:rFonts w:ascii="Times New Roman" w:eastAsia="Times New Roman" w:hAnsi="Times New Roman" w:cs="Times New Roman"/>
          <w:sz w:val="24"/>
          <w:szCs w:val="24"/>
          <w:lang w:eastAsia="en-GB"/>
        </w:rPr>
        <w:t>bo atlikimo kriterijai, mokinių</w:t>
      </w:r>
      <w:r w:rsidR="007721DB" w:rsidRPr="001B0D01">
        <w:rPr>
          <w:rFonts w:ascii="Times New Roman" w:eastAsia="Times New Roman" w:hAnsi="Times New Roman" w:cs="Times New Roman"/>
          <w:sz w:val="24"/>
          <w:szCs w:val="24"/>
          <w:lang w:eastAsia="en-GB"/>
        </w:rPr>
        <w:t xml:space="preserve"> skatini</w:t>
      </w:r>
      <w:r w:rsidR="00444070">
        <w:rPr>
          <w:rFonts w:ascii="Times New Roman" w:eastAsia="Times New Roman" w:hAnsi="Times New Roman" w:cs="Times New Roman"/>
          <w:sz w:val="24"/>
          <w:szCs w:val="24"/>
          <w:lang w:eastAsia="en-GB"/>
        </w:rPr>
        <w:t>mas</w:t>
      </w:r>
      <w:r w:rsidR="007721DB" w:rsidRPr="001B0D01">
        <w:rPr>
          <w:rFonts w:ascii="Times New Roman" w:eastAsia="Times New Roman" w:hAnsi="Times New Roman" w:cs="Times New Roman"/>
          <w:sz w:val="24"/>
          <w:szCs w:val="24"/>
          <w:lang w:eastAsia="en-GB"/>
        </w:rPr>
        <w:t xml:space="preserve"> apmąstyti </w:t>
      </w:r>
      <w:r w:rsidR="00444070">
        <w:rPr>
          <w:rFonts w:ascii="Times New Roman" w:eastAsia="Times New Roman" w:hAnsi="Times New Roman" w:cs="Times New Roman"/>
          <w:sz w:val="24"/>
          <w:szCs w:val="24"/>
          <w:lang w:eastAsia="en-GB"/>
        </w:rPr>
        <w:t>pamokos uždavinį,</w:t>
      </w:r>
      <w:r w:rsidR="007721DB" w:rsidRPr="001B0D01">
        <w:rPr>
          <w:rFonts w:ascii="Times New Roman" w:eastAsia="Times New Roman" w:hAnsi="Times New Roman" w:cs="Times New Roman"/>
          <w:sz w:val="24"/>
          <w:szCs w:val="24"/>
          <w:lang w:eastAsia="en-GB"/>
        </w:rPr>
        <w:t xml:space="preserve"> pasiektą rezultatą, veiksmingus ir neveiksmingus mokymosi būdus, </w:t>
      </w:r>
      <w:r w:rsidR="00444070">
        <w:rPr>
          <w:rFonts w:ascii="Times New Roman" w:eastAsia="Times New Roman" w:hAnsi="Times New Roman" w:cs="Times New Roman"/>
          <w:sz w:val="24"/>
          <w:szCs w:val="24"/>
          <w:lang w:eastAsia="en-GB"/>
        </w:rPr>
        <w:t xml:space="preserve">turi būti </w:t>
      </w:r>
      <w:r w:rsidR="007721DB" w:rsidRPr="001B0D01">
        <w:rPr>
          <w:rFonts w:ascii="Times New Roman" w:eastAsia="Times New Roman" w:hAnsi="Times New Roman" w:cs="Times New Roman"/>
          <w:sz w:val="24"/>
          <w:szCs w:val="24"/>
          <w:lang w:eastAsia="en-GB"/>
        </w:rPr>
        <w:t xml:space="preserve">aiški kiekvieno mokinio padaryta </w:t>
      </w:r>
      <w:r w:rsidR="00D930DB">
        <w:rPr>
          <w:rFonts w:ascii="Times New Roman" w:eastAsia="Times New Roman" w:hAnsi="Times New Roman" w:cs="Times New Roman"/>
          <w:sz w:val="24"/>
          <w:szCs w:val="24"/>
          <w:lang w:eastAsia="en-GB"/>
        </w:rPr>
        <w:t xml:space="preserve">individuali </w:t>
      </w:r>
      <w:r w:rsidR="007721DB" w:rsidRPr="001B0D01">
        <w:rPr>
          <w:rFonts w:ascii="Times New Roman" w:eastAsia="Times New Roman" w:hAnsi="Times New Roman" w:cs="Times New Roman"/>
          <w:sz w:val="24"/>
          <w:szCs w:val="24"/>
          <w:lang w:eastAsia="en-GB"/>
        </w:rPr>
        <w:t>pažanga</w:t>
      </w:r>
      <w:r w:rsidR="00444070">
        <w:rPr>
          <w:rFonts w:ascii="Times New Roman" w:eastAsia="Times New Roman" w:hAnsi="Times New Roman" w:cs="Times New Roman"/>
          <w:sz w:val="24"/>
          <w:szCs w:val="24"/>
          <w:lang w:eastAsia="en-GB"/>
        </w:rPr>
        <w:t xml:space="preserve"> kiekvienoje pamokoje</w:t>
      </w:r>
      <w:r w:rsidR="007721DB" w:rsidRPr="001B0D01">
        <w:rPr>
          <w:rFonts w:ascii="Times New Roman" w:eastAsia="Times New Roman" w:hAnsi="Times New Roman" w:cs="Times New Roman"/>
          <w:sz w:val="24"/>
          <w:szCs w:val="24"/>
          <w:lang w:eastAsia="en-GB"/>
        </w:rPr>
        <w:t xml:space="preserve">, </w:t>
      </w:r>
      <w:r w:rsidR="001B772D">
        <w:rPr>
          <w:rFonts w:ascii="Times New Roman" w:eastAsia="Times New Roman" w:hAnsi="Times New Roman" w:cs="Times New Roman"/>
          <w:sz w:val="24"/>
          <w:szCs w:val="24"/>
          <w:lang w:eastAsia="en-GB"/>
        </w:rPr>
        <w:t>į</w:t>
      </w:r>
      <w:r w:rsidR="00444070">
        <w:rPr>
          <w:rFonts w:ascii="Times New Roman" w:eastAsia="Times New Roman" w:hAnsi="Times New Roman" w:cs="Times New Roman"/>
          <w:sz w:val="24"/>
          <w:szCs w:val="24"/>
          <w:lang w:eastAsia="en-GB"/>
        </w:rPr>
        <w:t>(</w:t>
      </w:r>
      <w:proofErr w:type="spellStart"/>
      <w:r w:rsidR="00444070">
        <w:rPr>
          <w:rFonts w:ascii="Times New Roman" w:eastAsia="Times New Roman" w:hAnsi="Times New Roman" w:cs="Times New Roman"/>
          <w:sz w:val="24"/>
          <w:szCs w:val="24"/>
          <w:lang w:eastAsia="en-GB"/>
        </w:rPr>
        <w:t>si</w:t>
      </w:r>
      <w:proofErr w:type="spellEnd"/>
      <w:r w:rsidR="00444070">
        <w:rPr>
          <w:rFonts w:ascii="Times New Roman" w:eastAsia="Times New Roman" w:hAnsi="Times New Roman" w:cs="Times New Roman"/>
          <w:sz w:val="24"/>
          <w:szCs w:val="24"/>
          <w:lang w:eastAsia="en-GB"/>
        </w:rPr>
        <w:t>)vertinama pa</w:t>
      </w:r>
      <w:r w:rsidR="00D930DB">
        <w:rPr>
          <w:rFonts w:ascii="Times New Roman" w:eastAsia="Times New Roman" w:hAnsi="Times New Roman" w:cs="Times New Roman"/>
          <w:sz w:val="24"/>
          <w:szCs w:val="24"/>
          <w:lang w:eastAsia="en-GB"/>
        </w:rPr>
        <w:t>gal aiškius pamokos kriterijus.</w:t>
      </w:r>
    </w:p>
    <w:p w14:paraId="5155FDC6" w14:textId="77777777" w:rsidR="00C726F4" w:rsidRDefault="00C726F4" w:rsidP="0093165D">
      <w:pPr>
        <w:spacing w:after="0" w:line="240" w:lineRule="auto"/>
        <w:ind w:firstLine="567"/>
        <w:jc w:val="both"/>
        <w:rPr>
          <w:rFonts w:ascii="Times New Roman" w:eastAsia="Times New Roman" w:hAnsi="Times New Roman" w:cs="Times New Roman"/>
          <w:sz w:val="24"/>
          <w:szCs w:val="24"/>
          <w:lang w:eastAsia="en-GB"/>
        </w:rPr>
      </w:pPr>
    </w:p>
    <w:p w14:paraId="5155FDC7" w14:textId="77777777" w:rsidR="00AD06B0" w:rsidRDefault="00AD06B0" w:rsidP="0093165D">
      <w:pPr>
        <w:spacing w:after="0" w:line="240" w:lineRule="auto"/>
        <w:ind w:firstLine="567"/>
        <w:jc w:val="both"/>
        <w:rPr>
          <w:rFonts w:ascii="Times New Roman" w:eastAsia="Times New Roman" w:hAnsi="Times New Roman" w:cs="Times New Roman"/>
          <w:sz w:val="24"/>
          <w:szCs w:val="24"/>
          <w:lang w:eastAsia="en-GB"/>
        </w:rPr>
      </w:pPr>
    </w:p>
    <w:p w14:paraId="5155FDC8" w14:textId="77777777" w:rsidR="00AD06B0" w:rsidRDefault="00AD06B0" w:rsidP="0093165D">
      <w:pPr>
        <w:spacing w:after="0" w:line="240" w:lineRule="auto"/>
        <w:ind w:firstLine="567"/>
        <w:jc w:val="both"/>
        <w:rPr>
          <w:rFonts w:ascii="Times New Roman" w:eastAsia="Times New Roman" w:hAnsi="Times New Roman" w:cs="Times New Roman"/>
          <w:sz w:val="24"/>
          <w:szCs w:val="24"/>
          <w:lang w:eastAsia="en-GB"/>
        </w:rPr>
      </w:pPr>
    </w:p>
    <w:p w14:paraId="5155FDC9" w14:textId="77777777" w:rsidR="00AD06B0" w:rsidRDefault="00AD06B0" w:rsidP="0093165D">
      <w:pPr>
        <w:spacing w:after="0" w:line="240" w:lineRule="auto"/>
        <w:ind w:firstLine="567"/>
        <w:jc w:val="both"/>
        <w:rPr>
          <w:rFonts w:ascii="Times New Roman" w:eastAsia="Times New Roman" w:hAnsi="Times New Roman" w:cs="Times New Roman"/>
          <w:sz w:val="24"/>
          <w:szCs w:val="24"/>
          <w:lang w:eastAsia="en-GB"/>
        </w:rPr>
      </w:pPr>
    </w:p>
    <w:p w14:paraId="5155FDCA" w14:textId="77777777" w:rsidR="00AD06B0" w:rsidRDefault="00AD06B0" w:rsidP="0093165D">
      <w:pPr>
        <w:spacing w:after="0" w:line="240" w:lineRule="auto"/>
        <w:ind w:firstLine="567"/>
        <w:jc w:val="both"/>
        <w:rPr>
          <w:rFonts w:ascii="Times New Roman" w:eastAsia="Times New Roman" w:hAnsi="Times New Roman" w:cs="Times New Roman"/>
          <w:sz w:val="24"/>
          <w:szCs w:val="24"/>
          <w:lang w:eastAsia="en-GB"/>
        </w:rPr>
      </w:pPr>
    </w:p>
    <w:p w14:paraId="5155FDCB" w14:textId="77777777" w:rsidR="00CD7C41" w:rsidRDefault="00CD7C41" w:rsidP="0093165D">
      <w:pPr>
        <w:spacing w:after="0" w:line="240" w:lineRule="auto"/>
        <w:jc w:val="right"/>
        <w:rPr>
          <w:rFonts w:ascii="Times New Roman" w:hAnsi="Times New Roman" w:cs="Times New Roman"/>
          <w:bCs/>
          <w:color w:val="000000"/>
          <w:sz w:val="24"/>
          <w:szCs w:val="24"/>
        </w:rPr>
      </w:pPr>
      <w:r w:rsidRPr="00265AF4">
        <w:rPr>
          <w:rFonts w:ascii="Times New Roman" w:hAnsi="Times New Roman" w:cs="Times New Roman"/>
          <w:bCs/>
          <w:color w:val="000000"/>
          <w:sz w:val="24"/>
          <w:szCs w:val="24"/>
        </w:rPr>
        <w:lastRenderedPageBreak/>
        <w:t>7 lentelė</w:t>
      </w:r>
    </w:p>
    <w:p w14:paraId="5155FDCC" w14:textId="77777777" w:rsidR="00FE175A" w:rsidRDefault="00B509FB" w:rsidP="0093165D">
      <w:pPr>
        <w:spacing w:after="0" w:line="240" w:lineRule="auto"/>
        <w:jc w:val="center"/>
        <w:rPr>
          <w:noProof/>
          <w:lang w:eastAsia="lt-LT"/>
        </w:rPr>
      </w:pPr>
      <w:r w:rsidRPr="00147BB5">
        <w:rPr>
          <w:noProof/>
          <w:lang w:eastAsia="lt-LT"/>
        </w:rPr>
        <w:drawing>
          <wp:inline distT="0" distB="0" distL="0" distR="0" wp14:anchorId="5155FEC7" wp14:editId="5155FEC8">
            <wp:extent cx="6329045" cy="1271905"/>
            <wp:effectExtent l="0" t="0" r="0" b="0"/>
            <wp:docPr id="9"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29045" cy="1271905"/>
                    </a:xfrm>
                    <a:prstGeom prst="rect">
                      <a:avLst/>
                    </a:prstGeom>
                    <a:noFill/>
                    <a:ln>
                      <a:noFill/>
                    </a:ln>
                  </pic:spPr>
                </pic:pic>
              </a:graphicData>
            </a:graphic>
          </wp:inline>
        </w:drawing>
      </w:r>
    </w:p>
    <w:p w14:paraId="5155FDCD" w14:textId="77777777" w:rsidR="00D930DB" w:rsidRPr="001B0D01" w:rsidRDefault="00224354" w:rsidP="0093165D">
      <w:pPr>
        <w:spacing w:after="0" w:line="240" w:lineRule="auto"/>
        <w:ind w:firstLine="709"/>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Stebėta 11,11</w:t>
      </w:r>
      <w:r w:rsidR="00D930DB" w:rsidRPr="001B0D01">
        <w:rPr>
          <w:rFonts w:ascii="Times New Roman" w:eastAsia="Times New Roman" w:hAnsi="Times New Roman" w:cs="Times New Roman"/>
          <w:sz w:val="24"/>
          <w:szCs w:val="24"/>
          <w:lang w:eastAsia="en-GB"/>
        </w:rPr>
        <w:t xml:space="preserve"> proc.</w:t>
      </w:r>
      <w:r>
        <w:rPr>
          <w:rFonts w:ascii="Times New Roman" w:eastAsia="Times New Roman" w:hAnsi="Times New Roman" w:cs="Times New Roman"/>
          <w:sz w:val="24"/>
          <w:szCs w:val="24"/>
          <w:lang w:eastAsia="en-GB"/>
        </w:rPr>
        <w:t xml:space="preserve"> pamokų</w:t>
      </w:r>
      <w:r w:rsidR="00D930DB" w:rsidRPr="001B0D01">
        <w:rPr>
          <w:rFonts w:ascii="Times New Roman" w:eastAsia="Times New Roman" w:hAnsi="Times New Roman" w:cs="Times New Roman"/>
          <w:sz w:val="24"/>
          <w:szCs w:val="24"/>
          <w:lang w:eastAsia="en-GB"/>
        </w:rPr>
        <w:t>, kuriose mokytojai rūpinasi savo mokiniais, stengiasi sudominti, kiekvieną mokinį į</w:t>
      </w:r>
      <w:r w:rsidR="00E352B3">
        <w:rPr>
          <w:rFonts w:ascii="Times New Roman" w:eastAsia="Times New Roman" w:hAnsi="Times New Roman" w:cs="Times New Roman"/>
          <w:sz w:val="24"/>
          <w:szCs w:val="24"/>
          <w:lang w:eastAsia="en-GB"/>
        </w:rPr>
        <w:t>traukia</w:t>
      </w:r>
      <w:r w:rsidR="00D930DB" w:rsidRPr="001B0D01">
        <w:rPr>
          <w:rFonts w:ascii="Times New Roman" w:eastAsia="Times New Roman" w:hAnsi="Times New Roman" w:cs="Times New Roman"/>
          <w:sz w:val="24"/>
          <w:szCs w:val="24"/>
          <w:lang w:eastAsia="en-GB"/>
        </w:rPr>
        <w:t xml:space="preserve"> aktyvi</w:t>
      </w:r>
      <w:r w:rsidR="00E352B3">
        <w:rPr>
          <w:rFonts w:ascii="Times New Roman" w:eastAsia="Times New Roman" w:hAnsi="Times New Roman" w:cs="Times New Roman"/>
          <w:sz w:val="24"/>
          <w:szCs w:val="24"/>
          <w:lang w:eastAsia="en-GB"/>
        </w:rPr>
        <w:t>ai</w:t>
      </w:r>
      <w:r w:rsidR="00D930DB" w:rsidRPr="001B0D01">
        <w:rPr>
          <w:rFonts w:ascii="Times New Roman" w:eastAsia="Times New Roman" w:hAnsi="Times New Roman" w:cs="Times New Roman"/>
          <w:sz w:val="24"/>
          <w:szCs w:val="24"/>
          <w:lang w:eastAsia="en-GB"/>
        </w:rPr>
        <w:t xml:space="preserve"> veik</w:t>
      </w:r>
      <w:r w:rsidR="00E352B3">
        <w:rPr>
          <w:rFonts w:ascii="Times New Roman" w:eastAsia="Times New Roman" w:hAnsi="Times New Roman" w:cs="Times New Roman"/>
          <w:sz w:val="24"/>
          <w:szCs w:val="24"/>
          <w:lang w:eastAsia="en-GB"/>
        </w:rPr>
        <w:t>ti</w:t>
      </w:r>
      <w:r w:rsidR="00D930DB" w:rsidRPr="001B0D01">
        <w:rPr>
          <w:rFonts w:ascii="Times New Roman" w:eastAsia="Times New Roman" w:hAnsi="Times New Roman" w:cs="Times New Roman"/>
          <w:sz w:val="24"/>
          <w:szCs w:val="24"/>
          <w:lang w:eastAsia="en-GB"/>
        </w:rPr>
        <w:t xml:space="preserve">, atsižvelgia į mokinių galimybes ir poreikius, naudoja ugdymo metodus, skatinančius mokinių aktyvumą ir tobulėjimą, </w:t>
      </w:r>
      <w:r w:rsidR="003D0C98">
        <w:rPr>
          <w:rFonts w:ascii="Times New Roman" w:eastAsia="Times New Roman" w:hAnsi="Times New Roman" w:cs="Times New Roman"/>
          <w:sz w:val="24"/>
          <w:szCs w:val="24"/>
          <w:lang w:eastAsia="en-GB"/>
        </w:rPr>
        <w:t>–</w:t>
      </w:r>
      <w:r w:rsidR="00D930DB" w:rsidRPr="001B0D01">
        <w:rPr>
          <w:rFonts w:ascii="Times New Roman" w:eastAsia="Times New Roman" w:hAnsi="Times New Roman" w:cs="Times New Roman"/>
          <w:sz w:val="24"/>
          <w:szCs w:val="24"/>
          <w:lang w:eastAsia="en-GB"/>
        </w:rPr>
        <w:t xml:space="preserve"> pamokos centr</w:t>
      </w:r>
      <w:r w:rsidR="006855D0">
        <w:rPr>
          <w:rFonts w:ascii="Times New Roman" w:eastAsia="Times New Roman" w:hAnsi="Times New Roman" w:cs="Times New Roman"/>
          <w:sz w:val="24"/>
          <w:szCs w:val="24"/>
          <w:lang w:eastAsia="en-GB"/>
        </w:rPr>
        <w:t>u tampa</w:t>
      </w:r>
      <w:r w:rsidR="00D930DB" w:rsidRPr="001B0D01">
        <w:rPr>
          <w:rFonts w:ascii="Times New Roman" w:eastAsia="Times New Roman" w:hAnsi="Times New Roman" w:cs="Times New Roman"/>
          <w:sz w:val="24"/>
          <w:szCs w:val="24"/>
          <w:lang w:eastAsia="en-GB"/>
        </w:rPr>
        <w:t xml:space="preserve"> mokiniai, kurie geba įsivertinti veiklą pamokoje ir išmokimo lygį</w:t>
      </w:r>
      <w:r w:rsidR="00E352B3">
        <w:rPr>
          <w:rFonts w:ascii="Times New Roman" w:eastAsia="Times New Roman" w:hAnsi="Times New Roman" w:cs="Times New Roman"/>
          <w:sz w:val="24"/>
          <w:szCs w:val="24"/>
          <w:lang w:eastAsia="en-GB"/>
        </w:rPr>
        <w:t>.</w:t>
      </w:r>
      <w:r w:rsidR="00D930DB" w:rsidRPr="001B0D01">
        <w:rPr>
          <w:rFonts w:ascii="Times New Roman" w:eastAsia="Times New Roman" w:hAnsi="Times New Roman" w:cs="Times New Roman"/>
          <w:sz w:val="24"/>
          <w:szCs w:val="24"/>
          <w:lang w:eastAsia="en-GB"/>
        </w:rPr>
        <w:t xml:space="preserve"> </w:t>
      </w:r>
      <w:r w:rsidR="00E352B3">
        <w:rPr>
          <w:rFonts w:ascii="Times New Roman" w:eastAsia="Times New Roman" w:hAnsi="Times New Roman" w:cs="Times New Roman"/>
          <w:sz w:val="24"/>
          <w:szCs w:val="24"/>
          <w:lang w:eastAsia="en-GB"/>
        </w:rPr>
        <w:t>M</w:t>
      </w:r>
      <w:r w:rsidR="00D930DB" w:rsidRPr="001B0D01">
        <w:rPr>
          <w:rFonts w:ascii="Times New Roman" w:eastAsia="Times New Roman" w:hAnsi="Times New Roman" w:cs="Times New Roman"/>
          <w:sz w:val="24"/>
          <w:szCs w:val="24"/>
          <w:lang w:eastAsia="en-GB"/>
        </w:rPr>
        <w:t>okytojai skiria daug dėmesio veiklos formų ir metodų, pasiekimų ir pažangos vertinimo bei įsivertinimo ir gautos informacijos naudojimui tolesnio mokymo(</w:t>
      </w:r>
      <w:proofErr w:type="spellStart"/>
      <w:r w:rsidR="00D930DB" w:rsidRPr="001B0D01">
        <w:rPr>
          <w:rFonts w:ascii="Times New Roman" w:eastAsia="Times New Roman" w:hAnsi="Times New Roman" w:cs="Times New Roman"/>
          <w:sz w:val="24"/>
          <w:szCs w:val="24"/>
          <w:lang w:eastAsia="en-GB"/>
        </w:rPr>
        <w:t>si</w:t>
      </w:r>
      <w:proofErr w:type="spellEnd"/>
      <w:r w:rsidR="00D930DB" w:rsidRPr="001B0D01">
        <w:rPr>
          <w:rFonts w:ascii="Times New Roman" w:eastAsia="Times New Roman" w:hAnsi="Times New Roman" w:cs="Times New Roman"/>
          <w:sz w:val="24"/>
          <w:szCs w:val="24"/>
          <w:lang w:eastAsia="en-GB"/>
        </w:rPr>
        <w:t xml:space="preserve">) planavimui, </w:t>
      </w:r>
      <w:r w:rsidR="006141EE">
        <w:rPr>
          <w:rFonts w:ascii="Times New Roman" w:eastAsia="Times New Roman" w:hAnsi="Times New Roman" w:cs="Times New Roman"/>
          <w:sz w:val="24"/>
          <w:szCs w:val="24"/>
          <w:lang w:eastAsia="en-GB"/>
        </w:rPr>
        <w:t xml:space="preserve">šis </w:t>
      </w:r>
      <w:r w:rsidR="00D930DB" w:rsidRPr="001B0D01">
        <w:rPr>
          <w:rFonts w:ascii="Times New Roman" w:eastAsia="Times New Roman" w:hAnsi="Times New Roman" w:cs="Times New Roman"/>
          <w:sz w:val="24"/>
          <w:szCs w:val="24"/>
          <w:lang w:eastAsia="en-GB"/>
        </w:rPr>
        <w:t>vertinim</w:t>
      </w:r>
      <w:r w:rsidR="00D930DB">
        <w:rPr>
          <w:rFonts w:ascii="Times New Roman" w:eastAsia="Times New Roman" w:hAnsi="Times New Roman" w:cs="Times New Roman"/>
          <w:sz w:val="24"/>
          <w:szCs w:val="24"/>
          <w:lang w:eastAsia="en-GB"/>
        </w:rPr>
        <w:t>o vidurkis siekia – 3,72</w:t>
      </w:r>
      <w:r w:rsidR="00D930DB" w:rsidRPr="001B0D01">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Pamokose, kuriose nustatyta tradicinio mokymo paradigma</w:t>
      </w:r>
      <w:r w:rsidR="008E705C">
        <w:rPr>
          <w:rFonts w:ascii="Times New Roman" w:eastAsia="Times New Roman" w:hAnsi="Times New Roman" w:cs="Times New Roman"/>
          <w:sz w:val="24"/>
          <w:szCs w:val="24"/>
          <w:lang w:eastAsia="en-GB"/>
        </w:rPr>
        <w:t xml:space="preserve"> (35,55 proc. stebėtų pamokų)</w:t>
      </w:r>
      <w:r>
        <w:rPr>
          <w:rFonts w:ascii="Times New Roman" w:eastAsia="Times New Roman" w:hAnsi="Times New Roman" w:cs="Times New Roman"/>
          <w:sz w:val="24"/>
          <w:szCs w:val="24"/>
          <w:lang w:eastAsia="en-GB"/>
        </w:rPr>
        <w:t>, kiekvien</w:t>
      </w:r>
      <w:r w:rsidR="007465A3">
        <w:rPr>
          <w:rFonts w:ascii="Times New Roman" w:eastAsia="Times New Roman" w:hAnsi="Times New Roman" w:cs="Times New Roman"/>
          <w:sz w:val="24"/>
          <w:szCs w:val="24"/>
          <w:lang w:eastAsia="en-GB"/>
        </w:rPr>
        <w:t>as</w:t>
      </w:r>
      <w:r>
        <w:rPr>
          <w:rFonts w:ascii="Times New Roman" w:eastAsia="Times New Roman" w:hAnsi="Times New Roman" w:cs="Times New Roman"/>
          <w:sz w:val="24"/>
          <w:szCs w:val="24"/>
          <w:lang w:eastAsia="en-GB"/>
        </w:rPr>
        <w:t xml:space="preserve"> vertinamo</w:t>
      </w:r>
      <w:r w:rsidR="007465A3">
        <w:rPr>
          <w:rFonts w:ascii="Times New Roman" w:eastAsia="Times New Roman" w:hAnsi="Times New Roman" w:cs="Times New Roman"/>
          <w:sz w:val="24"/>
          <w:szCs w:val="24"/>
          <w:lang w:eastAsia="en-GB"/>
        </w:rPr>
        <w:t>s</w:t>
      </w:r>
      <w:r>
        <w:rPr>
          <w:rFonts w:ascii="Times New Roman" w:eastAsia="Times New Roman" w:hAnsi="Times New Roman" w:cs="Times New Roman"/>
          <w:sz w:val="24"/>
          <w:szCs w:val="24"/>
          <w:lang w:eastAsia="en-GB"/>
        </w:rPr>
        <w:t xml:space="preserve"> </w:t>
      </w:r>
      <w:r w:rsidR="007465A3">
        <w:rPr>
          <w:rFonts w:ascii="Times New Roman" w:eastAsia="Times New Roman" w:hAnsi="Times New Roman" w:cs="Times New Roman"/>
          <w:sz w:val="24"/>
          <w:szCs w:val="24"/>
          <w:lang w:eastAsia="en-GB"/>
        </w:rPr>
        <w:t xml:space="preserve">pamokos </w:t>
      </w:r>
      <w:r>
        <w:rPr>
          <w:rFonts w:ascii="Times New Roman" w:eastAsia="Times New Roman" w:hAnsi="Times New Roman" w:cs="Times New Roman"/>
          <w:sz w:val="24"/>
          <w:szCs w:val="24"/>
          <w:lang w:eastAsia="en-GB"/>
        </w:rPr>
        <w:t>aspekt</w:t>
      </w:r>
      <w:r w:rsidR="007465A3">
        <w:rPr>
          <w:rFonts w:ascii="Times New Roman" w:eastAsia="Times New Roman" w:hAnsi="Times New Roman" w:cs="Times New Roman"/>
          <w:sz w:val="24"/>
          <w:szCs w:val="24"/>
          <w:lang w:eastAsia="en-GB"/>
        </w:rPr>
        <w:t>as</w:t>
      </w:r>
      <w:r>
        <w:rPr>
          <w:rFonts w:ascii="Times New Roman" w:eastAsia="Times New Roman" w:hAnsi="Times New Roman" w:cs="Times New Roman"/>
          <w:sz w:val="24"/>
          <w:szCs w:val="24"/>
          <w:lang w:eastAsia="en-GB"/>
        </w:rPr>
        <w:t xml:space="preserve"> įvertint</w:t>
      </w:r>
      <w:r w:rsidR="007465A3">
        <w:rPr>
          <w:rFonts w:ascii="Times New Roman" w:eastAsia="Times New Roman" w:hAnsi="Times New Roman" w:cs="Times New Roman"/>
          <w:sz w:val="24"/>
          <w:szCs w:val="24"/>
          <w:lang w:eastAsia="en-GB"/>
        </w:rPr>
        <w:t>as</w:t>
      </w:r>
      <w:r>
        <w:rPr>
          <w:rFonts w:ascii="Times New Roman" w:eastAsia="Times New Roman" w:hAnsi="Times New Roman" w:cs="Times New Roman"/>
          <w:sz w:val="24"/>
          <w:szCs w:val="24"/>
          <w:lang w:eastAsia="en-GB"/>
        </w:rPr>
        <w:t xml:space="preserve"> patenkinamai</w:t>
      </w:r>
      <w:r w:rsidR="008E705C">
        <w:rPr>
          <w:rFonts w:ascii="Times New Roman" w:eastAsia="Times New Roman" w:hAnsi="Times New Roman" w:cs="Times New Roman"/>
          <w:sz w:val="24"/>
          <w:szCs w:val="24"/>
          <w:lang w:eastAsia="en-GB"/>
        </w:rPr>
        <w:t xml:space="preserve"> (2,24)</w:t>
      </w:r>
      <w:r w:rsidR="007465A3">
        <w:rPr>
          <w:rFonts w:ascii="Times New Roman" w:eastAsia="Times New Roman" w:hAnsi="Times New Roman" w:cs="Times New Roman"/>
          <w:sz w:val="24"/>
          <w:szCs w:val="24"/>
          <w:lang w:eastAsia="en-GB"/>
        </w:rPr>
        <w:t xml:space="preserve"> ir</w:t>
      </w:r>
      <w:r>
        <w:rPr>
          <w:rFonts w:ascii="Times New Roman" w:eastAsia="Times New Roman" w:hAnsi="Times New Roman" w:cs="Times New Roman"/>
          <w:sz w:val="24"/>
          <w:szCs w:val="24"/>
          <w:lang w:eastAsia="en-GB"/>
        </w:rPr>
        <w:t xml:space="preserve"> m</w:t>
      </w:r>
      <w:r w:rsidR="00184C3C">
        <w:rPr>
          <w:rFonts w:ascii="Times New Roman" w:eastAsia="Times New Roman" w:hAnsi="Times New Roman" w:cs="Times New Roman"/>
          <w:sz w:val="24"/>
          <w:szCs w:val="24"/>
          <w:lang w:eastAsia="en-GB"/>
        </w:rPr>
        <w:t>až</w:t>
      </w:r>
      <w:r>
        <w:rPr>
          <w:rFonts w:ascii="Times New Roman" w:eastAsia="Times New Roman" w:hAnsi="Times New Roman" w:cs="Times New Roman"/>
          <w:sz w:val="24"/>
          <w:szCs w:val="24"/>
          <w:lang w:eastAsia="en-GB"/>
        </w:rPr>
        <w:t>iausiu lygiu, lyginant su tomis pamokomis, kurios</w:t>
      </w:r>
      <w:r w:rsidR="003D0C98">
        <w:rPr>
          <w:rFonts w:ascii="Times New Roman" w:eastAsia="Times New Roman" w:hAnsi="Times New Roman" w:cs="Times New Roman"/>
          <w:sz w:val="24"/>
          <w:szCs w:val="24"/>
          <w:lang w:eastAsia="en-GB"/>
        </w:rPr>
        <w:t>e</w:t>
      </w:r>
      <w:r>
        <w:rPr>
          <w:rFonts w:ascii="Times New Roman" w:eastAsia="Times New Roman" w:hAnsi="Times New Roman" w:cs="Times New Roman"/>
          <w:sz w:val="24"/>
          <w:szCs w:val="24"/>
          <w:lang w:eastAsia="en-GB"/>
        </w:rPr>
        <w:t xml:space="preserve"> bandoma dirbti šiuolaikiškai </w:t>
      </w:r>
      <w:r w:rsidR="008E705C">
        <w:rPr>
          <w:rFonts w:ascii="Times New Roman" w:eastAsia="Times New Roman" w:hAnsi="Times New Roman" w:cs="Times New Roman"/>
          <w:sz w:val="24"/>
          <w:szCs w:val="24"/>
          <w:lang w:eastAsia="en-GB"/>
        </w:rPr>
        <w:t xml:space="preserve">(53,33 proc.) </w:t>
      </w:r>
      <w:r>
        <w:rPr>
          <w:rFonts w:ascii="Times New Roman" w:eastAsia="Times New Roman" w:hAnsi="Times New Roman" w:cs="Times New Roman"/>
          <w:sz w:val="24"/>
          <w:szCs w:val="24"/>
          <w:lang w:eastAsia="en-GB"/>
        </w:rPr>
        <w:t>arba dirbama šiuolaikiškai</w:t>
      </w:r>
      <w:r w:rsidR="008E705C">
        <w:rPr>
          <w:rFonts w:ascii="Times New Roman" w:eastAsia="Times New Roman" w:hAnsi="Times New Roman" w:cs="Times New Roman"/>
          <w:sz w:val="24"/>
          <w:szCs w:val="24"/>
          <w:lang w:eastAsia="en-GB"/>
        </w:rPr>
        <w:t xml:space="preserve"> (11,11 proc.)</w:t>
      </w:r>
      <w:r>
        <w:rPr>
          <w:rFonts w:ascii="Times New Roman" w:eastAsia="Times New Roman" w:hAnsi="Times New Roman" w:cs="Times New Roman"/>
          <w:sz w:val="24"/>
          <w:szCs w:val="24"/>
          <w:lang w:eastAsia="en-GB"/>
        </w:rPr>
        <w:t>.</w:t>
      </w:r>
      <w:r w:rsidR="008E705C">
        <w:rPr>
          <w:rFonts w:ascii="Times New Roman" w:eastAsia="Times New Roman" w:hAnsi="Times New Roman" w:cs="Times New Roman"/>
          <w:sz w:val="24"/>
          <w:szCs w:val="24"/>
          <w:lang w:eastAsia="en-GB"/>
        </w:rPr>
        <w:t xml:space="preserve"> Pamokų vertinimo vidurkių </w:t>
      </w:r>
      <w:r w:rsidR="007465A3">
        <w:rPr>
          <w:rFonts w:ascii="Times New Roman" w:eastAsia="Times New Roman" w:hAnsi="Times New Roman" w:cs="Times New Roman"/>
          <w:sz w:val="24"/>
          <w:szCs w:val="24"/>
          <w:lang w:eastAsia="en-GB"/>
        </w:rPr>
        <w:t xml:space="preserve">apibendrinti duomenys </w:t>
      </w:r>
      <w:r w:rsidR="008E705C">
        <w:rPr>
          <w:rFonts w:ascii="Times New Roman" w:eastAsia="Times New Roman" w:hAnsi="Times New Roman" w:cs="Times New Roman"/>
          <w:sz w:val="24"/>
          <w:szCs w:val="24"/>
          <w:lang w:eastAsia="en-GB"/>
        </w:rPr>
        <w:t>pagal paradigmas pateikti 3 paveiksle.</w:t>
      </w:r>
    </w:p>
    <w:p w14:paraId="5155FDCE" w14:textId="77777777" w:rsidR="00D930DB" w:rsidRDefault="00D930DB" w:rsidP="0093165D">
      <w:pPr>
        <w:spacing w:after="0" w:line="240" w:lineRule="auto"/>
        <w:jc w:val="center"/>
        <w:rPr>
          <w:rFonts w:ascii="Times New Roman" w:hAnsi="Times New Roman" w:cs="Times New Roman"/>
        </w:rPr>
      </w:pPr>
    </w:p>
    <w:p w14:paraId="5155FDCF" w14:textId="77777777" w:rsidR="00FE175A" w:rsidRDefault="00FE175A" w:rsidP="0093165D">
      <w:pPr>
        <w:spacing w:after="0" w:line="240" w:lineRule="auto"/>
        <w:jc w:val="center"/>
        <w:rPr>
          <w:rFonts w:ascii="Times New Roman" w:hAnsi="Times New Roman" w:cs="Times New Roman"/>
        </w:rPr>
      </w:pPr>
      <w:r w:rsidRPr="00FE175A">
        <w:rPr>
          <w:rFonts w:ascii="Times New Roman" w:hAnsi="Times New Roman" w:cs="Times New Roman"/>
        </w:rPr>
        <w:t xml:space="preserve"> </w:t>
      </w:r>
      <w:r w:rsidR="00B509FB" w:rsidRPr="00265AF4">
        <w:rPr>
          <w:rFonts w:ascii="Times New Roman" w:hAnsi="Times New Roman" w:cs="Times New Roman"/>
          <w:noProof/>
          <w:lang w:eastAsia="lt-LT"/>
        </w:rPr>
        <w:drawing>
          <wp:inline distT="0" distB="0" distL="0" distR="0" wp14:anchorId="5155FEC9" wp14:editId="5155FECA">
            <wp:extent cx="4587875" cy="1892300"/>
            <wp:effectExtent l="0" t="0" r="0" b="0"/>
            <wp:docPr id="1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87875" cy="1892300"/>
                    </a:xfrm>
                    <a:prstGeom prst="rect">
                      <a:avLst/>
                    </a:prstGeom>
                    <a:noFill/>
                    <a:ln>
                      <a:noFill/>
                    </a:ln>
                  </pic:spPr>
                </pic:pic>
              </a:graphicData>
            </a:graphic>
          </wp:inline>
        </w:drawing>
      </w:r>
    </w:p>
    <w:p w14:paraId="5155FDD0" w14:textId="77777777" w:rsidR="00D65A19" w:rsidRDefault="00D65A19" w:rsidP="00AD06B0">
      <w:pPr>
        <w:pBdr>
          <w:bottom w:val="single" w:sz="12" w:space="1" w:color="auto"/>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Pr="007651B9">
        <w:rPr>
          <w:rFonts w:ascii="Times New Roman" w:hAnsi="Times New Roman" w:cs="Times New Roman"/>
          <w:sz w:val="24"/>
          <w:szCs w:val="24"/>
        </w:rPr>
        <w:t xml:space="preserve"> pav. Apibendrintas pamokos vidurkio vertinimas pagal </w:t>
      </w:r>
      <w:r>
        <w:rPr>
          <w:rFonts w:ascii="Times New Roman" w:hAnsi="Times New Roman" w:cs="Times New Roman"/>
          <w:sz w:val="24"/>
          <w:szCs w:val="24"/>
        </w:rPr>
        <w:t xml:space="preserve">paradigmą </w:t>
      </w:r>
      <w:r w:rsidRPr="007651B9">
        <w:rPr>
          <w:rFonts w:ascii="Times New Roman" w:hAnsi="Times New Roman" w:cs="Times New Roman"/>
          <w:sz w:val="24"/>
          <w:szCs w:val="24"/>
        </w:rPr>
        <w:t>(N=45)</w:t>
      </w:r>
    </w:p>
    <w:p w14:paraId="5155FDD1" w14:textId="77777777" w:rsidR="00F376FF" w:rsidRDefault="00F376FF" w:rsidP="0093165D">
      <w:pPr>
        <w:pBdr>
          <w:bottom w:val="single" w:sz="12" w:space="1" w:color="auto"/>
        </w:pBdr>
        <w:spacing w:after="0" w:line="240" w:lineRule="auto"/>
        <w:jc w:val="both"/>
        <w:rPr>
          <w:rFonts w:ascii="Times New Roman" w:hAnsi="Times New Roman" w:cs="Times New Roman"/>
          <w:sz w:val="24"/>
          <w:szCs w:val="24"/>
        </w:rPr>
      </w:pPr>
    </w:p>
    <w:p w14:paraId="5155FDD2" w14:textId="77777777" w:rsidR="00D65A19" w:rsidRPr="0093165D" w:rsidRDefault="00E04643" w:rsidP="0093165D">
      <w:pPr>
        <w:pBdr>
          <w:bottom w:val="single" w:sz="12" w:space="1" w:color="auto"/>
        </w:pBdr>
        <w:spacing w:after="0" w:line="240" w:lineRule="auto"/>
        <w:jc w:val="both"/>
        <w:rPr>
          <w:rFonts w:ascii="Times New Roman" w:eastAsia="Times New Roman" w:hAnsi="Times New Roman" w:cs="Times New Roman"/>
          <w:b/>
          <w:iCs/>
          <w:sz w:val="24"/>
          <w:szCs w:val="24"/>
          <w:lang w:eastAsia="en-GB"/>
        </w:rPr>
      </w:pPr>
      <w:r w:rsidRPr="0093165D">
        <w:rPr>
          <w:rFonts w:ascii="Times New Roman" w:eastAsia="Times New Roman" w:hAnsi="Times New Roman" w:cs="Times New Roman"/>
          <w:b/>
          <w:iCs/>
          <w:sz w:val="24"/>
          <w:szCs w:val="24"/>
          <w:lang w:eastAsia="en-GB"/>
        </w:rPr>
        <w:t>Pamokų protokolo stiprieji ir tobulintini aspektai</w:t>
      </w:r>
    </w:p>
    <w:p w14:paraId="5155FDD3" w14:textId="77777777" w:rsidR="00D65A19" w:rsidRPr="00265AF4" w:rsidRDefault="00CD7C41" w:rsidP="0093165D">
      <w:pPr>
        <w:pBdr>
          <w:bottom w:val="single" w:sz="12" w:space="1" w:color="auto"/>
        </w:pBdr>
        <w:spacing w:after="0" w:line="240" w:lineRule="auto"/>
        <w:jc w:val="right"/>
        <w:rPr>
          <w:rFonts w:ascii="Times New Roman" w:hAnsi="Times New Roman" w:cs="Times New Roman"/>
          <w:bCs/>
          <w:color w:val="000000"/>
          <w:sz w:val="24"/>
          <w:szCs w:val="24"/>
        </w:rPr>
      </w:pPr>
      <w:r w:rsidRPr="00265AF4">
        <w:rPr>
          <w:rFonts w:ascii="Times New Roman" w:hAnsi="Times New Roman" w:cs="Times New Roman"/>
          <w:bCs/>
          <w:color w:val="000000"/>
          <w:sz w:val="24"/>
          <w:szCs w:val="24"/>
        </w:rPr>
        <w:t>8 lentelė</w:t>
      </w:r>
    </w:p>
    <w:tbl>
      <w:tblPr>
        <w:tblW w:w="9876" w:type="dxa"/>
        <w:jc w:val="center"/>
        <w:tblLook w:val="04A0" w:firstRow="1" w:lastRow="0" w:firstColumn="1" w:lastColumn="0" w:noHBand="0" w:noVBand="1"/>
      </w:tblPr>
      <w:tblGrid>
        <w:gridCol w:w="634"/>
        <w:gridCol w:w="4130"/>
        <w:gridCol w:w="1268"/>
        <w:gridCol w:w="1331"/>
        <w:gridCol w:w="1268"/>
        <w:gridCol w:w="1331"/>
      </w:tblGrid>
      <w:tr w:rsidR="00D5552F" w:rsidRPr="00265AF4" w14:paraId="5155FDDA" w14:textId="77777777" w:rsidTr="00E04643">
        <w:trPr>
          <w:trHeight w:val="272"/>
          <w:jc w:val="center"/>
        </w:trPr>
        <w:tc>
          <w:tcPr>
            <w:tcW w:w="63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155FDD4" w14:textId="77777777" w:rsidR="00D5552F" w:rsidRPr="00DB3A34" w:rsidRDefault="00D5552F" w:rsidP="0093165D">
            <w:pPr>
              <w:spacing w:after="0" w:line="240" w:lineRule="auto"/>
              <w:jc w:val="center"/>
              <w:rPr>
                <w:rFonts w:ascii="Times New Roman" w:eastAsia="Times New Roman" w:hAnsi="Times New Roman" w:cs="Times New Roman"/>
                <w:color w:val="000000"/>
                <w:sz w:val="24"/>
                <w:szCs w:val="24"/>
                <w:lang w:eastAsia="lt-LT"/>
              </w:rPr>
            </w:pPr>
            <w:r w:rsidRPr="00DB3A34">
              <w:rPr>
                <w:rFonts w:ascii="Times New Roman" w:eastAsia="Times New Roman" w:hAnsi="Times New Roman" w:cs="Times New Roman"/>
                <w:color w:val="000000"/>
                <w:sz w:val="24"/>
                <w:szCs w:val="24"/>
                <w:lang w:eastAsia="lt-LT"/>
              </w:rPr>
              <w:t>Eil. Nr.</w:t>
            </w:r>
          </w:p>
        </w:tc>
        <w:tc>
          <w:tcPr>
            <w:tcW w:w="4148"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155FDD5" w14:textId="77777777" w:rsidR="00D5552F" w:rsidRPr="00DB3A34" w:rsidRDefault="00D5552F" w:rsidP="0093165D">
            <w:pPr>
              <w:spacing w:after="0" w:line="240" w:lineRule="auto"/>
              <w:jc w:val="center"/>
              <w:rPr>
                <w:rFonts w:ascii="Times New Roman" w:eastAsia="Times New Roman" w:hAnsi="Times New Roman" w:cs="Times New Roman"/>
                <w:color w:val="000000"/>
                <w:sz w:val="24"/>
                <w:szCs w:val="24"/>
                <w:lang w:eastAsia="lt-LT"/>
              </w:rPr>
            </w:pPr>
            <w:r w:rsidRPr="00DB3A34">
              <w:rPr>
                <w:rFonts w:ascii="Times New Roman" w:eastAsia="Times New Roman" w:hAnsi="Times New Roman" w:cs="Times New Roman"/>
                <w:color w:val="000000"/>
                <w:sz w:val="24"/>
                <w:szCs w:val="24"/>
                <w:lang w:eastAsia="lt-LT"/>
              </w:rPr>
              <w:t>Rodiklis</w:t>
            </w:r>
          </w:p>
        </w:tc>
        <w:tc>
          <w:tcPr>
            <w:tcW w:w="127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155FDD6" w14:textId="77777777" w:rsidR="00D5552F" w:rsidRPr="00DB3A34" w:rsidRDefault="00D5552F" w:rsidP="0093165D">
            <w:pPr>
              <w:spacing w:after="0" w:line="240" w:lineRule="auto"/>
              <w:jc w:val="center"/>
              <w:rPr>
                <w:rFonts w:ascii="Times New Roman" w:eastAsia="Times New Roman" w:hAnsi="Times New Roman" w:cs="Times New Roman"/>
                <w:color w:val="000000"/>
                <w:sz w:val="24"/>
                <w:szCs w:val="24"/>
                <w:lang w:eastAsia="lt-LT"/>
              </w:rPr>
            </w:pPr>
            <w:r w:rsidRPr="00DB3A34">
              <w:rPr>
                <w:rFonts w:ascii="Times New Roman" w:eastAsia="Times New Roman" w:hAnsi="Times New Roman" w:cs="Times New Roman"/>
                <w:color w:val="000000"/>
                <w:sz w:val="24"/>
                <w:szCs w:val="24"/>
                <w:lang w:eastAsia="lt-LT"/>
              </w:rPr>
              <w:t>Stipru (dažnis)</w:t>
            </w:r>
          </w:p>
        </w:tc>
        <w:tc>
          <w:tcPr>
            <w:tcW w:w="127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155FDD7" w14:textId="77777777" w:rsidR="00D5552F" w:rsidRPr="00DB3A34" w:rsidRDefault="00D5552F" w:rsidP="0093165D">
            <w:pPr>
              <w:spacing w:after="0" w:line="240" w:lineRule="auto"/>
              <w:jc w:val="center"/>
              <w:rPr>
                <w:rFonts w:ascii="Times New Roman" w:eastAsia="Times New Roman" w:hAnsi="Times New Roman" w:cs="Times New Roman"/>
                <w:color w:val="000000"/>
                <w:sz w:val="24"/>
                <w:szCs w:val="24"/>
                <w:lang w:eastAsia="lt-LT"/>
              </w:rPr>
            </w:pPr>
            <w:r w:rsidRPr="00DB3A34">
              <w:rPr>
                <w:rFonts w:ascii="Times New Roman" w:eastAsia="Times New Roman" w:hAnsi="Times New Roman" w:cs="Times New Roman"/>
                <w:color w:val="000000"/>
                <w:sz w:val="24"/>
                <w:szCs w:val="24"/>
                <w:lang w:eastAsia="lt-LT"/>
              </w:rPr>
              <w:t>Tobulintina (dažnis)</w:t>
            </w:r>
          </w:p>
        </w:tc>
        <w:tc>
          <w:tcPr>
            <w:tcW w:w="127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155FDD8" w14:textId="77777777" w:rsidR="00D5552F" w:rsidRPr="00DB3A34" w:rsidRDefault="00D5552F" w:rsidP="0093165D">
            <w:pPr>
              <w:spacing w:after="0" w:line="240" w:lineRule="auto"/>
              <w:jc w:val="center"/>
              <w:rPr>
                <w:rFonts w:ascii="Times New Roman" w:eastAsia="Times New Roman" w:hAnsi="Times New Roman" w:cs="Times New Roman"/>
                <w:color w:val="000000"/>
                <w:sz w:val="24"/>
                <w:szCs w:val="24"/>
                <w:lang w:eastAsia="lt-LT"/>
              </w:rPr>
            </w:pPr>
            <w:r w:rsidRPr="00DB3A34">
              <w:rPr>
                <w:rFonts w:ascii="Times New Roman" w:eastAsia="Times New Roman" w:hAnsi="Times New Roman" w:cs="Times New Roman"/>
                <w:color w:val="000000"/>
                <w:sz w:val="24"/>
                <w:szCs w:val="24"/>
                <w:lang w:eastAsia="lt-LT"/>
              </w:rPr>
              <w:t>Stipru (proc.)</w:t>
            </w:r>
          </w:p>
        </w:tc>
        <w:tc>
          <w:tcPr>
            <w:tcW w:w="127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155FDD9" w14:textId="77777777" w:rsidR="00D5552F" w:rsidRPr="00DB3A34" w:rsidRDefault="00D5552F" w:rsidP="0093165D">
            <w:pPr>
              <w:spacing w:after="0" w:line="240" w:lineRule="auto"/>
              <w:jc w:val="center"/>
              <w:rPr>
                <w:rFonts w:ascii="Times New Roman" w:eastAsia="Times New Roman" w:hAnsi="Times New Roman" w:cs="Times New Roman"/>
                <w:color w:val="000000"/>
                <w:sz w:val="24"/>
                <w:szCs w:val="24"/>
                <w:lang w:eastAsia="lt-LT"/>
              </w:rPr>
            </w:pPr>
            <w:r w:rsidRPr="00DB3A34">
              <w:rPr>
                <w:rFonts w:ascii="Times New Roman" w:eastAsia="Times New Roman" w:hAnsi="Times New Roman" w:cs="Times New Roman"/>
                <w:color w:val="000000"/>
                <w:sz w:val="24"/>
                <w:szCs w:val="24"/>
                <w:lang w:eastAsia="lt-LT"/>
              </w:rPr>
              <w:t>Tobulintina (proc.)</w:t>
            </w:r>
          </w:p>
        </w:tc>
      </w:tr>
      <w:tr w:rsidR="00E04643" w:rsidRPr="00265AF4" w14:paraId="5155FDE1" w14:textId="77777777" w:rsidTr="00E04643">
        <w:trPr>
          <w:trHeight w:val="272"/>
          <w:jc w:val="center"/>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DDB" w14:textId="77777777" w:rsidR="00E04643" w:rsidRPr="00DB3A34"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DB3A34">
              <w:rPr>
                <w:rFonts w:ascii="Times New Roman" w:eastAsia="Times New Roman" w:hAnsi="Times New Roman" w:cs="Times New Roman"/>
                <w:color w:val="000000"/>
                <w:sz w:val="24"/>
                <w:szCs w:val="24"/>
                <w:lang w:eastAsia="lt-LT"/>
              </w:rPr>
              <w:t>1.</w:t>
            </w:r>
          </w:p>
        </w:tc>
        <w:tc>
          <w:tcPr>
            <w:tcW w:w="4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DDC" w14:textId="77777777" w:rsidR="00E04643" w:rsidRPr="00DB3A34" w:rsidRDefault="00E04643" w:rsidP="0093165D">
            <w:pPr>
              <w:spacing w:after="0" w:line="240" w:lineRule="auto"/>
              <w:rPr>
                <w:rFonts w:ascii="Times New Roman" w:eastAsia="Times New Roman" w:hAnsi="Times New Roman" w:cs="Times New Roman"/>
                <w:color w:val="000000"/>
                <w:sz w:val="24"/>
                <w:szCs w:val="24"/>
                <w:lang w:eastAsia="lt-LT"/>
              </w:rPr>
            </w:pPr>
            <w:r w:rsidRPr="00DB3A34">
              <w:rPr>
                <w:rFonts w:ascii="Times New Roman" w:eastAsia="Times New Roman" w:hAnsi="Times New Roman" w:cs="Times New Roman"/>
                <w:color w:val="000000"/>
                <w:sz w:val="24"/>
                <w:szCs w:val="24"/>
                <w:lang w:eastAsia="lt-LT"/>
              </w:rPr>
              <w:t>Ugdymo(</w:t>
            </w:r>
            <w:proofErr w:type="spellStart"/>
            <w:r w:rsidRPr="00DB3A34">
              <w:rPr>
                <w:rFonts w:ascii="Times New Roman" w:eastAsia="Times New Roman" w:hAnsi="Times New Roman" w:cs="Times New Roman"/>
                <w:color w:val="000000"/>
                <w:sz w:val="24"/>
                <w:szCs w:val="24"/>
                <w:lang w:eastAsia="lt-LT"/>
              </w:rPr>
              <w:t>si</w:t>
            </w:r>
            <w:proofErr w:type="spellEnd"/>
            <w:r w:rsidRPr="00DB3A34">
              <w:rPr>
                <w:rFonts w:ascii="Times New Roman" w:eastAsia="Times New Roman" w:hAnsi="Times New Roman" w:cs="Times New Roman"/>
                <w:color w:val="000000"/>
                <w:sz w:val="24"/>
                <w:szCs w:val="24"/>
                <w:lang w:eastAsia="lt-LT"/>
              </w:rPr>
              <w:t>) aplinkos</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DDD" w14:textId="77777777" w:rsidR="00E04643" w:rsidRPr="00DB3A34"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DB3A34">
              <w:rPr>
                <w:rFonts w:ascii="Times New Roman" w:hAnsi="Times New Roman" w:cs="Times New Roman"/>
                <w:color w:val="000000"/>
                <w:sz w:val="24"/>
                <w:szCs w:val="24"/>
              </w:rPr>
              <w:t>19</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DDE" w14:textId="77777777" w:rsidR="00E04643" w:rsidRPr="00DB3A34"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DB3A34">
              <w:rPr>
                <w:rFonts w:ascii="Times New Roman" w:hAnsi="Times New Roman" w:cs="Times New Roman"/>
                <w:color w:val="000000"/>
                <w:sz w:val="24"/>
                <w:szCs w:val="24"/>
              </w:rPr>
              <w:t>2</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DDF" w14:textId="77777777" w:rsidR="00E04643" w:rsidRPr="00DB3A34"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DB3A34">
              <w:rPr>
                <w:rFonts w:ascii="Times New Roman" w:hAnsi="Times New Roman" w:cs="Times New Roman"/>
                <w:color w:val="000000"/>
                <w:sz w:val="24"/>
                <w:szCs w:val="24"/>
              </w:rPr>
              <w:t>14,07</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DE0" w14:textId="77777777" w:rsidR="00E04643" w:rsidRPr="00DB3A34"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DB3A34">
              <w:rPr>
                <w:rFonts w:ascii="Times New Roman" w:hAnsi="Times New Roman" w:cs="Times New Roman"/>
                <w:color w:val="000000"/>
                <w:sz w:val="24"/>
                <w:szCs w:val="24"/>
              </w:rPr>
              <w:t>2,56</w:t>
            </w:r>
          </w:p>
        </w:tc>
      </w:tr>
      <w:tr w:rsidR="00E04643" w:rsidRPr="00265AF4" w14:paraId="5155FDE8" w14:textId="77777777" w:rsidTr="00E04643">
        <w:trPr>
          <w:trHeight w:val="272"/>
          <w:jc w:val="center"/>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DE2" w14:textId="77777777" w:rsidR="00E04643" w:rsidRPr="00DB3A34"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DB3A34">
              <w:rPr>
                <w:rFonts w:ascii="Times New Roman" w:eastAsia="Times New Roman" w:hAnsi="Times New Roman" w:cs="Times New Roman"/>
                <w:color w:val="000000"/>
                <w:sz w:val="24"/>
                <w:szCs w:val="24"/>
                <w:lang w:eastAsia="lt-LT"/>
              </w:rPr>
              <w:t>2.</w:t>
            </w:r>
          </w:p>
        </w:tc>
        <w:tc>
          <w:tcPr>
            <w:tcW w:w="4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DE3" w14:textId="77777777" w:rsidR="00E04643" w:rsidRPr="00DB3A34" w:rsidRDefault="00E04643" w:rsidP="0093165D">
            <w:pPr>
              <w:spacing w:after="0" w:line="240" w:lineRule="auto"/>
              <w:jc w:val="both"/>
              <w:rPr>
                <w:rFonts w:ascii="Times New Roman" w:eastAsia="Times New Roman" w:hAnsi="Times New Roman" w:cs="Times New Roman"/>
                <w:color w:val="000000"/>
                <w:sz w:val="24"/>
                <w:szCs w:val="24"/>
                <w:lang w:eastAsia="lt-LT"/>
              </w:rPr>
            </w:pPr>
            <w:r w:rsidRPr="00DB3A34">
              <w:rPr>
                <w:rFonts w:ascii="Times New Roman" w:eastAsia="Times New Roman" w:hAnsi="Times New Roman" w:cs="Times New Roman"/>
                <w:color w:val="000000"/>
                <w:sz w:val="24"/>
                <w:szCs w:val="24"/>
                <w:lang w:eastAsia="lt-LT"/>
              </w:rPr>
              <w:t>Vadovavimas kiekvieno mokinio ugdymuisi</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DE4" w14:textId="77777777" w:rsidR="00E04643" w:rsidRPr="00DB3A34"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DB3A34">
              <w:rPr>
                <w:rFonts w:ascii="Times New Roman" w:hAnsi="Times New Roman" w:cs="Times New Roman"/>
                <w:color w:val="000000"/>
                <w:sz w:val="24"/>
                <w:szCs w:val="24"/>
              </w:rPr>
              <w:t>46</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DE5" w14:textId="77777777" w:rsidR="00E04643" w:rsidRPr="00DB3A34"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DB3A34">
              <w:rPr>
                <w:rFonts w:ascii="Times New Roman" w:hAnsi="Times New Roman" w:cs="Times New Roman"/>
                <w:color w:val="000000"/>
                <w:sz w:val="24"/>
                <w:szCs w:val="24"/>
              </w:rPr>
              <w:t>17</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DE6" w14:textId="77777777" w:rsidR="00E04643" w:rsidRPr="00DB3A34"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DB3A34">
              <w:rPr>
                <w:rFonts w:ascii="Times New Roman" w:hAnsi="Times New Roman" w:cs="Times New Roman"/>
                <w:color w:val="000000"/>
                <w:sz w:val="24"/>
                <w:szCs w:val="24"/>
              </w:rPr>
              <w:t>34,07</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DE7" w14:textId="77777777" w:rsidR="00E04643" w:rsidRPr="00DB3A34"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DB3A34">
              <w:rPr>
                <w:rFonts w:ascii="Times New Roman" w:hAnsi="Times New Roman" w:cs="Times New Roman"/>
                <w:color w:val="000000"/>
                <w:sz w:val="24"/>
                <w:szCs w:val="24"/>
              </w:rPr>
              <w:t>21,79</w:t>
            </w:r>
          </w:p>
        </w:tc>
      </w:tr>
      <w:tr w:rsidR="00E04643" w:rsidRPr="00265AF4" w14:paraId="5155FDEF" w14:textId="77777777" w:rsidTr="00E04643">
        <w:trPr>
          <w:trHeight w:val="272"/>
          <w:jc w:val="center"/>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DE9" w14:textId="77777777" w:rsidR="00E04643" w:rsidRPr="00DB3A34"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DB3A34">
              <w:rPr>
                <w:rFonts w:ascii="Times New Roman" w:eastAsia="Times New Roman" w:hAnsi="Times New Roman" w:cs="Times New Roman"/>
                <w:color w:val="000000"/>
                <w:sz w:val="24"/>
                <w:szCs w:val="24"/>
                <w:lang w:eastAsia="lt-LT"/>
              </w:rPr>
              <w:t>3.</w:t>
            </w:r>
          </w:p>
        </w:tc>
        <w:tc>
          <w:tcPr>
            <w:tcW w:w="4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DEA" w14:textId="77777777" w:rsidR="00E04643" w:rsidRPr="00DB3A34" w:rsidRDefault="00E04643" w:rsidP="0093165D">
            <w:pPr>
              <w:spacing w:after="0" w:line="240" w:lineRule="auto"/>
              <w:rPr>
                <w:rFonts w:ascii="Times New Roman" w:eastAsia="Times New Roman" w:hAnsi="Times New Roman" w:cs="Times New Roman"/>
                <w:color w:val="000000"/>
                <w:sz w:val="24"/>
                <w:szCs w:val="24"/>
                <w:lang w:eastAsia="lt-LT"/>
              </w:rPr>
            </w:pPr>
            <w:r w:rsidRPr="00DB3A34">
              <w:rPr>
                <w:rFonts w:ascii="Times New Roman" w:eastAsia="Times New Roman" w:hAnsi="Times New Roman" w:cs="Times New Roman"/>
                <w:color w:val="000000"/>
                <w:sz w:val="24"/>
                <w:szCs w:val="24"/>
                <w:lang w:eastAsia="lt-LT"/>
              </w:rPr>
              <w:t>Mokymosi patirtys</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DEB" w14:textId="77777777" w:rsidR="00E04643" w:rsidRPr="00DB3A34"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DB3A34">
              <w:rPr>
                <w:rFonts w:ascii="Times New Roman" w:hAnsi="Times New Roman" w:cs="Times New Roman"/>
                <w:color w:val="000000"/>
                <w:sz w:val="24"/>
                <w:szCs w:val="24"/>
              </w:rPr>
              <w:t>43</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DEC" w14:textId="77777777" w:rsidR="00E04643" w:rsidRPr="00DB3A34"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DB3A34">
              <w:rPr>
                <w:rFonts w:ascii="Times New Roman" w:hAnsi="Times New Roman" w:cs="Times New Roman"/>
                <w:color w:val="000000"/>
                <w:sz w:val="24"/>
                <w:szCs w:val="24"/>
              </w:rPr>
              <w:t>10</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DED" w14:textId="77777777" w:rsidR="00E04643" w:rsidRPr="00DB3A34"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DB3A34">
              <w:rPr>
                <w:rFonts w:ascii="Times New Roman" w:hAnsi="Times New Roman" w:cs="Times New Roman"/>
                <w:color w:val="000000"/>
                <w:sz w:val="24"/>
                <w:szCs w:val="24"/>
              </w:rPr>
              <w:t>31,85</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DEE" w14:textId="77777777" w:rsidR="00E04643" w:rsidRPr="00DB3A34"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DB3A34">
              <w:rPr>
                <w:rFonts w:ascii="Times New Roman" w:hAnsi="Times New Roman" w:cs="Times New Roman"/>
                <w:color w:val="000000"/>
                <w:sz w:val="24"/>
                <w:szCs w:val="24"/>
              </w:rPr>
              <w:t>12,82</w:t>
            </w:r>
          </w:p>
        </w:tc>
      </w:tr>
      <w:tr w:rsidR="00E04643" w:rsidRPr="00265AF4" w14:paraId="5155FDF6" w14:textId="77777777" w:rsidTr="00E04643">
        <w:trPr>
          <w:trHeight w:val="272"/>
          <w:jc w:val="center"/>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DF0" w14:textId="77777777" w:rsidR="00E04643" w:rsidRPr="00DB3A34"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DB3A34">
              <w:rPr>
                <w:rFonts w:ascii="Times New Roman" w:eastAsia="Times New Roman" w:hAnsi="Times New Roman" w:cs="Times New Roman"/>
                <w:color w:val="000000"/>
                <w:sz w:val="24"/>
                <w:szCs w:val="24"/>
                <w:lang w:eastAsia="lt-LT"/>
              </w:rPr>
              <w:t>4.</w:t>
            </w:r>
          </w:p>
        </w:tc>
        <w:tc>
          <w:tcPr>
            <w:tcW w:w="4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DF1" w14:textId="77777777" w:rsidR="00E04643" w:rsidRPr="00DB3A34" w:rsidRDefault="00E04643" w:rsidP="0093165D">
            <w:pPr>
              <w:spacing w:after="0" w:line="240" w:lineRule="auto"/>
              <w:rPr>
                <w:rFonts w:ascii="Times New Roman" w:eastAsia="Times New Roman" w:hAnsi="Times New Roman" w:cs="Times New Roman"/>
                <w:color w:val="000000"/>
                <w:sz w:val="24"/>
                <w:szCs w:val="24"/>
                <w:lang w:eastAsia="lt-LT"/>
              </w:rPr>
            </w:pPr>
            <w:r w:rsidRPr="00DB3A34">
              <w:rPr>
                <w:rFonts w:ascii="Times New Roman" w:eastAsia="Times New Roman" w:hAnsi="Times New Roman" w:cs="Times New Roman"/>
                <w:color w:val="000000"/>
                <w:sz w:val="24"/>
                <w:szCs w:val="24"/>
                <w:lang w:eastAsia="lt-LT"/>
              </w:rPr>
              <w:t>Vertinimas ugdant</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DF2" w14:textId="77777777" w:rsidR="00E04643" w:rsidRPr="00DB3A34"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DB3A34">
              <w:rPr>
                <w:rFonts w:ascii="Times New Roman" w:hAnsi="Times New Roman" w:cs="Times New Roman"/>
                <w:color w:val="000000"/>
                <w:sz w:val="24"/>
                <w:szCs w:val="24"/>
              </w:rPr>
              <w:t>22</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DF3" w14:textId="77777777" w:rsidR="00E04643" w:rsidRPr="00DB3A34"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DB3A34">
              <w:rPr>
                <w:rFonts w:ascii="Times New Roman" w:hAnsi="Times New Roman" w:cs="Times New Roman"/>
                <w:color w:val="000000"/>
                <w:sz w:val="24"/>
                <w:szCs w:val="24"/>
              </w:rPr>
              <w:t>22</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DF4" w14:textId="77777777" w:rsidR="00E04643" w:rsidRPr="00DB3A34"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DB3A34">
              <w:rPr>
                <w:rFonts w:ascii="Times New Roman" w:hAnsi="Times New Roman" w:cs="Times New Roman"/>
                <w:color w:val="000000"/>
                <w:sz w:val="24"/>
                <w:szCs w:val="24"/>
              </w:rPr>
              <w:t>16,30</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DF5" w14:textId="77777777" w:rsidR="00E04643" w:rsidRPr="00DB3A34"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DB3A34">
              <w:rPr>
                <w:rFonts w:ascii="Times New Roman" w:hAnsi="Times New Roman" w:cs="Times New Roman"/>
                <w:color w:val="000000"/>
                <w:sz w:val="24"/>
                <w:szCs w:val="24"/>
              </w:rPr>
              <w:t>28,21</w:t>
            </w:r>
          </w:p>
        </w:tc>
      </w:tr>
      <w:tr w:rsidR="00E04643" w:rsidRPr="00265AF4" w14:paraId="5155FDFD" w14:textId="77777777" w:rsidTr="00E04643">
        <w:trPr>
          <w:trHeight w:val="272"/>
          <w:jc w:val="center"/>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DF7" w14:textId="77777777" w:rsidR="00E04643" w:rsidRPr="00DB3A34"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DB3A34">
              <w:rPr>
                <w:rFonts w:ascii="Times New Roman" w:eastAsia="Times New Roman" w:hAnsi="Times New Roman" w:cs="Times New Roman"/>
                <w:color w:val="000000"/>
                <w:sz w:val="24"/>
                <w:szCs w:val="24"/>
                <w:lang w:eastAsia="lt-LT"/>
              </w:rPr>
              <w:t>5.</w:t>
            </w:r>
          </w:p>
        </w:tc>
        <w:tc>
          <w:tcPr>
            <w:tcW w:w="4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DF8" w14:textId="77777777" w:rsidR="00E04643" w:rsidRPr="00DB3A34" w:rsidRDefault="00E04643" w:rsidP="0093165D">
            <w:pPr>
              <w:spacing w:after="0" w:line="240" w:lineRule="auto"/>
              <w:jc w:val="both"/>
              <w:rPr>
                <w:rFonts w:ascii="Times New Roman" w:eastAsia="Times New Roman" w:hAnsi="Times New Roman" w:cs="Times New Roman"/>
                <w:color w:val="000000"/>
                <w:sz w:val="24"/>
                <w:szCs w:val="24"/>
                <w:lang w:eastAsia="lt-LT"/>
              </w:rPr>
            </w:pPr>
            <w:r w:rsidRPr="00DB3A34">
              <w:rPr>
                <w:rFonts w:ascii="Times New Roman" w:eastAsia="Times New Roman" w:hAnsi="Times New Roman" w:cs="Times New Roman"/>
                <w:color w:val="000000"/>
                <w:sz w:val="24"/>
                <w:szCs w:val="24"/>
                <w:lang w:eastAsia="lt-LT"/>
              </w:rPr>
              <w:t>Kiekvieno mokinio pažanga ir pasiekimai</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DF9" w14:textId="77777777" w:rsidR="00E04643" w:rsidRPr="00DB3A34"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DB3A34">
              <w:rPr>
                <w:rFonts w:ascii="Times New Roman" w:hAnsi="Times New Roman" w:cs="Times New Roman"/>
                <w:color w:val="000000"/>
                <w:sz w:val="24"/>
                <w:szCs w:val="24"/>
              </w:rPr>
              <w:t>5</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DFA" w14:textId="77777777" w:rsidR="00E04643" w:rsidRPr="00DB3A34"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DB3A34">
              <w:rPr>
                <w:rFonts w:ascii="Times New Roman" w:hAnsi="Times New Roman" w:cs="Times New Roman"/>
                <w:color w:val="000000"/>
                <w:sz w:val="24"/>
                <w:szCs w:val="24"/>
              </w:rPr>
              <w:t>27</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DFB" w14:textId="77777777" w:rsidR="00E04643" w:rsidRPr="00DB3A34"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DB3A34">
              <w:rPr>
                <w:rFonts w:ascii="Times New Roman" w:hAnsi="Times New Roman" w:cs="Times New Roman"/>
                <w:color w:val="000000"/>
                <w:sz w:val="24"/>
                <w:szCs w:val="24"/>
              </w:rPr>
              <w:t>3,70</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DFC" w14:textId="77777777" w:rsidR="00E04643" w:rsidRPr="00DB3A34"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DB3A34">
              <w:rPr>
                <w:rFonts w:ascii="Times New Roman" w:hAnsi="Times New Roman" w:cs="Times New Roman"/>
                <w:color w:val="000000"/>
                <w:sz w:val="24"/>
                <w:szCs w:val="24"/>
              </w:rPr>
              <w:t>34,62</w:t>
            </w:r>
          </w:p>
        </w:tc>
      </w:tr>
    </w:tbl>
    <w:p w14:paraId="5155FDFE" w14:textId="77777777" w:rsidR="00DB3A34" w:rsidRDefault="00DB3A34" w:rsidP="0093165D">
      <w:pPr>
        <w:pStyle w:val="Betarp"/>
        <w:rPr>
          <w:rFonts w:ascii="Times New Roman" w:hAnsi="Times New Roman"/>
          <w:b/>
          <w:bCs/>
          <w:i/>
          <w:iCs/>
          <w:sz w:val="24"/>
          <w:szCs w:val="24"/>
          <w:lang w:eastAsia="en-GB"/>
        </w:rPr>
      </w:pPr>
    </w:p>
    <w:p w14:paraId="5155FDFF" w14:textId="77777777" w:rsidR="00AD06B0" w:rsidRDefault="00AD06B0" w:rsidP="0093165D">
      <w:pPr>
        <w:pStyle w:val="Betarp"/>
        <w:rPr>
          <w:rFonts w:ascii="Times New Roman" w:hAnsi="Times New Roman"/>
          <w:b/>
          <w:bCs/>
          <w:i/>
          <w:iCs/>
          <w:sz w:val="24"/>
          <w:szCs w:val="24"/>
          <w:lang w:eastAsia="en-GB"/>
        </w:rPr>
      </w:pPr>
    </w:p>
    <w:p w14:paraId="5155FE00" w14:textId="77777777" w:rsidR="00AD06B0" w:rsidRDefault="00AD06B0" w:rsidP="0093165D">
      <w:pPr>
        <w:pStyle w:val="Betarp"/>
        <w:rPr>
          <w:rFonts w:ascii="Times New Roman" w:hAnsi="Times New Roman"/>
          <w:b/>
          <w:bCs/>
          <w:i/>
          <w:iCs/>
          <w:sz w:val="24"/>
          <w:szCs w:val="24"/>
          <w:lang w:eastAsia="en-GB"/>
        </w:rPr>
      </w:pPr>
    </w:p>
    <w:p w14:paraId="5155FE01" w14:textId="77777777" w:rsidR="00AD06B0" w:rsidRDefault="00AD06B0" w:rsidP="0093165D">
      <w:pPr>
        <w:pStyle w:val="Betarp"/>
        <w:rPr>
          <w:rFonts w:ascii="Times New Roman" w:hAnsi="Times New Roman"/>
          <w:b/>
          <w:bCs/>
          <w:i/>
          <w:iCs/>
          <w:sz w:val="24"/>
          <w:szCs w:val="24"/>
          <w:lang w:eastAsia="en-GB"/>
        </w:rPr>
      </w:pPr>
    </w:p>
    <w:p w14:paraId="5155FE02" w14:textId="77777777" w:rsidR="00AD06B0" w:rsidRDefault="00AD06B0" w:rsidP="0093165D">
      <w:pPr>
        <w:pStyle w:val="Betarp"/>
        <w:rPr>
          <w:rFonts w:ascii="Times New Roman" w:hAnsi="Times New Roman"/>
          <w:b/>
          <w:bCs/>
          <w:i/>
          <w:iCs/>
          <w:sz w:val="24"/>
          <w:szCs w:val="24"/>
          <w:lang w:eastAsia="en-GB"/>
        </w:rPr>
      </w:pPr>
    </w:p>
    <w:p w14:paraId="5155FE03" w14:textId="77777777" w:rsidR="00E04643" w:rsidRPr="0093165D" w:rsidRDefault="00E04643" w:rsidP="0093165D">
      <w:pPr>
        <w:pStyle w:val="Betarp"/>
        <w:rPr>
          <w:rFonts w:ascii="Times New Roman" w:hAnsi="Times New Roman"/>
          <w:b/>
          <w:bCs/>
          <w:sz w:val="24"/>
          <w:szCs w:val="24"/>
          <w:lang w:eastAsia="en-GB"/>
        </w:rPr>
      </w:pPr>
      <w:r w:rsidRPr="0093165D">
        <w:rPr>
          <w:rFonts w:ascii="Times New Roman" w:hAnsi="Times New Roman"/>
          <w:b/>
          <w:bCs/>
          <w:sz w:val="24"/>
          <w:szCs w:val="24"/>
          <w:lang w:eastAsia="en-GB"/>
        </w:rPr>
        <w:lastRenderedPageBreak/>
        <w:t>Vertinimo rodiklių stiprieji ir tobulintini aspektai pamokose</w:t>
      </w:r>
    </w:p>
    <w:p w14:paraId="5155FE04" w14:textId="77777777" w:rsidR="00CD7C41" w:rsidRPr="007B2FEB" w:rsidRDefault="00CD7C41" w:rsidP="0093165D">
      <w:pPr>
        <w:pStyle w:val="Betarp"/>
        <w:jc w:val="right"/>
        <w:rPr>
          <w:rFonts w:ascii="Times New Roman" w:hAnsi="Times New Roman"/>
          <w:bCs/>
          <w:color w:val="000000"/>
          <w:sz w:val="24"/>
          <w:szCs w:val="24"/>
        </w:rPr>
      </w:pPr>
      <w:r w:rsidRPr="007B2FEB">
        <w:rPr>
          <w:rFonts w:ascii="Times New Roman" w:hAnsi="Times New Roman"/>
          <w:bCs/>
          <w:color w:val="000000"/>
          <w:sz w:val="24"/>
          <w:szCs w:val="24"/>
        </w:rPr>
        <w:t>9 lentelė</w:t>
      </w:r>
    </w:p>
    <w:tbl>
      <w:tblPr>
        <w:tblW w:w="9845" w:type="dxa"/>
        <w:jc w:val="center"/>
        <w:tblLook w:val="04A0" w:firstRow="1" w:lastRow="0" w:firstColumn="1" w:lastColumn="0" w:noHBand="0" w:noVBand="1"/>
      </w:tblPr>
      <w:tblGrid>
        <w:gridCol w:w="700"/>
        <w:gridCol w:w="4234"/>
        <w:gridCol w:w="1129"/>
        <w:gridCol w:w="1410"/>
        <w:gridCol w:w="1129"/>
        <w:gridCol w:w="1336"/>
      </w:tblGrid>
      <w:tr w:rsidR="00E04643" w:rsidRPr="00265AF4" w14:paraId="5155FE0B" w14:textId="77777777" w:rsidTr="00E04643">
        <w:trPr>
          <w:trHeight w:val="442"/>
          <w:jc w:val="center"/>
        </w:trPr>
        <w:tc>
          <w:tcPr>
            <w:tcW w:w="7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155FE05" w14:textId="77777777" w:rsidR="00E04643" w:rsidRPr="007B2FEB"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7B2FEB">
              <w:rPr>
                <w:rFonts w:ascii="Times New Roman" w:eastAsia="Times New Roman" w:hAnsi="Times New Roman" w:cs="Times New Roman"/>
                <w:color w:val="000000"/>
                <w:sz w:val="24"/>
                <w:szCs w:val="24"/>
                <w:lang w:eastAsia="lt-LT"/>
              </w:rPr>
              <w:t>Nr.</w:t>
            </w:r>
          </w:p>
        </w:tc>
        <w:tc>
          <w:tcPr>
            <w:tcW w:w="423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155FE06" w14:textId="77777777" w:rsidR="00E04643" w:rsidRPr="007B2FEB"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7B2FEB">
              <w:rPr>
                <w:rFonts w:ascii="Times New Roman" w:eastAsia="Times New Roman" w:hAnsi="Times New Roman" w:cs="Times New Roman"/>
                <w:color w:val="000000"/>
                <w:sz w:val="24"/>
                <w:szCs w:val="24"/>
                <w:lang w:eastAsia="lt-LT"/>
              </w:rPr>
              <w:t>Rodiklis</w:t>
            </w:r>
          </w:p>
        </w:tc>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55FE07" w14:textId="77777777" w:rsidR="00E04643" w:rsidRPr="007B2FEB"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7B2FEB">
              <w:rPr>
                <w:rFonts w:ascii="Times New Roman" w:eastAsia="Times New Roman" w:hAnsi="Times New Roman" w:cs="Times New Roman"/>
                <w:color w:val="000000"/>
                <w:sz w:val="24"/>
                <w:szCs w:val="24"/>
                <w:lang w:eastAsia="lt-LT"/>
              </w:rPr>
              <w:t>Stipru</w:t>
            </w:r>
            <w:r w:rsidR="00E352B3">
              <w:rPr>
                <w:rFonts w:ascii="Times New Roman" w:eastAsia="Times New Roman" w:hAnsi="Times New Roman" w:cs="Times New Roman"/>
                <w:color w:val="000000"/>
                <w:sz w:val="24"/>
                <w:szCs w:val="24"/>
                <w:lang w:eastAsia="lt-LT"/>
              </w:rPr>
              <w:t xml:space="preserve"> </w:t>
            </w:r>
            <w:r w:rsidRPr="007B2FEB">
              <w:rPr>
                <w:rFonts w:ascii="Times New Roman" w:eastAsia="Times New Roman" w:hAnsi="Times New Roman" w:cs="Times New Roman"/>
                <w:color w:val="000000"/>
                <w:sz w:val="24"/>
                <w:szCs w:val="24"/>
                <w:lang w:eastAsia="lt-LT"/>
              </w:rPr>
              <w:t>(dažnis)</w:t>
            </w:r>
          </w:p>
        </w:tc>
        <w:tc>
          <w:tcPr>
            <w:tcW w:w="14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55FE08" w14:textId="77777777" w:rsidR="00E04643" w:rsidRPr="007B2FEB"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7B2FEB">
              <w:rPr>
                <w:rFonts w:ascii="Times New Roman" w:eastAsia="Times New Roman" w:hAnsi="Times New Roman" w:cs="Times New Roman"/>
                <w:color w:val="000000"/>
                <w:sz w:val="24"/>
                <w:szCs w:val="24"/>
                <w:lang w:eastAsia="lt-LT"/>
              </w:rPr>
              <w:t>Tobulintina</w:t>
            </w:r>
            <w:r w:rsidR="00E352B3">
              <w:rPr>
                <w:rFonts w:ascii="Times New Roman" w:eastAsia="Times New Roman" w:hAnsi="Times New Roman" w:cs="Times New Roman"/>
                <w:color w:val="000000"/>
                <w:sz w:val="24"/>
                <w:szCs w:val="24"/>
                <w:lang w:eastAsia="lt-LT"/>
              </w:rPr>
              <w:t xml:space="preserve"> </w:t>
            </w:r>
            <w:r w:rsidRPr="007B2FEB">
              <w:rPr>
                <w:rFonts w:ascii="Times New Roman" w:eastAsia="Times New Roman" w:hAnsi="Times New Roman" w:cs="Times New Roman"/>
                <w:color w:val="000000"/>
                <w:sz w:val="24"/>
                <w:szCs w:val="24"/>
                <w:lang w:eastAsia="lt-LT"/>
              </w:rPr>
              <w:t>(dažnis)</w:t>
            </w:r>
          </w:p>
        </w:tc>
        <w:tc>
          <w:tcPr>
            <w:tcW w:w="112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55FE09" w14:textId="77777777" w:rsidR="00E04643" w:rsidRPr="007B2FEB"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7B2FEB">
              <w:rPr>
                <w:rFonts w:ascii="Times New Roman" w:eastAsia="Times New Roman" w:hAnsi="Times New Roman" w:cs="Times New Roman"/>
                <w:color w:val="000000"/>
                <w:sz w:val="24"/>
                <w:szCs w:val="24"/>
                <w:lang w:eastAsia="lt-LT"/>
              </w:rPr>
              <w:t>Stipru</w:t>
            </w:r>
            <w:r w:rsidR="00E352B3">
              <w:rPr>
                <w:rFonts w:ascii="Times New Roman" w:eastAsia="Times New Roman" w:hAnsi="Times New Roman" w:cs="Times New Roman"/>
                <w:color w:val="000000"/>
                <w:sz w:val="24"/>
                <w:szCs w:val="24"/>
                <w:lang w:eastAsia="lt-LT"/>
              </w:rPr>
              <w:t xml:space="preserve"> </w:t>
            </w:r>
            <w:r w:rsidRPr="007B2FEB">
              <w:rPr>
                <w:rFonts w:ascii="Times New Roman" w:eastAsia="Times New Roman" w:hAnsi="Times New Roman" w:cs="Times New Roman"/>
                <w:color w:val="000000"/>
                <w:sz w:val="24"/>
                <w:szCs w:val="24"/>
                <w:lang w:eastAsia="lt-LT"/>
              </w:rPr>
              <w:t>(proc.)</w:t>
            </w:r>
          </w:p>
        </w:tc>
        <w:tc>
          <w:tcPr>
            <w:tcW w:w="124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55FE0A" w14:textId="77777777" w:rsidR="00E04643" w:rsidRPr="007B2FEB"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7B2FEB">
              <w:rPr>
                <w:rFonts w:ascii="Times New Roman" w:eastAsia="Times New Roman" w:hAnsi="Times New Roman" w:cs="Times New Roman"/>
                <w:color w:val="000000"/>
                <w:sz w:val="24"/>
                <w:szCs w:val="24"/>
                <w:lang w:eastAsia="lt-LT"/>
              </w:rPr>
              <w:t>Tobulintina</w:t>
            </w:r>
            <w:r w:rsidR="00E352B3">
              <w:rPr>
                <w:rFonts w:ascii="Times New Roman" w:eastAsia="Times New Roman" w:hAnsi="Times New Roman" w:cs="Times New Roman"/>
                <w:color w:val="000000"/>
                <w:sz w:val="24"/>
                <w:szCs w:val="24"/>
                <w:lang w:eastAsia="lt-LT"/>
              </w:rPr>
              <w:t xml:space="preserve"> </w:t>
            </w:r>
            <w:r w:rsidRPr="007B2FEB">
              <w:rPr>
                <w:rFonts w:ascii="Times New Roman" w:eastAsia="Times New Roman" w:hAnsi="Times New Roman" w:cs="Times New Roman"/>
                <w:color w:val="000000"/>
                <w:sz w:val="24"/>
                <w:szCs w:val="24"/>
                <w:lang w:eastAsia="lt-LT"/>
              </w:rPr>
              <w:t>(proc.)</w:t>
            </w:r>
          </w:p>
        </w:tc>
      </w:tr>
      <w:tr w:rsidR="00E04643" w:rsidRPr="00265AF4" w14:paraId="5155FE12" w14:textId="77777777" w:rsidTr="00E04643">
        <w:trPr>
          <w:trHeight w:val="22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55FE0C" w14:textId="77777777" w:rsidR="00E04643" w:rsidRPr="007B2FEB" w:rsidRDefault="00E04643" w:rsidP="0093165D">
            <w:pPr>
              <w:numPr>
                <w:ilvl w:val="0"/>
                <w:numId w:val="15"/>
              </w:numPr>
              <w:spacing w:after="0" w:line="240" w:lineRule="auto"/>
              <w:ind w:left="357" w:hanging="357"/>
              <w:contextualSpacing/>
              <w:jc w:val="center"/>
              <w:rPr>
                <w:rFonts w:ascii="Times New Roman" w:eastAsia="Times New Roman" w:hAnsi="Times New Roman" w:cs="Times New Roman"/>
                <w:color w:val="000000"/>
                <w:sz w:val="24"/>
                <w:szCs w:val="24"/>
                <w:lang w:eastAsia="lt-LT"/>
              </w:rPr>
            </w:pPr>
          </w:p>
        </w:tc>
        <w:tc>
          <w:tcPr>
            <w:tcW w:w="42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E0D" w14:textId="77777777" w:rsidR="00E04643" w:rsidRPr="007B2FEB" w:rsidRDefault="00E04643" w:rsidP="0093165D">
            <w:pPr>
              <w:spacing w:after="0" w:line="240" w:lineRule="auto"/>
              <w:rPr>
                <w:rFonts w:ascii="Times New Roman" w:eastAsia="Times New Roman" w:hAnsi="Times New Roman" w:cs="Times New Roman"/>
                <w:color w:val="000000"/>
                <w:sz w:val="24"/>
                <w:szCs w:val="24"/>
                <w:lang w:eastAsia="lt-LT"/>
              </w:rPr>
            </w:pPr>
            <w:r w:rsidRPr="007B2FEB">
              <w:rPr>
                <w:rFonts w:ascii="Times New Roman" w:eastAsia="Times New Roman" w:hAnsi="Times New Roman" w:cs="Times New Roman"/>
                <w:color w:val="000000"/>
                <w:sz w:val="24"/>
                <w:szCs w:val="24"/>
                <w:lang w:eastAsia="lt-LT"/>
              </w:rPr>
              <w:t>Perspektyva ir bendruomenės susitarimai</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E0E" w14:textId="77777777" w:rsidR="00E04643" w:rsidRPr="007B2FEB"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7B2FEB">
              <w:rPr>
                <w:rFonts w:ascii="Times New Roman" w:hAnsi="Times New Roman" w:cs="Times New Roman"/>
                <w:color w:val="000000"/>
                <w:sz w:val="24"/>
                <w:szCs w:val="24"/>
              </w:rPr>
              <w:t>11</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E0F" w14:textId="77777777" w:rsidR="00E04643" w:rsidRPr="007B2FEB"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7B2FEB">
              <w:rPr>
                <w:rFonts w:ascii="Times New Roman" w:hAnsi="Times New Roman" w:cs="Times New Roman"/>
                <w:color w:val="000000"/>
                <w:sz w:val="24"/>
                <w:szCs w:val="24"/>
              </w:rPr>
              <w:t>0</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E10" w14:textId="77777777" w:rsidR="00E04643" w:rsidRPr="007B2FEB"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7B2FEB">
              <w:rPr>
                <w:rFonts w:ascii="Times New Roman" w:hAnsi="Times New Roman" w:cs="Times New Roman"/>
                <w:color w:val="000000"/>
                <w:sz w:val="24"/>
                <w:szCs w:val="24"/>
              </w:rPr>
              <w:t>8,15</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E11" w14:textId="77777777" w:rsidR="00E04643" w:rsidRPr="007B2FEB"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7B2FEB">
              <w:rPr>
                <w:rFonts w:ascii="Times New Roman" w:hAnsi="Times New Roman" w:cs="Times New Roman"/>
                <w:color w:val="000000"/>
                <w:sz w:val="24"/>
                <w:szCs w:val="24"/>
              </w:rPr>
              <w:t>0,00</w:t>
            </w:r>
          </w:p>
        </w:tc>
      </w:tr>
      <w:tr w:rsidR="00E04643" w:rsidRPr="00265AF4" w14:paraId="5155FE19" w14:textId="77777777" w:rsidTr="00E04643">
        <w:trPr>
          <w:trHeight w:val="22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55FE13" w14:textId="77777777" w:rsidR="00E04643" w:rsidRPr="007B2FEB" w:rsidRDefault="00E04643" w:rsidP="0093165D">
            <w:pPr>
              <w:numPr>
                <w:ilvl w:val="0"/>
                <w:numId w:val="15"/>
              </w:numPr>
              <w:spacing w:after="0" w:line="240" w:lineRule="auto"/>
              <w:ind w:left="357" w:hanging="357"/>
              <w:contextualSpacing/>
              <w:jc w:val="center"/>
              <w:rPr>
                <w:rFonts w:ascii="Times New Roman" w:eastAsia="Times New Roman" w:hAnsi="Times New Roman" w:cs="Times New Roman"/>
                <w:color w:val="000000"/>
                <w:sz w:val="24"/>
                <w:szCs w:val="24"/>
                <w:lang w:eastAsia="lt-LT"/>
              </w:rPr>
            </w:pPr>
          </w:p>
        </w:tc>
        <w:tc>
          <w:tcPr>
            <w:tcW w:w="42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E14" w14:textId="77777777" w:rsidR="00E04643" w:rsidRPr="007B2FEB" w:rsidRDefault="00E04643" w:rsidP="0093165D">
            <w:pPr>
              <w:spacing w:after="0" w:line="240" w:lineRule="auto"/>
              <w:rPr>
                <w:rFonts w:ascii="Times New Roman" w:eastAsia="Times New Roman" w:hAnsi="Times New Roman" w:cs="Times New Roman"/>
                <w:color w:val="000000"/>
                <w:sz w:val="24"/>
                <w:szCs w:val="24"/>
                <w:lang w:eastAsia="lt-LT"/>
              </w:rPr>
            </w:pPr>
            <w:r w:rsidRPr="007B2FEB">
              <w:rPr>
                <w:rFonts w:ascii="Times New Roman" w:eastAsia="Times New Roman" w:hAnsi="Times New Roman" w:cs="Times New Roman"/>
                <w:color w:val="000000"/>
                <w:sz w:val="24"/>
                <w:szCs w:val="24"/>
                <w:lang w:eastAsia="lt-LT"/>
              </w:rPr>
              <w:t>Lyderystė</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E15" w14:textId="77777777" w:rsidR="00E04643" w:rsidRPr="007B2FEB"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7B2FEB">
              <w:rPr>
                <w:rFonts w:ascii="Times New Roman" w:hAnsi="Times New Roman" w:cs="Times New Roman"/>
                <w:color w:val="000000"/>
                <w:sz w:val="24"/>
                <w:szCs w:val="24"/>
              </w:rPr>
              <w:t>0</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E16" w14:textId="77777777" w:rsidR="00E04643" w:rsidRPr="007B2FEB"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7B2FEB">
              <w:rPr>
                <w:rFonts w:ascii="Times New Roman" w:hAnsi="Times New Roman" w:cs="Times New Roman"/>
                <w:color w:val="000000"/>
                <w:sz w:val="24"/>
                <w:szCs w:val="24"/>
              </w:rPr>
              <w:t>0</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E17" w14:textId="77777777" w:rsidR="00E04643" w:rsidRPr="007B2FEB"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7B2FEB">
              <w:rPr>
                <w:rFonts w:ascii="Times New Roman" w:hAnsi="Times New Roman" w:cs="Times New Roman"/>
                <w:color w:val="000000"/>
                <w:sz w:val="24"/>
                <w:szCs w:val="24"/>
              </w:rPr>
              <w:t>0,00</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E18" w14:textId="77777777" w:rsidR="00E04643" w:rsidRPr="007B2FEB"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7B2FEB">
              <w:rPr>
                <w:rFonts w:ascii="Times New Roman" w:hAnsi="Times New Roman" w:cs="Times New Roman"/>
                <w:color w:val="000000"/>
                <w:sz w:val="24"/>
                <w:szCs w:val="24"/>
              </w:rPr>
              <w:t>0,00</w:t>
            </w:r>
          </w:p>
        </w:tc>
      </w:tr>
      <w:tr w:rsidR="00E04643" w:rsidRPr="00265AF4" w14:paraId="5155FE20" w14:textId="77777777" w:rsidTr="00E04643">
        <w:trPr>
          <w:trHeight w:val="22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55FE1A" w14:textId="77777777" w:rsidR="00E04643" w:rsidRPr="007B2FEB" w:rsidRDefault="00E04643" w:rsidP="0093165D">
            <w:pPr>
              <w:numPr>
                <w:ilvl w:val="0"/>
                <w:numId w:val="15"/>
              </w:numPr>
              <w:spacing w:after="0" w:line="240" w:lineRule="auto"/>
              <w:ind w:left="357" w:hanging="357"/>
              <w:contextualSpacing/>
              <w:jc w:val="center"/>
              <w:rPr>
                <w:rFonts w:ascii="Times New Roman" w:eastAsia="Times New Roman" w:hAnsi="Times New Roman" w:cs="Times New Roman"/>
                <w:color w:val="000000"/>
                <w:sz w:val="24"/>
                <w:szCs w:val="24"/>
                <w:lang w:eastAsia="lt-LT"/>
              </w:rPr>
            </w:pPr>
          </w:p>
        </w:tc>
        <w:tc>
          <w:tcPr>
            <w:tcW w:w="42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E1B" w14:textId="77777777" w:rsidR="00E04643" w:rsidRPr="007B2FEB" w:rsidRDefault="00E04643" w:rsidP="0093165D">
            <w:pPr>
              <w:spacing w:after="0" w:line="240" w:lineRule="auto"/>
              <w:rPr>
                <w:rFonts w:ascii="Times New Roman" w:eastAsia="Times New Roman" w:hAnsi="Times New Roman" w:cs="Times New Roman"/>
                <w:color w:val="000000"/>
                <w:sz w:val="24"/>
                <w:szCs w:val="24"/>
                <w:lang w:eastAsia="lt-LT"/>
              </w:rPr>
            </w:pPr>
            <w:r w:rsidRPr="007B2FEB">
              <w:rPr>
                <w:rFonts w:ascii="Times New Roman" w:eastAsia="Times New Roman" w:hAnsi="Times New Roman" w:cs="Times New Roman"/>
                <w:color w:val="000000"/>
                <w:sz w:val="24"/>
                <w:szCs w:val="24"/>
                <w:lang w:eastAsia="lt-LT"/>
              </w:rPr>
              <w:t>Mokyklos savivalda</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E1C" w14:textId="77777777" w:rsidR="00E04643" w:rsidRPr="007B2FEB"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7B2FEB">
              <w:rPr>
                <w:rFonts w:ascii="Times New Roman" w:hAnsi="Times New Roman" w:cs="Times New Roman"/>
                <w:color w:val="000000"/>
                <w:sz w:val="24"/>
                <w:szCs w:val="24"/>
              </w:rPr>
              <w:t>0</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E1D" w14:textId="77777777" w:rsidR="00E04643" w:rsidRPr="007B2FEB"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7B2FEB">
              <w:rPr>
                <w:rFonts w:ascii="Times New Roman" w:hAnsi="Times New Roman" w:cs="Times New Roman"/>
                <w:color w:val="000000"/>
                <w:sz w:val="24"/>
                <w:szCs w:val="24"/>
              </w:rPr>
              <w:t>0</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E1E" w14:textId="77777777" w:rsidR="00E04643" w:rsidRPr="007B2FEB"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7B2FEB">
              <w:rPr>
                <w:rFonts w:ascii="Times New Roman" w:hAnsi="Times New Roman" w:cs="Times New Roman"/>
                <w:color w:val="000000"/>
                <w:sz w:val="24"/>
                <w:szCs w:val="24"/>
              </w:rPr>
              <w:t>0,00</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E1F" w14:textId="77777777" w:rsidR="00E04643" w:rsidRPr="007B2FEB"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7B2FEB">
              <w:rPr>
                <w:rFonts w:ascii="Times New Roman" w:hAnsi="Times New Roman" w:cs="Times New Roman"/>
                <w:color w:val="000000"/>
                <w:sz w:val="24"/>
                <w:szCs w:val="24"/>
              </w:rPr>
              <w:t>0,00</w:t>
            </w:r>
          </w:p>
        </w:tc>
      </w:tr>
      <w:tr w:rsidR="00E04643" w:rsidRPr="00265AF4" w14:paraId="5155FE27" w14:textId="77777777" w:rsidTr="00E04643">
        <w:trPr>
          <w:trHeight w:val="22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55FE21" w14:textId="77777777" w:rsidR="00E04643" w:rsidRPr="007B2FEB" w:rsidRDefault="00E04643" w:rsidP="0093165D">
            <w:pPr>
              <w:numPr>
                <w:ilvl w:val="0"/>
                <w:numId w:val="15"/>
              </w:numPr>
              <w:spacing w:after="0" w:line="240" w:lineRule="auto"/>
              <w:ind w:left="357" w:hanging="357"/>
              <w:contextualSpacing/>
              <w:jc w:val="center"/>
              <w:rPr>
                <w:rFonts w:ascii="Times New Roman" w:eastAsia="Times New Roman" w:hAnsi="Times New Roman" w:cs="Times New Roman"/>
                <w:color w:val="000000"/>
                <w:sz w:val="24"/>
                <w:szCs w:val="24"/>
                <w:lang w:eastAsia="lt-LT"/>
              </w:rPr>
            </w:pPr>
          </w:p>
        </w:tc>
        <w:tc>
          <w:tcPr>
            <w:tcW w:w="42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E22" w14:textId="77777777" w:rsidR="00E04643" w:rsidRPr="007B2FEB" w:rsidRDefault="00E04643" w:rsidP="0093165D">
            <w:pPr>
              <w:spacing w:after="0" w:line="240" w:lineRule="auto"/>
              <w:rPr>
                <w:rFonts w:ascii="Times New Roman" w:eastAsia="Times New Roman" w:hAnsi="Times New Roman" w:cs="Times New Roman"/>
                <w:color w:val="000000"/>
                <w:sz w:val="24"/>
                <w:szCs w:val="24"/>
                <w:lang w:eastAsia="lt-LT"/>
              </w:rPr>
            </w:pPr>
            <w:r w:rsidRPr="007B2FEB">
              <w:rPr>
                <w:rFonts w:ascii="Times New Roman" w:eastAsia="Times New Roman" w:hAnsi="Times New Roman" w:cs="Times New Roman"/>
                <w:color w:val="000000"/>
                <w:sz w:val="24"/>
                <w:szCs w:val="24"/>
                <w:lang w:eastAsia="lt-LT"/>
              </w:rPr>
              <w:t>Veikimas kartu</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E23" w14:textId="77777777" w:rsidR="00E04643" w:rsidRPr="007B2FEB"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7B2FEB">
              <w:rPr>
                <w:rFonts w:ascii="Times New Roman" w:hAnsi="Times New Roman" w:cs="Times New Roman"/>
                <w:color w:val="000000"/>
                <w:sz w:val="24"/>
                <w:szCs w:val="24"/>
              </w:rPr>
              <w:t>0</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E24" w14:textId="77777777" w:rsidR="00E04643" w:rsidRPr="007B2FEB"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7B2FEB">
              <w:rPr>
                <w:rFonts w:ascii="Times New Roman" w:hAnsi="Times New Roman" w:cs="Times New Roman"/>
                <w:color w:val="000000"/>
                <w:sz w:val="24"/>
                <w:szCs w:val="24"/>
              </w:rPr>
              <w:t>0</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E25" w14:textId="77777777" w:rsidR="00E04643" w:rsidRPr="007B2FEB"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7B2FEB">
              <w:rPr>
                <w:rFonts w:ascii="Times New Roman" w:hAnsi="Times New Roman" w:cs="Times New Roman"/>
                <w:color w:val="000000"/>
                <w:sz w:val="24"/>
                <w:szCs w:val="24"/>
              </w:rPr>
              <w:t>0,00</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E26" w14:textId="77777777" w:rsidR="00E04643" w:rsidRPr="007B2FEB"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7B2FEB">
              <w:rPr>
                <w:rFonts w:ascii="Times New Roman" w:hAnsi="Times New Roman" w:cs="Times New Roman"/>
                <w:color w:val="000000"/>
                <w:sz w:val="24"/>
                <w:szCs w:val="24"/>
              </w:rPr>
              <w:t>0,00</w:t>
            </w:r>
          </w:p>
        </w:tc>
      </w:tr>
      <w:tr w:rsidR="00E04643" w:rsidRPr="00265AF4" w14:paraId="5155FE2E" w14:textId="77777777" w:rsidTr="00E04643">
        <w:trPr>
          <w:trHeight w:val="22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55FE28" w14:textId="77777777" w:rsidR="00E04643" w:rsidRPr="007B2FEB" w:rsidRDefault="00E04643" w:rsidP="0093165D">
            <w:pPr>
              <w:numPr>
                <w:ilvl w:val="0"/>
                <w:numId w:val="15"/>
              </w:numPr>
              <w:spacing w:after="0" w:line="240" w:lineRule="auto"/>
              <w:ind w:left="357" w:hanging="357"/>
              <w:contextualSpacing/>
              <w:jc w:val="center"/>
              <w:rPr>
                <w:rFonts w:ascii="Times New Roman" w:eastAsia="Times New Roman" w:hAnsi="Times New Roman" w:cs="Times New Roman"/>
                <w:color w:val="000000"/>
                <w:sz w:val="24"/>
                <w:szCs w:val="24"/>
                <w:lang w:eastAsia="lt-LT"/>
              </w:rPr>
            </w:pPr>
          </w:p>
        </w:tc>
        <w:tc>
          <w:tcPr>
            <w:tcW w:w="42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E29" w14:textId="77777777" w:rsidR="00E04643" w:rsidRPr="007B2FEB" w:rsidRDefault="00E04643" w:rsidP="0093165D">
            <w:pPr>
              <w:spacing w:after="0" w:line="240" w:lineRule="auto"/>
              <w:rPr>
                <w:rFonts w:ascii="Times New Roman" w:eastAsia="Times New Roman" w:hAnsi="Times New Roman" w:cs="Times New Roman"/>
                <w:color w:val="000000"/>
                <w:sz w:val="24"/>
                <w:szCs w:val="24"/>
                <w:lang w:eastAsia="lt-LT"/>
              </w:rPr>
            </w:pPr>
            <w:r w:rsidRPr="007B2FEB">
              <w:rPr>
                <w:rFonts w:ascii="Times New Roman" w:eastAsia="Times New Roman" w:hAnsi="Times New Roman" w:cs="Times New Roman"/>
                <w:color w:val="000000"/>
                <w:sz w:val="24"/>
                <w:szCs w:val="24"/>
                <w:lang w:eastAsia="lt-LT"/>
              </w:rPr>
              <w:t>Bendradarbiavimas su tėvais ir globėjais</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E2A" w14:textId="77777777" w:rsidR="00E04643" w:rsidRPr="007B2FEB"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7B2FEB">
              <w:rPr>
                <w:rFonts w:ascii="Times New Roman" w:hAnsi="Times New Roman" w:cs="Times New Roman"/>
                <w:color w:val="000000"/>
                <w:sz w:val="24"/>
                <w:szCs w:val="24"/>
              </w:rPr>
              <w:t>0</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E2B" w14:textId="77777777" w:rsidR="00E04643" w:rsidRPr="007B2FEB"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7B2FEB">
              <w:rPr>
                <w:rFonts w:ascii="Times New Roman" w:hAnsi="Times New Roman" w:cs="Times New Roman"/>
                <w:color w:val="000000"/>
                <w:sz w:val="24"/>
                <w:szCs w:val="24"/>
              </w:rPr>
              <w:t>0</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E2C" w14:textId="77777777" w:rsidR="00E04643" w:rsidRPr="007B2FEB"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7B2FEB">
              <w:rPr>
                <w:rFonts w:ascii="Times New Roman" w:hAnsi="Times New Roman" w:cs="Times New Roman"/>
                <w:color w:val="000000"/>
                <w:sz w:val="24"/>
                <w:szCs w:val="24"/>
              </w:rPr>
              <w:t>0,00</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E2D" w14:textId="77777777" w:rsidR="00E04643" w:rsidRPr="007B2FEB"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7B2FEB">
              <w:rPr>
                <w:rFonts w:ascii="Times New Roman" w:hAnsi="Times New Roman" w:cs="Times New Roman"/>
                <w:color w:val="000000"/>
                <w:sz w:val="24"/>
                <w:szCs w:val="24"/>
              </w:rPr>
              <w:t>0,00</w:t>
            </w:r>
          </w:p>
        </w:tc>
      </w:tr>
      <w:tr w:rsidR="00E04643" w:rsidRPr="00265AF4" w14:paraId="5155FE35" w14:textId="77777777" w:rsidTr="00E04643">
        <w:trPr>
          <w:trHeight w:val="22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55FE2F" w14:textId="77777777" w:rsidR="00E04643" w:rsidRPr="007B2FEB" w:rsidRDefault="00E04643" w:rsidP="0093165D">
            <w:pPr>
              <w:numPr>
                <w:ilvl w:val="0"/>
                <w:numId w:val="15"/>
              </w:numPr>
              <w:spacing w:after="0" w:line="240" w:lineRule="auto"/>
              <w:ind w:left="357" w:hanging="357"/>
              <w:contextualSpacing/>
              <w:jc w:val="center"/>
              <w:rPr>
                <w:rFonts w:ascii="Times New Roman" w:eastAsia="Times New Roman" w:hAnsi="Times New Roman" w:cs="Times New Roman"/>
                <w:color w:val="000000"/>
                <w:sz w:val="24"/>
                <w:szCs w:val="24"/>
                <w:lang w:eastAsia="lt-LT"/>
              </w:rPr>
            </w:pPr>
          </w:p>
        </w:tc>
        <w:tc>
          <w:tcPr>
            <w:tcW w:w="42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E30" w14:textId="77777777" w:rsidR="00E04643" w:rsidRPr="007B2FEB" w:rsidRDefault="00E04643" w:rsidP="0093165D">
            <w:pPr>
              <w:spacing w:after="0" w:line="240" w:lineRule="auto"/>
              <w:rPr>
                <w:rFonts w:ascii="Times New Roman" w:eastAsia="Times New Roman" w:hAnsi="Times New Roman" w:cs="Times New Roman"/>
                <w:color w:val="000000"/>
                <w:sz w:val="24"/>
                <w:szCs w:val="24"/>
                <w:lang w:eastAsia="lt-LT"/>
              </w:rPr>
            </w:pPr>
            <w:r w:rsidRPr="007B2FEB">
              <w:rPr>
                <w:rFonts w:ascii="Times New Roman" w:eastAsia="Times New Roman" w:hAnsi="Times New Roman" w:cs="Times New Roman"/>
                <w:color w:val="000000"/>
                <w:sz w:val="24"/>
                <w:szCs w:val="24"/>
                <w:lang w:eastAsia="lt-LT"/>
              </w:rPr>
              <w:t>Mokyklos tinklaveika</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E31" w14:textId="77777777" w:rsidR="00E04643" w:rsidRPr="007B2FEB"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7B2FEB">
              <w:rPr>
                <w:rFonts w:ascii="Times New Roman" w:hAnsi="Times New Roman" w:cs="Times New Roman"/>
                <w:color w:val="000000"/>
                <w:sz w:val="24"/>
                <w:szCs w:val="24"/>
              </w:rPr>
              <w:t>0</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E32" w14:textId="77777777" w:rsidR="00E04643" w:rsidRPr="007B2FEB"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7B2FEB">
              <w:rPr>
                <w:rFonts w:ascii="Times New Roman" w:hAnsi="Times New Roman" w:cs="Times New Roman"/>
                <w:color w:val="000000"/>
                <w:sz w:val="24"/>
                <w:szCs w:val="24"/>
              </w:rPr>
              <w:t>0</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E33" w14:textId="77777777" w:rsidR="00E04643" w:rsidRPr="007B2FEB"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7B2FEB">
              <w:rPr>
                <w:rFonts w:ascii="Times New Roman" w:hAnsi="Times New Roman" w:cs="Times New Roman"/>
                <w:color w:val="000000"/>
                <w:sz w:val="24"/>
                <w:szCs w:val="24"/>
              </w:rPr>
              <w:t>0,00</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E34" w14:textId="77777777" w:rsidR="00E04643" w:rsidRPr="007B2FEB"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7B2FEB">
              <w:rPr>
                <w:rFonts w:ascii="Times New Roman" w:hAnsi="Times New Roman" w:cs="Times New Roman"/>
                <w:color w:val="000000"/>
                <w:sz w:val="24"/>
                <w:szCs w:val="24"/>
              </w:rPr>
              <w:t>0,00</w:t>
            </w:r>
          </w:p>
        </w:tc>
      </w:tr>
      <w:tr w:rsidR="00E04643" w:rsidRPr="00265AF4" w14:paraId="5155FE3C" w14:textId="77777777" w:rsidTr="00E04643">
        <w:trPr>
          <w:trHeight w:val="22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55FE36" w14:textId="77777777" w:rsidR="00E04643" w:rsidRPr="007B2FEB" w:rsidRDefault="00E04643" w:rsidP="0093165D">
            <w:pPr>
              <w:numPr>
                <w:ilvl w:val="0"/>
                <w:numId w:val="15"/>
              </w:numPr>
              <w:spacing w:after="0" w:line="240" w:lineRule="auto"/>
              <w:ind w:left="357" w:hanging="357"/>
              <w:contextualSpacing/>
              <w:jc w:val="center"/>
              <w:rPr>
                <w:rFonts w:ascii="Times New Roman" w:eastAsia="Times New Roman" w:hAnsi="Times New Roman" w:cs="Times New Roman"/>
                <w:color w:val="000000"/>
                <w:sz w:val="24"/>
                <w:szCs w:val="24"/>
                <w:lang w:eastAsia="lt-LT"/>
              </w:rPr>
            </w:pPr>
          </w:p>
        </w:tc>
        <w:tc>
          <w:tcPr>
            <w:tcW w:w="42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E37" w14:textId="77777777" w:rsidR="00E04643" w:rsidRPr="007B2FEB" w:rsidRDefault="00E04643" w:rsidP="0093165D">
            <w:pPr>
              <w:spacing w:after="0" w:line="240" w:lineRule="auto"/>
              <w:rPr>
                <w:rFonts w:ascii="Times New Roman" w:eastAsia="Times New Roman" w:hAnsi="Times New Roman" w:cs="Times New Roman"/>
                <w:color w:val="000000"/>
                <w:sz w:val="24"/>
                <w:szCs w:val="24"/>
                <w:lang w:eastAsia="lt-LT"/>
              </w:rPr>
            </w:pPr>
            <w:r w:rsidRPr="007B2FEB">
              <w:rPr>
                <w:rFonts w:ascii="Times New Roman" w:eastAsia="Times New Roman" w:hAnsi="Times New Roman" w:cs="Times New Roman"/>
                <w:color w:val="000000"/>
                <w:sz w:val="24"/>
                <w:szCs w:val="24"/>
                <w:lang w:eastAsia="lt-LT"/>
              </w:rPr>
              <w:t>Kompetencija</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E38" w14:textId="77777777" w:rsidR="00E04643" w:rsidRPr="007B2FEB"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7B2FEB">
              <w:rPr>
                <w:rFonts w:ascii="Times New Roman" w:hAnsi="Times New Roman" w:cs="Times New Roman"/>
                <w:color w:val="000000"/>
                <w:sz w:val="24"/>
                <w:szCs w:val="24"/>
              </w:rPr>
              <w:t>0</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E39" w14:textId="77777777" w:rsidR="00E04643" w:rsidRPr="007B2FEB"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7B2FEB">
              <w:rPr>
                <w:rFonts w:ascii="Times New Roman" w:hAnsi="Times New Roman" w:cs="Times New Roman"/>
                <w:color w:val="000000"/>
                <w:sz w:val="24"/>
                <w:szCs w:val="24"/>
              </w:rPr>
              <w:t>0</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E3A" w14:textId="77777777" w:rsidR="00E04643" w:rsidRPr="007B2FEB"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7B2FEB">
              <w:rPr>
                <w:rFonts w:ascii="Times New Roman" w:hAnsi="Times New Roman" w:cs="Times New Roman"/>
                <w:color w:val="000000"/>
                <w:sz w:val="24"/>
                <w:szCs w:val="24"/>
              </w:rPr>
              <w:t>0,00</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E3B" w14:textId="77777777" w:rsidR="00E04643" w:rsidRPr="007B2FEB"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7B2FEB">
              <w:rPr>
                <w:rFonts w:ascii="Times New Roman" w:hAnsi="Times New Roman" w:cs="Times New Roman"/>
                <w:color w:val="000000"/>
                <w:sz w:val="24"/>
                <w:szCs w:val="24"/>
              </w:rPr>
              <w:t>0,00</w:t>
            </w:r>
          </w:p>
        </w:tc>
      </w:tr>
      <w:tr w:rsidR="00E04643" w:rsidRPr="00265AF4" w14:paraId="5155FE43" w14:textId="77777777" w:rsidTr="00E04643">
        <w:trPr>
          <w:trHeight w:val="22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55FE3D" w14:textId="77777777" w:rsidR="00E04643" w:rsidRPr="007B2FEB" w:rsidRDefault="00E04643" w:rsidP="0093165D">
            <w:pPr>
              <w:numPr>
                <w:ilvl w:val="0"/>
                <w:numId w:val="15"/>
              </w:numPr>
              <w:spacing w:after="0" w:line="240" w:lineRule="auto"/>
              <w:ind w:left="357" w:hanging="357"/>
              <w:contextualSpacing/>
              <w:jc w:val="center"/>
              <w:rPr>
                <w:rFonts w:ascii="Times New Roman" w:eastAsia="Times New Roman" w:hAnsi="Times New Roman" w:cs="Times New Roman"/>
                <w:color w:val="000000"/>
                <w:sz w:val="24"/>
                <w:szCs w:val="24"/>
                <w:lang w:eastAsia="lt-LT"/>
              </w:rPr>
            </w:pPr>
          </w:p>
        </w:tc>
        <w:tc>
          <w:tcPr>
            <w:tcW w:w="42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E3E" w14:textId="77777777" w:rsidR="00E04643" w:rsidRPr="007B2FEB" w:rsidRDefault="00E04643" w:rsidP="0093165D">
            <w:pPr>
              <w:spacing w:after="0" w:line="240" w:lineRule="auto"/>
              <w:rPr>
                <w:rFonts w:ascii="Times New Roman" w:eastAsia="Times New Roman" w:hAnsi="Times New Roman" w:cs="Times New Roman"/>
                <w:color w:val="000000"/>
                <w:sz w:val="24"/>
                <w:szCs w:val="24"/>
                <w:lang w:eastAsia="lt-LT"/>
              </w:rPr>
            </w:pPr>
            <w:r w:rsidRPr="007B2FEB">
              <w:rPr>
                <w:rFonts w:ascii="Times New Roman" w:eastAsia="Times New Roman" w:hAnsi="Times New Roman" w:cs="Times New Roman"/>
                <w:color w:val="000000"/>
                <w:sz w:val="24"/>
                <w:szCs w:val="24"/>
                <w:lang w:eastAsia="lt-LT"/>
              </w:rPr>
              <w:t>Nuolatinis profesinis tobulėjimas</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E3F" w14:textId="77777777" w:rsidR="00E04643" w:rsidRPr="007B2FEB"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7B2FEB">
              <w:rPr>
                <w:rFonts w:ascii="Times New Roman" w:hAnsi="Times New Roman" w:cs="Times New Roman"/>
                <w:color w:val="000000"/>
                <w:sz w:val="24"/>
                <w:szCs w:val="24"/>
              </w:rPr>
              <w:t>0</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E40" w14:textId="77777777" w:rsidR="00E04643" w:rsidRPr="007B2FEB"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7B2FEB">
              <w:rPr>
                <w:rFonts w:ascii="Times New Roman" w:hAnsi="Times New Roman" w:cs="Times New Roman"/>
                <w:color w:val="000000"/>
                <w:sz w:val="24"/>
                <w:szCs w:val="24"/>
              </w:rPr>
              <w:t>0</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E41" w14:textId="77777777" w:rsidR="00E04643" w:rsidRPr="007B2FEB"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7B2FEB">
              <w:rPr>
                <w:rFonts w:ascii="Times New Roman" w:hAnsi="Times New Roman" w:cs="Times New Roman"/>
                <w:color w:val="000000"/>
                <w:sz w:val="24"/>
                <w:szCs w:val="24"/>
              </w:rPr>
              <w:t>0,00</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E42" w14:textId="77777777" w:rsidR="00E04643" w:rsidRPr="007B2FEB"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7B2FEB">
              <w:rPr>
                <w:rFonts w:ascii="Times New Roman" w:hAnsi="Times New Roman" w:cs="Times New Roman"/>
                <w:color w:val="000000"/>
                <w:sz w:val="24"/>
                <w:szCs w:val="24"/>
              </w:rPr>
              <w:t>0,00</w:t>
            </w:r>
          </w:p>
        </w:tc>
      </w:tr>
      <w:tr w:rsidR="00E04643" w:rsidRPr="00265AF4" w14:paraId="5155FE4A" w14:textId="77777777" w:rsidTr="00E04643">
        <w:trPr>
          <w:trHeight w:val="22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55FE44" w14:textId="77777777" w:rsidR="00E04643" w:rsidRPr="007B2FEB" w:rsidRDefault="00E04643" w:rsidP="0093165D">
            <w:pPr>
              <w:numPr>
                <w:ilvl w:val="0"/>
                <w:numId w:val="15"/>
              </w:numPr>
              <w:spacing w:after="0" w:line="240" w:lineRule="auto"/>
              <w:ind w:left="357" w:hanging="357"/>
              <w:contextualSpacing/>
              <w:jc w:val="center"/>
              <w:rPr>
                <w:rFonts w:ascii="Times New Roman" w:eastAsia="Times New Roman" w:hAnsi="Times New Roman" w:cs="Times New Roman"/>
                <w:color w:val="000000"/>
                <w:sz w:val="24"/>
                <w:szCs w:val="24"/>
                <w:lang w:eastAsia="lt-LT"/>
              </w:rPr>
            </w:pPr>
          </w:p>
        </w:tc>
        <w:tc>
          <w:tcPr>
            <w:tcW w:w="42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E45" w14:textId="77777777" w:rsidR="00E04643" w:rsidRPr="007B2FEB" w:rsidRDefault="00E04643" w:rsidP="0093165D">
            <w:pPr>
              <w:spacing w:after="0" w:line="240" w:lineRule="auto"/>
              <w:rPr>
                <w:rFonts w:ascii="Times New Roman" w:eastAsia="Times New Roman" w:hAnsi="Times New Roman" w:cs="Times New Roman"/>
                <w:color w:val="000000"/>
                <w:sz w:val="24"/>
                <w:szCs w:val="24"/>
                <w:lang w:eastAsia="lt-LT"/>
              </w:rPr>
            </w:pPr>
            <w:r w:rsidRPr="007B2FEB">
              <w:rPr>
                <w:rFonts w:ascii="Times New Roman" w:eastAsia="Times New Roman" w:hAnsi="Times New Roman" w:cs="Times New Roman"/>
                <w:color w:val="000000"/>
                <w:sz w:val="24"/>
                <w:szCs w:val="24"/>
                <w:lang w:eastAsia="lt-LT"/>
              </w:rPr>
              <w:t>Ugdymo(</w:t>
            </w:r>
            <w:proofErr w:type="spellStart"/>
            <w:r w:rsidRPr="007B2FEB">
              <w:rPr>
                <w:rFonts w:ascii="Times New Roman" w:eastAsia="Times New Roman" w:hAnsi="Times New Roman" w:cs="Times New Roman"/>
                <w:color w:val="000000"/>
                <w:sz w:val="24"/>
                <w:szCs w:val="24"/>
                <w:lang w:eastAsia="lt-LT"/>
              </w:rPr>
              <w:t>si</w:t>
            </w:r>
            <w:proofErr w:type="spellEnd"/>
            <w:r w:rsidRPr="007B2FEB">
              <w:rPr>
                <w:rFonts w:ascii="Times New Roman" w:eastAsia="Times New Roman" w:hAnsi="Times New Roman" w:cs="Times New Roman"/>
                <w:color w:val="000000"/>
                <w:sz w:val="24"/>
                <w:szCs w:val="24"/>
                <w:lang w:eastAsia="lt-LT"/>
              </w:rPr>
              <w:t>) planavimas</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E46" w14:textId="77777777" w:rsidR="00E04643" w:rsidRPr="007B2FEB"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7B2FEB">
              <w:rPr>
                <w:rFonts w:ascii="Times New Roman" w:hAnsi="Times New Roman" w:cs="Times New Roman"/>
                <w:color w:val="000000"/>
                <w:sz w:val="24"/>
                <w:szCs w:val="24"/>
              </w:rPr>
              <w:t>30</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E47" w14:textId="77777777" w:rsidR="00E04643" w:rsidRPr="007B2FEB"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7B2FEB">
              <w:rPr>
                <w:rFonts w:ascii="Times New Roman" w:hAnsi="Times New Roman" w:cs="Times New Roman"/>
                <w:color w:val="000000"/>
                <w:sz w:val="24"/>
                <w:szCs w:val="24"/>
              </w:rPr>
              <w:t>12</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E48" w14:textId="77777777" w:rsidR="00E04643" w:rsidRPr="007B2FEB"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7B2FEB">
              <w:rPr>
                <w:rFonts w:ascii="Times New Roman" w:hAnsi="Times New Roman" w:cs="Times New Roman"/>
                <w:color w:val="000000"/>
                <w:sz w:val="24"/>
                <w:szCs w:val="24"/>
              </w:rPr>
              <w:t>22,22</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E49" w14:textId="77777777" w:rsidR="00E04643" w:rsidRPr="007B2FEB"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7B2FEB">
              <w:rPr>
                <w:rFonts w:ascii="Times New Roman" w:hAnsi="Times New Roman" w:cs="Times New Roman"/>
                <w:color w:val="000000"/>
                <w:sz w:val="24"/>
                <w:szCs w:val="24"/>
              </w:rPr>
              <w:t>15,38</w:t>
            </w:r>
          </w:p>
        </w:tc>
      </w:tr>
      <w:tr w:rsidR="00E04643" w:rsidRPr="00265AF4" w14:paraId="5155FE51" w14:textId="77777777" w:rsidTr="00E04643">
        <w:trPr>
          <w:trHeight w:val="22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55FE4B" w14:textId="77777777" w:rsidR="00E04643" w:rsidRPr="007B2FEB" w:rsidRDefault="00E04643" w:rsidP="0093165D">
            <w:pPr>
              <w:numPr>
                <w:ilvl w:val="0"/>
                <w:numId w:val="15"/>
              </w:numPr>
              <w:spacing w:after="0" w:line="240" w:lineRule="auto"/>
              <w:ind w:left="357" w:hanging="357"/>
              <w:contextualSpacing/>
              <w:jc w:val="center"/>
              <w:rPr>
                <w:rFonts w:ascii="Times New Roman" w:eastAsia="Times New Roman" w:hAnsi="Times New Roman" w:cs="Times New Roman"/>
                <w:color w:val="000000"/>
                <w:sz w:val="24"/>
                <w:szCs w:val="24"/>
                <w:lang w:eastAsia="lt-LT"/>
              </w:rPr>
            </w:pPr>
          </w:p>
        </w:tc>
        <w:tc>
          <w:tcPr>
            <w:tcW w:w="42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E4C" w14:textId="77777777" w:rsidR="00E04643" w:rsidRPr="007B2FEB" w:rsidRDefault="00E04643" w:rsidP="0093165D">
            <w:pPr>
              <w:spacing w:after="0" w:line="240" w:lineRule="auto"/>
              <w:jc w:val="both"/>
              <w:rPr>
                <w:rFonts w:ascii="Times New Roman" w:eastAsia="Times New Roman" w:hAnsi="Times New Roman" w:cs="Times New Roman"/>
                <w:color w:val="000000"/>
                <w:sz w:val="24"/>
                <w:szCs w:val="24"/>
                <w:lang w:eastAsia="lt-LT"/>
              </w:rPr>
            </w:pPr>
            <w:r w:rsidRPr="007B2FEB">
              <w:rPr>
                <w:rFonts w:ascii="Times New Roman" w:eastAsia="Times New Roman" w:hAnsi="Times New Roman" w:cs="Times New Roman"/>
                <w:color w:val="000000"/>
                <w:sz w:val="24"/>
                <w:szCs w:val="24"/>
                <w:lang w:eastAsia="lt-LT"/>
              </w:rPr>
              <w:t>Įgalinantis vadovavimas mokymuisi ir mokinių mokymosi patirtys</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E4D" w14:textId="77777777" w:rsidR="00E04643" w:rsidRPr="007B2FEB"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7B2FEB">
              <w:rPr>
                <w:rFonts w:ascii="Times New Roman" w:hAnsi="Times New Roman" w:cs="Times New Roman"/>
                <w:color w:val="000000"/>
                <w:sz w:val="24"/>
                <w:szCs w:val="24"/>
              </w:rPr>
              <w:t>66</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E4E" w14:textId="77777777" w:rsidR="00E04643" w:rsidRPr="007B2FEB"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7B2FEB">
              <w:rPr>
                <w:rFonts w:ascii="Times New Roman" w:hAnsi="Times New Roman" w:cs="Times New Roman"/>
                <w:color w:val="000000"/>
                <w:sz w:val="24"/>
                <w:szCs w:val="24"/>
              </w:rPr>
              <w:t>16</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E4F" w14:textId="77777777" w:rsidR="00E04643" w:rsidRPr="007B2FEB"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7B2FEB">
              <w:rPr>
                <w:rFonts w:ascii="Times New Roman" w:hAnsi="Times New Roman" w:cs="Times New Roman"/>
                <w:color w:val="000000"/>
                <w:sz w:val="24"/>
                <w:szCs w:val="24"/>
              </w:rPr>
              <w:t>48,89</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E50" w14:textId="77777777" w:rsidR="00E04643" w:rsidRPr="007B2FEB"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7B2FEB">
              <w:rPr>
                <w:rFonts w:ascii="Times New Roman" w:hAnsi="Times New Roman" w:cs="Times New Roman"/>
                <w:color w:val="000000"/>
                <w:sz w:val="24"/>
                <w:szCs w:val="24"/>
              </w:rPr>
              <w:t>20,51</w:t>
            </w:r>
          </w:p>
        </w:tc>
      </w:tr>
      <w:tr w:rsidR="00E04643" w:rsidRPr="00265AF4" w14:paraId="5155FE58" w14:textId="77777777" w:rsidTr="00E04643">
        <w:trPr>
          <w:trHeight w:val="22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55FE52" w14:textId="77777777" w:rsidR="00E04643" w:rsidRPr="007B2FEB" w:rsidRDefault="00E04643" w:rsidP="0093165D">
            <w:pPr>
              <w:numPr>
                <w:ilvl w:val="0"/>
                <w:numId w:val="15"/>
              </w:numPr>
              <w:spacing w:after="0" w:line="240" w:lineRule="auto"/>
              <w:ind w:left="357" w:hanging="357"/>
              <w:contextualSpacing/>
              <w:jc w:val="center"/>
              <w:rPr>
                <w:rFonts w:ascii="Times New Roman" w:eastAsia="Times New Roman" w:hAnsi="Times New Roman" w:cs="Times New Roman"/>
                <w:color w:val="000000"/>
                <w:sz w:val="24"/>
                <w:szCs w:val="24"/>
                <w:lang w:eastAsia="lt-LT"/>
              </w:rPr>
            </w:pPr>
          </w:p>
        </w:tc>
        <w:tc>
          <w:tcPr>
            <w:tcW w:w="42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E53" w14:textId="77777777" w:rsidR="00E04643" w:rsidRPr="007B2FEB" w:rsidRDefault="00E04643" w:rsidP="0093165D">
            <w:pPr>
              <w:spacing w:after="0" w:line="240" w:lineRule="auto"/>
              <w:rPr>
                <w:rFonts w:ascii="Times New Roman" w:eastAsia="Times New Roman" w:hAnsi="Times New Roman" w:cs="Times New Roman"/>
                <w:color w:val="000000"/>
                <w:sz w:val="24"/>
                <w:szCs w:val="24"/>
                <w:lang w:eastAsia="lt-LT"/>
              </w:rPr>
            </w:pPr>
            <w:r w:rsidRPr="007B2FEB">
              <w:rPr>
                <w:rFonts w:ascii="Times New Roman" w:eastAsia="Times New Roman" w:hAnsi="Times New Roman" w:cs="Times New Roman"/>
                <w:color w:val="000000"/>
                <w:sz w:val="24"/>
                <w:szCs w:val="24"/>
                <w:lang w:eastAsia="lt-LT"/>
              </w:rPr>
              <w:t>Vertinimas ugdant ir rezultatai</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E54" w14:textId="77777777" w:rsidR="00E04643" w:rsidRPr="007B2FEB"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7B2FEB">
              <w:rPr>
                <w:rFonts w:ascii="Times New Roman" w:hAnsi="Times New Roman" w:cs="Times New Roman"/>
                <w:color w:val="000000"/>
                <w:sz w:val="24"/>
                <w:szCs w:val="24"/>
              </w:rPr>
              <w:t>28</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E55" w14:textId="77777777" w:rsidR="00E04643" w:rsidRPr="007B2FEB"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7B2FEB">
              <w:rPr>
                <w:rFonts w:ascii="Times New Roman" w:hAnsi="Times New Roman" w:cs="Times New Roman"/>
                <w:color w:val="000000"/>
                <w:sz w:val="24"/>
                <w:szCs w:val="24"/>
              </w:rPr>
              <w:t>50</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E56" w14:textId="77777777" w:rsidR="00E04643" w:rsidRPr="007B2FEB"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7B2FEB">
              <w:rPr>
                <w:rFonts w:ascii="Times New Roman" w:hAnsi="Times New Roman" w:cs="Times New Roman"/>
                <w:color w:val="000000"/>
                <w:sz w:val="24"/>
                <w:szCs w:val="24"/>
              </w:rPr>
              <w:t>20,74</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5FE57" w14:textId="77777777" w:rsidR="00E04643" w:rsidRPr="007B2FEB" w:rsidRDefault="00E04643" w:rsidP="0093165D">
            <w:pPr>
              <w:spacing w:after="0" w:line="240" w:lineRule="auto"/>
              <w:jc w:val="center"/>
              <w:rPr>
                <w:rFonts w:ascii="Times New Roman" w:eastAsia="Times New Roman" w:hAnsi="Times New Roman" w:cs="Times New Roman"/>
                <w:color w:val="000000"/>
                <w:sz w:val="24"/>
                <w:szCs w:val="24"/>
                <w:lang w:eastAsia="lt-LT"/>
              </w:rPr>
            </w:pPr>
            <w:r w:rsidRPr="007B2FEB">
              <w:rPr>
                <w:rFonts w:ascii="Times New Roman" w:hAnsi="Times New Roman" w:cs="Times New Roman"/>
                <w:color w:val="000000"/>
                <w:sz w:val="24"/>
                <w:szCs w:val="24"/>
              </w:rPr>
              <w:t>64,10</w:t>
            </w:r>
          </w:p>
        </w:tc>
      </w:tr>
    </w:tbl>
    <w:p w14:paraId="5155FE59" w14:textId="77777777" w:rsidR="00C863EE" w:rsidRPr="00BA3BBB" w:rsidRDefault="00C863EE" w:rsidP="0093165D">
      <w:pPr>
        <w:spacing w:after="0" w:line="240" w:lineRule="auto"/>
        <w:jc w:val="center"/>
        <w:rPr>
          <w:rFonts w:ascii="Times New Roman" w:hAnsi="Times New Roman" w:cs="Times New Roman"/>
          <w:sz w:val="24"/>
          <w:szCs w:val="24"/>
        </w:rPr>
      </w:pPr>
    </w:p>
    <w:p w14:paraId="5155FE5A" w14:textId="77777777" w:rsidR="00222247" w:rsidRDefault="00222247" w:rsidP="0093165D">
      <w:pPr>
        <w:spacing w:after="0" w:line="240" w:lineRule="auto"/>
        <w:jc w:val="both"/>
        <w:rPr>
          <w:rFonts w:ascii="Times New Roman" w:eastAsia="Times New Roman" w:hAnsi="Times New Roman" w:cs="Times New Roman"/>
          <w:color w:val="000000"/>
          <w:sz w:val="24"/>
          <w:szCs w:val="24"/>
          <w:lang w:eastAsia="lt-LT"/>
        </w:rPr>
      </w:pPr>
      <w:r w:rsidRPr="009B1DD4">
        <w:rPr>
          <w:rFonts w:ascii="Times New Roman" w:hAnsi="Times New Roman" w:cs="Times New Roman"/>
          <w:sz w:val="24"/>
          <w:szCs w:val="24"/>
        </w:rPr>
        <w:t>10-je – 14-je lentelėse pateikti kiekvieno stebėto pamokos aspekto apibendrinti vertinimai pagal vertinimo lygius. Daugiausiai patenkinamu lygiu įvertint</w:t>
      </w:r>
      <w:r w:rsidR="006A5FFF">
        <w:rPr>
          <w:rFonts w:ascii="Times New Roman" w:hAnsi="Times New Roman" w:cs="Times New Roman"/>
          <w:sz w:val="24"/>
          <w:szCs w:val="24"/>
        </w:rPr>
        <w:t>os</w:t>
      </w:r>
      <w:r w:rsidRPr="009B1DD4">
        <w:rPr>
          <w:rFonts w:ascii="Times New Roman" w:hAnsi="Times New Roman" w:cs="Times New Roman"/>
          <w:sz w:val="24"/>
          <w:szCs w:val="24"/>
        </w:rPr>
        <w:t xml:space="preserve"> </w:t>
      </w:r>
      <w:r w:rsidR="00BA3BBB" w:rsidRPr="009B1DD4">
        <w:rPr>
          <w:rFonts w:ascii="Times New Roman" w:eastAsia="Times New Roman" w:hAnsi="Times New Roman" w:cs="Times New Roman"/>
          <w:color w:val="000000"/>
          <w:sz w:val="24"/>
          <w:szCs w:val="24"/>
          <w:lang w:eastAsia="lt-LT"/>
        </w:rPr>
        <w:t>u</w:t>
      </w:r>
      <w:r w:rsidR="00325D18" w:rsidRPr="00123E1F">
        <w:rPr>
          <w:rFonts w:ascii="Times New Roman" w:eastAsia="Times New Roman" w:hAnsi="Times New Roman" w:cs="Times New Roman"/>
          <w:color w:val="000000"/>
          <w:sz w:val="24"/>
          <w:szCs w:val="24"/>
          <w:lang w:eastAsia="lt-LT"/>
        </w:rPr>
        <w:t>gdymo(</w:t>
      </w:r>
      <w:proofErr w:type="spellStart"/>
      <w:r w:rsidR="00325D18" w:rsidRPr="00123E1F">
        <w:rPr>
          <w:rFonts w:ascii="Times New Roman" w:eastAsia="Times New Roman" w:hAnsi="Times New Roman" w:cs="Times New Roman"/>
          <w:color w:val="000000"/>
          <w:sz w:val="24"/>
          <w:szCs w:val="24"/>
          <w:lang w:eastAsia="lt-LT"/>
        </w:rPr>
        <w:t>si</w:t>
      </w:r>
      <w:proofErr w:type="spellEnd"/>
      <w:r w:rsidR="00325D18" w:rsidRPr="00123E1F">
        <w:rPr>
          <w:rFonts w:ascii="Times New Roman" w:eastAsia="Times New Roman" w:hAnsi="Times New Roman" w:cs="Times New Roman"/>
          <w:color w:val="000000"/>
          <w:sz w:val="24"/>
          <w:szCs w:val="24"/>
          <w:lang w:eastAsia="lt-LT"/>
        </w:rPr>
        <w:t>) aplink</w:t>
      </w:r>
      <w:r w:rsidR="006A5FFF">
        <w:rPr>
          <w:rFonts w:ascii="Times New Roman" w:eastAsia="Times New Roman" w:hAnsi="Times New Roman" w:cs="Times New Roman"/>
          <w:color w:val="000000"/>
          <w:sz w:val="24"/>
          <w:szCs w:val="24"/>
          <w:lang w:eastAsia="lt-LT"/>
        </w:rPr>
        <w:t>os</w:t>
      </w:r>
      <w:r w:rsidR="00325D18" w:rsidRPr="009B1DD4">
        <w:rPr>
          <w:rFonts w:ascii="Times New Roman" w:eastAsia="Times New Roman" w:hAnsi="Times New Roman" w:cs="Times New Roman"/>
          <w:color w:val="000000"/>
          <w:sz w:val="24"/>
          <w:szCs w:val="24"/>
          <w:lang w:eastAsia="lt-LT"/>
        </w:rPr>
        <w:t xml:space="preserve"> (48,89 </w:t>
      </w:r>
      <w:r w:rsidRPr="009B1DD4">
        <w:rPr>
          <w:rFonts w:ascii="Times New Roman" w:eastAsia="Times New Roman" w:hAnsi="Times New Roman" w:cs="Times New Roman"/>
          <w:color w:val="000000"/>
          <w:sz w:val="24"/>
          <w:szCs w:val="24"/>
          <w:lang w:eastAsia="lt-LT"/>
        </w:rPr>
        <w:t xml:space="preserve">proc.), </w:t>
      </w:r>
      <w:r w:rsidR="00BA3BBB" w:rsidRPr="00123E1F">
        <w:rPr>
          <w:rFonts w:ascii="Times New Roman" w:eastAsia="Times New Roman" w:hAnsi="Times New Roman" w:cs="Times New Roman"/>
          <w:color w:val="000000"/>
          <w:sz w:val="24"/>
          <w:szCs w:val="24"/>
          <w:lang w:eastAsia="lt-LT"/>
        </w:rPr>
        <w:t>vadovavimas</w:t>
      </w:r>
      <w:r w:rsidRPr="00BA5B79">
        <w:rPr>
          <w:rFonts w:ascii="Times New Roman" w:eastAsia="Times New Roman" w:hAnsi="Times New Roman" w:cs="Times New Roman"/>
          <w:color w:val="000000"/>
          <w:sz w:val="24"/>
          <w:szCs w:val="24"/>
          <w:lang w:eastAsia="lt-LT"/>
        </w:rPr>
        <w:t xml:space="preserve"> kiekvieno mokinio ugdymuisi</w:t>
      </w:r>
      <w:r w:rsidRPr="00BA5B79">
        <w:rPr>
          <w:rFonts w:ascii="Times New Roman" w:hAnsi="Times New Roman" w:cs="Times New Roman"/>
          <w:bCs/>
          <w:color w:val="000000"/>
          <w:sz w:val="24"/>
          <w:szCs w:val="24"/>
        </w:rPr>
        <w:t xml:space="preserve"> (40,00 proc.), </w:t>
      </w:r>
      <w:r w:rsidR="00BA3BBB" w:rsidRPr="0093165D">
        <w:rPr>
          <w:rFonts w:ascii="Times New Roman" w:hAnsi="Times New Roman" w:cs="Times New Roman"/>
          <w:bCs/>
          <w:color w:val="000000"/>
          <w:sz w:val="24"/>
          <w:szCs w:val="24"/>
        </w:rPr>
        <w:t>vertinimas</w:t>
      </w:r>
      <w:r w:rsidRPr="0093165D">
        <w:rPr>
          <w:rFonts w:ascii="Times New Roman" w:hAnsi="Times New Roman" w:cs="Times New Roman"/>
          <w:bCs/>
          <w:color w:val="000000"/>
          <w:sz w:val="24"/>
          <w:szCs w:val="24"/>
        </w:rPr>
        <w:t xml:space="preserve"> ugdant (48,89 proc.)</w:t>
      </w:r>
      <w:r w:rsidR="00BA3BBB" w:rsidRPr="0093165D">
        <w:rPr>
          <w:rFonts w:ascii="Times New Roman" w:hAnsi="Times New Roman" w:cs="Times New Roman"/>
          <w:bCs/>
          <w:color w:val="000000"/>
          <w:sz w:val="24"/>
          <w:szCs w:val="24"/>
        </w:rPr>
        <w:t>,</w:t>
      </w:r>
      <w:r w:rsidR="00BA3BBB" w:rsidRPr="0093165D">
        <w:rPr>
          <w:rFonts w:ascii="Times New Roman" w:eastAsia="Times New Roman" w:hAnsi="Times New Roman" w:cs="Times New Roman"/>
          <w:color w:val="000000"/>
          <w:sz w:val="24"/>
          <w:szCs w:val="24"/>
          <w:lang w:eastAsia="lt-LT"/>
        </w:rPr>
        <w:t xml:space="preserve"> kiekvieno mokinio pažang</w:t>
      </w:r>
      <w:r w:rsidR="006A5FFF">
        <w:rPr>
          <w:rFonts w:ascii="Times New Roman" w:eastAsia="Times New Roman" w:hAnsi="Times New Roman" w:cs="Times New Roman"/>
          <w:color w:val="000000"/>
          <w:sz w:val="24"/>
          <w:szCs w:val="24"/>
          <w:lang w:eastAsia="lt-LT"/>
        </w:rPr>
        <w:t>a</w:t>
      </w:r>
      <w:r w:rsidR="00BA3BBB" w:rsidRPr="009B1DD4">
        <w:rPr>
          <w:rFonts w:ascii="Times New Roman" w:eastAsia="Times New Roman" w:hAnsi="Times New Roman" w:cs="Times New Roman"/>
          <w:color w:val="000000"/>
          <w:sz w:val="24"/>
          <w:szCs w:val="24"/>
          <w:lang w:eastAsia="lt-LT"/>
        </w:rPr>
        <w:t xml:space="preserve"> ir pasiekim</w:t>
      </w:r>
      <w:r w:rsidR="006A5FFF">
        <w:rPr>
          <w:rFonts w:ascii="Times New Roman" w:eastAsia="Times New Roman" w:hAnsi="Times New Roman" w:cs="Times New Roman"/>
          <w:color w:val="000000"/>
          <w:sz w:val="24"/>
          <w:szCs w:val="24"/>
          <w:lang w:eastAsia="lt-LT"/>
        </w:rPr>
        <w:t>ai</w:t>
      </w:r>
      <w:r w:rsidR="00BA3BBB" w:rsidRPr="009B1DD4">
        <w:rPr>
          <w:rFonts w:ascii="Times New Roman" w:eastAsia="Times New Roman" w:hAnsi="Times New Roman" w:cs="Times New Roman"/>
          <w:color w:val="000000"/>
          <w:sz w:val="24"/>
          <w:szCs w:val="24"/>
          <w:lang w:eastAsia="lt-LT"/>
        </w:rPr>
        <w:t xml:space="preserve"> (55,56 proc.). Labai gerai ir gerai įvertinta</w:t>
      </w:r>
      <w:r w:rsidR="006A5FFF">
        <w:rPr>
          <w:rFonts w:ascii="Times New Roman" w:eastAsia="Times New Roman" w:hAnsi="Times New Roman" w:cs="Times New Roman"/>
          <w:color w:val="000000"/>
          <w:sz w:val="24"/>
          <w:szCs w:val="24"/>
          <w:lang w:eastAsia="lt-LT"/>
        </w:rPr>
        <w:t>s</w:t>
      </w:r>
      <w:r w:rsidR="00BA3BBB" w:rsidRPr="009B1DD4">
        <w:rPr>
          <w:rFonts w:ascii="Times New Roman" w:eastAsia="Times New Roman" w:hAnsi="Times New Roman" w:cs="Times New Roman"/>
          <w:color w:val="000000"/>
          <w:sz w:val="24"/>
          <w:szCs w:val="24"/>
          <w:lang w:eastAsia="lt-LT"/>
        </w:rPr>
        <w:t xml:space="preserve"> </w:t>
      </w:r>
      <w:r w:rsidR="00BA3BBB" w:rsidRPr="0093165D">
        <w:rPr>
          <w:rFonts w:ascii="Times New Roman" w:eastAsia="Times New Roman" w:hAnsi="Times New Roman" w:cs="Times New Roman"/>
          <w:color w:val="000000"/>
          <w:sz w:val="24"/>
          <w:szCs w:val="24"/>
          <w:lang w:eastAsia="lt-LT"/>
        </w:rPr>
        <w:t>vadovavimas kiekvieno mokinio ugdymuisi (60,00 proc.) ir mokymosi patirtys (</w:t>
      </w:r>
      <w:r w:rsidR="00325D18" w:rsidRPr="0093165D">
        <w:rPr>
          <w:rFonts w:ascii="Times New Roman" w:eastAsia="Times New Roman" w:hAnsi="Times New Roman" w:cs="Times New Roman"/>
          <w:color w:val="000000"/>
          <w:sz w:val="24"/>
          <w:szCs w:val="24"/>
          <w:lang w:eastAsia="lt-LT"/>
        </w:rPr>
        <w:t>7</w:t>
      </w:r>
      <w:r w:rsidR="00BA3BBB" w:rsidRPr="0093165D">
        <w:rPr>
          <w:rFonts w:ascii="Times New Roman" w:eastAsia="Times New Roman" w:hAnsi="Times New Roman" w:cs="Times New Roman"/>
          <w:color w:val="000000"/>
          <w:sz w:val="24"/>
          <w:szCs w:val="24"/>
          <w:lang w:eastAsia="lt-LT"/>
        </w:rPr>
        <w:t>7,56 proc.).</w:t>
      </w:r>
      <w:r w:rsidR="00325D18" w:rsidRPr="0093165D">
        <w:rPr>
          <w:rFonts w:ascii="Times New Roman" w:eastAsia="Times New Roman" w:hAnsi="Times New Roman" w:cs="Times New Roman"/>
          <w:color w:val="000000"/>
          <w:sz w:val="24"/>
          <w:szCs w:val="24"/>
          <w:lang w:eastAsia="lt-LT"/>
        </w:rPr>
        <w:t xml:space="preserve"> Rem</w:t>
      </w:r>
      <w:r w:rsidR="006A5FFF">
        <w:rPr>
          <w:rFonts w:ascii="Times New Roman" w:eastAsia="Times New Roman" w:hAnsi="Times New Roman" w:cs="Times New Roman"/>
          <w:color w:val="000000"/>
          <w:sz w:val="24"/>
          <w:szCs w:val="24"/>
          <w:lang w:eastAsia="lt-LT"/>
        </w:rPr>
        <w:t>damasi</w:t>
      </w:r>
      <w:r w:rsidR="00325D18" w:rsidRPr="0093165D">
        <w:rPr>
          <w:rFonts w:ascii="Times New Roman" w:eastAsia="Times New Roman" w:hAnsi="Times New Roman" w:cs="Times New Roman"/>
          <w:color w:val="000000"/>
          <w:sz w:val="24"/>
          <w:szCs w:val="24"/>
          <w:lang w:eastAsia="lt-LT"/>
        </w:rPr>
        <w:t xml:space="preserve"> šiais duomenimis gimnazija g</w:t>
      </w:r>
      <w:r w:rsidR="007B2FEB" w:rsidRPr="0093165D">
        <w:rPr>
          <w:rFonts w:ascii="Times New Roman" w:eastAsia="Times New Roman" w:hAnsi="Times New Roman" w:cs="Times New Roman"/>
          <w:color w:val="000000"/>
          <w:sz w:val="24"/>
          <w:szCs w:val="24"/>
          <w:lang w:eastAsia="lt-LT"/>
        </w:rPr>
        <w:t>ali planuoti veiklų tobulinimą.</w:t>
      </w:r>
    </w:p>
    <w:p w14:paraId="5155FE5B" w14:textId="77777777" w:rsidR="00F376FF" w:rsidRPr="009B1DD4" w:rsidRDefault="00F376FF" w:rsidP="0093165D">
      <w:pPr>
        <w:spacing w:after="0" w:line="240" w:lineRule="auto"/>
        <w:jc w:val="both"/>
        <w:rPr>
          <w:rFonts w:ascii="Times New Roman" w:hAnsi="Times New Roman" w:cs="Times New Roman"/>
          <w:sz w:val="24"/>
          <w:szCs w:val="24"/>
        </w:rPr>
      </w:pPr>
    </w:p>
    <w:p w14:paraId="5155FE5C" w14:textId="77777777" w:rsidR="00E105A0" w:rsidRPr="007B2FEB" w:rsidRDefault="00E105A0" w:rsidP="0093165D">
      <w:pPr>
        <w:pStyle w:val="Betarp"/>
        <w:jc w:val="center"/>
        <w:rPr>
          <w:rFonts w:ascii="Times New Roman" w:hAnsi="Times New Roman"/>
          <w:b/>
          <w:bCs/>
          <w:sz w:val="24"/>
          <w:szCs w:val="24"/>
          <w:lang w:eastAsia="lt-LT"/>
        </w:rPr>
      </w:pPr>
      <w:r w:rsidRPr="007B2FEB">
        <w:rPr>
          <w:rFonts w:ascii="Times New Roman" w:hAnsi="Times New Roman"/>
          <w:b/>
          <w:bCs/>
          <w:sz w:val="24"/>
          <w:szCs w:val="24"/>
          <w:lang w:eastAsia="lt-LT"/>
        </w:rPr>
        <w:t>Ugdymo(</w:t>
      </w:r>
      <w:proofErr w:type="spellStart"/>
      <w:r w:rsidRPr="007B2FEB">
        <w:rPr>
          <w:rFonts w:ascii="Times New Roman" w:hAnsi="Times New Roman"/>
          <w:b/>
          <w:bCs/>
          <w:sz w:val="24"/>
          <w:szCs w:val="24"/>
          <w:lang w:eastAsia="lt-LT"/>
        </w:rPr>
        <w:t>si</w:t>
      </w:r>
      <w:proofErr w:type="spellEnd"/>
      <w:r w:rsidRPr="007B2FEB">
        <w:rPr>
          <w:rFonts w:ascii="Times New Roman" w:hAnsi="Times New Roman"/>
          <w:b/>
          <w:bCs/>
          <w:sz w:val="24"/>
          <w:szCs w:val="24"/>
          <w:lang w:eastAsia="lt-LT"/>
        </w:rPr>
        <w:t>) aplinkų apibendrintas vertinimas (N=45)</w:t>
      </w:r>
    </w:p>
    <w:p w14:paraId="5155FE5D" w14:textId="77777777" w:rsidR="00C863EE" w:rsidRPr="007B2FEB" w:rsidRDefault="00CD7C41" w:rsidP="0093165D">
      <w:pPr>
        <w:pStyle w:val="Betarp"/>
        <w:jc w:val="right"/>
        <w:rPr>
          <w:rFonts w:ascii="Times New Roman" w:hAnsi="Times New Roman"/>
          <w:bCs/>
          <w:sz w:val="24"/>
          <w:szCs w:val="24"/>
        </w:rPr>
      </w:pPr>
      <w:r w:rsidRPr="007B2FEB">
        <w:rPr>
          <w:rFonts w:ascii="Times New Roman" w:hAnsi="Times New Roman"/>
          <w:bCs/>
          <w:sz w:val="24"/>
          <w:szCs w:val="24"/>
        </w:rPr>
        <w:t xml:space="preserve">10 </w:t>
      </w:r>
      <w:r w:rsidR="007B2FEB">
        <w:rPr>
          <w:rFonts w:ascii="Times New Roman" w:hAnsi="Times New Roman"/>
          <w:bCs/>
          <w:sz w:val="24"/>
          <w:szCs w:val="24"/>
        </w:rPr>
        <w:t>lentelė</w:t>
      </w:r>
    </w:p>
    <w:tbl>
      <w:tblPr>
        <w:tblW w:w="9923" w:type="dxa"/>
        <w:tblInd w:w="-5" w:type="dxa"/>
        <w:tblBorders>
          <w:top w:val="single" w:sz="4" w:space="0" w:color="000000"/>
          <w:left w:val="single" w:sz="4" w:space="0" w:color="000000"/>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2552"/>
        <w:gridCol w:w="2268"/>
        <w:gridCol w:w="2551"/>
        <w:gridCol w:w="2552"/>
      </w:tblGrid>
      <w:tr w:rsidR="00E105A0" w:rsidRPr="00265AF4" w14:paraId="5155FE62" w14:textId="77777777" w:rsidTr="00265AF4">
        <w:tc>
          <w:tcPr>
            <w:tcW w:w="2552" w:type="dxa"/>
            <w:tcBorders>
              <w:top w:val="single" w:sz="4" w:space="0" w:color="000000"/>
              <w:left w:val="single" w:sz="4" w:space="0" w:color="000000"/>
              <w:bottom w:val="single" w:sz="4" w:space="0" w:color="000000"/>
              <w:right w:val="single" w:sz="4" w:space="0" w:color="auto"/>
            </w:tcBorders>
            <w:shd w:val="clear" w:color="auto" w:fill="D9D9D9"/>
            <w:hideMark/>
          </w:tcPr>
          <w:p w14:paraId="5155FE5E" w14:textId="77777777" w:rsidR="00E105A0" w:rsidRPr="00265AF4" w:rsidRDefault="00E105A0" w:rsidP="0093165D">
            <w:pPr>
              <w:autoSpaceDE w:val="0"/>
              <w:snapToGrid w:val="0"/>
              <w:spacing w:after="0" w:line="240" w:lineRule="auto"/>
              <w:contextualSpacing/>
              <w:jc w:val="center"/>
              <w:rPr>
                <w:rFonts w:ascii="Times New Roman" w:eastAsia="Arial" w:hAnsi="Times New Roman" w:cs="Times New Roman"/>
                <w:b/>
                <w:color w:val="000000"/>
                <w:sz w:val="24"/>
                <w:szCs w:val="24"/>
              </w:rPr>
            </w:pPr>
            <w:r w:rsidRPr="00265AF4">
              <w:rPr>
                <w:rFonts w:ascii="Times New Roman" w:eastAsia="Arial" w:hAnsi="Times New Roman" w:cs="Times New Roman"/>
                <w:b/>
                <w:color w:val="000000"/>
                <w:sz w:val="24"/>
                <w:szCs w:val="24"/>
              </w:rPr>
              <w:t>Labai gerai</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5155FE5F" w14:textId="77777777" w:rsidR="00E105A0" w:rsidRPr="00265AF4" w:rsidRDefault="00E105A0" w:rsidP="0093165D">
            <w:pPr>
              <w:autoSpaceDE w:val="0"/>
              <w:snapToGrid w:val="0"/>
              <w:spacing w:after="0" w:line="240" w:lineRule="auto"/>
              <w:contextualSpacing/>
              <w:jc w:val="center"/>
              <w:rPr>
                <w:rFonts w:ascii="Times New Roman" w:eastAsia="Arial" w:hAnsi="Times New Roman" w:cs="Times New Roman"/>
                <w:b/>
                <w:color w:val="000000"/>
                <w:sz w:val="24"/>
                <w:szCs w:val="24"/>
              </w:rPr>
            </w:pPr>
            <w:r w:rsidRPr="00265AF4">
              <w:rPr>
                <w:rFonts w:ascii="Times New Roman" w:eastAsia="Arial" w:hAnsi="Times New Roman" w:cs="Times New Roman"/>
                <w:b/>
                <w:color w:val="000000"/>
                <w:sz w:val="24"/>
                <w:szCs w:val="24"/>
              </w:rPr>
              <w:t>Gerai</w:t>
            </w:r>
          </w:p>
        </w:tc>
        <w:tc>
          <w:tcPr>
            <w:tcW w:w="2551" w:type="dxa"/>
            <w:tcBorders>
              <w:top w:val="single" w:sz="4" w:space="0" w:color="000000"/>
              <w:left w:val="single" w:sz="4" w:space="0" w:color="000000"/>
              <w:bottom w:val="single" w:sz="4" w:space="0" w:color="000000"/>
              <w:right w:val="single" w:sz="4" w:space="0" w:color="000000"/>
            </w:tcBorders>
            <w:shd w:val="clear" w:color="auto" w:fill="D9D9D9"/>
          </w:tcPr>
          <w:p w14:paraId="5155FE60" w14:textId="77777777" w:rsidR="00E105A0" w:rsidRPr="00265AF4" w:rsidRDefault="00E105A0" w:rsidP="0093165D">
            <w:pPr>
              <w:autoSpaceDE w:val="0"/>
              <w:snapToGrid w:val="0"/>
              <w:spacing w:after="0" w:line="240" w:lineRule="auto"/>
              <w:contextualSpacing/>
              <w:jc w:val="center"/>
              <w:rPr>
                <w:rFonts w:ascii="Times New Roman" w:eastAsia="Arial" w:hAnsi="Times New Roman" w:cs="Times New Roman"/>
                <w:b/>
                <w:color w:val="000000"/>
                <w:sz w:val="24"/>
                <w:szCs w:val="24"/>
              </w:rPr>
            </w:pPr>
            <w:r w:rsidRPr="00265AF4">
              <w:rPr>
                <w:rFonts w:ascii="Times New Roman" w:eastAsia="Arial" w:hAnsi="Times New Roman" w:cs="Times New Roman"/>
                <w:b/>
                <w:color w:val="000000"/>
                <w:sz w:val="24"/>
                <w:szCs w:val="24"/>
              </w:rPr>
              <w:t>Patenkinamai</w:t>
            </w:r>
          </w:p>
        </w:tc>
        <w:tc>
          <w:tcPr>
            <w:tcW w:w="2552" w:type="dxa"/>
            <w:tcBorders>
              <w:top w:val="single" w:sz="4" w:space="0" w:color="000000"/>
              <w:left w:val="single" w:sz="4" w:space="0" w:color="000000"/>
              <w:bottom w:val="single" w:sz="4" w:space="0" w:color="000000"/>
              <w:right w:val="single" w:sz="4" w:space="0" w:color="auto"/>
            </w:tcBorders>
            <w:shd w:val="clear" w:color="auto" w:fill="D9D9D9"/>
            <w:hideMark/>
          </w:tcPr>
          <w:p w14:paraId="5155FE61" w14:textId="77777777" w:rsidR="00E105A0" w:rsidRPr="00265AF4" w:rsidRDefault="00E105A0" w:rsidP="0093165D">
            <w:pPr>
              <w:autoSpaceDE w:val="0"/>
              <w:snapToGrid w:val="0"/>
              <w:spacing w:after="0" w:line="240" w:lineRule="auto"/>
              <w:contextualSpacing/>
              <w:jc w:val="center"/>
              <w:rPr>
                <w:rFonts w:ascii="Times New Roman" w:eastAsia="Arial" w:hAnsi="Times New Roman" w:cs="Times New Roman"/>
                <w:b/>
                <w:color w:val="000000"/>
                <w:sz w:val="24"/>
                <w:szCs w:val="24"/>
              </w:rPr>
            </w:pPr>
            <w:r w:rsidRPr="00265AF4">
              <w:rPr>
                <w:rFonts w:ascii="Times New Roman" w:eastAsia="Arial" w:hAnsi="Times New Roman" w:cs="Times New Roman"/>
                <w:b/>
                <w:color w:val="000000"/>
                <w:sz w:val="24"/>
                <w:szCs w:val="24"/>
              </w:rPr>
              <w:t>Prastai</w:t>
            </w:r>
          </w:p>
        </w:tc>
      </w:tr>
      <w:tr w:rsidR="00E105A0" w:rsidRPr="00265AF4" w14:paraId="5155FE67" w14:textId="77777777" w:rsidTr="000C5DD6">
        <w:tc>
          <w:tcPr>
            <w:tcW w:w="2552" w:type="dxa"/>
            <w:tcBorders>
              <w:top w:val="single" w:sz="4" w:space="0" w:color="000000"/>
              <w:left w:val="single" w:sz="4" w:space="0" w:color="000000"/>
              <w:bottom w:val="single" w:sz="4" w:space="0" w:color="000000"/>
              <w:right w:val="single" w:sz="4" w:space="0" w:color="auto"/>
            </w:tcBorders>
          </w:tcPr>
          <w:p w14:paraId="5155FE63" w14:textId="77777777" w:rsidR="00E105A0" w:rsidRPr="00265AF4" w:rsidRDefault="00E105A0" w:rsidP="0093165D">
            <w:pPr>
              <w:autoSpaceDE w:val="0"/>
              <w:snapToGrid w:val="0"/>
              <w:spacing w:after="0" w:line="240" w:lineRule="auto"/>
              <w:jc w:val="center"/>
              <w:rPr>
                <w:rFonts w:ascii="Times New Roman" w:eastAsia="Arial" w:hAnsi="Times New Roman" w:cs="Times New Roman"/>
                <w:color w:val="000000"/>
                <w:sz w:val="24"/>
                <w:szCs w:val="24"/>
              </w:rPr>
            </w:pPr>
            <w:r w:rsidRPr="00265AF4">
              <w:rPr>
                <w:rFonts w:ascii="Times New Roman" w:eastAsia="Arial" w:hAnsi="Times New Roman" w:cs="Times New Roman"/>
                <w:color w:val="000000"/>
                <w:sz w:val="24"/>
                <w:szCs w:val="24"/>
              </w:rPr>
              <w:t>11 pamokų</w:t>
            </w:r>
          </w:p>
        </w:tc>
        <w:tc>
          <w:tcPr>
            <w:tcW w:w="2268" w:type="dxa"/>
            <w:tcBorders>
              <w:top w:val="single" w:sz="4" w:space="0" w:color="000000"/>
              <w:left w:val="single" w:sz="4" w:space="0" w:color="000000"/>
              <w:bottom w:val="single" w:sz="4" w:space="0" w:color="000000"/>
              <w:right w:val="single" w:sz="4" w:space="0" w:color="000000"/>
            </w:tcBorders>
          </w:tcPr>
          <w:p w14:paraId="5155FE64" w14:textId="77777777" w:rsidR="00E105A0" w:rsidRPr="00265AF4" w:rsidRDefault="00E105A0" w:rsidP="0093165D">
            <w:pPr>
              <w:autoSpaceDE w:val="0"/>
              <w:snapToGrid w:val="0"/>
              <w:spacing w:after="0" w:line="240" w:lineRule="auto"/>
              <w:jc w:val="center"/>
              <w:rPr>
                <w:rFonts w:ascii="Times New Roman" w:eastAsia="Arial" w:hAnsi="Times New Roman" w:cs="Times New Roman"/>
                <w:color w:val="000000"/>
                <w:sz w:val="24"/>
                <w:szCs w:val="24"/>
              </w:rPr>
            </w:pPr>
            <w:r w:rsidRPr="00265AF4">
              <w:rPr>
                <w:rFonts w:ascii="Times New Roman" w:eastAsia="Arial" w:hAnsi="Times New Roman" w:cs="Times New Roman"/>
                <w:color w:val="000000"/>
                <w:sz w:val="24"/>
                <w:szCs w:val="24"/>
              </w:rPr>
              <w:t>22 pamokos</w:t>
            </w:r>
          </w:p>
        </w:tc>
        <w:tc>
          <w:tcPr>
            <w:tcW w:w="2551" w:type="dxa"/>
            <w:tcBorders>
              <w:top w:val="single" w:sz="4" w:space="0" w:color="000000"/>
              <w:left w:val="single" w:sz="4" w:space="0" w:color="000000"/>
              <w:bottom w:val="single" w:sz="4" w:space="0" w:color="000000"/>
              <w:right w:val="single" w:sz="4" w:space="0" w:color="000000"/>
            </w:tcBorders>
          </w:tcPr>
          <w:p w14:paraId="5155FE65" w14:textId="77777777" w:rsidR="00E105A0" w:rsidRPr="00265AF4" w:rsidRDefault="00E105A0" w:rsidP="0093165D">
            <w:pPr>
              <w:autoSpaceDE w:val="0"/>
              <w:snapToGrid w:val="0"/>
              <w:spacing w:after="0" w:line="240" w:lineRule="auto"/>
              <w:jc w:val="center"/>
              <w:rPr>
                <w:rFonts w:ascii="Times New Roman" w:eastAsia="Arial" w:hAnsi="Times New Roman" w:cs="Times New Roman"/>
                <w:color w:val="000000"/>
                <w:sz w:val="24"/>
                <w:szCs w:val="24"/>
              </w:rPr>
            </w:pPr>
            <w:r w:rsidRPr="00265AF4">
              <w:rPr>
                <w:rFonts w:ascii="Times New Roman" w:eastAsia="Arial" w:hAnsi="Times New Roman" w:cs="Times New Roman"/>
                <w:color w:val="000000"/>
                <w:sz w:val="24"/>
                <w:szCs w:val="24"/>
              </w:rPr>
              <w:t>12 pamokų</w:t>
            </w:r>
          </w:p>
        </w:tc>
        <w:tc>
          <w:tcPr>
            <w:tcW w:w="2552" w:type="dxa"/>
            <w:tcBorders>
              <w:top w:val="single" w:sz="4" w:space="0" w:color="000000"/>
              <w:left w:val="single" w:sz="4" w:space="0" w:color="000000"/>
              <w:bottom w:val="single" w:sz="4" w:space="0" w:color="000000"/>
              <w:right w:val="single" w:sz="4" w:space="0" w:color="auto"/>
            </w:tcBorders>
            <w:hideMark/>
          </w:tcPr>
          <w:p w14:paraId="5155FE66" w14:textId="77777777" w:rsidR="00E105A0" w:rsidRPr="00265AF4" w:rsidRDefault="00E105A0" w:rsidP="0093165D">
            <w:pPr>
              <w:autoSpaceDE w:val="0"/>
              <w:snapToGrid w:val="0"/>
              <w:spacing w:after="0" w:line="240" w:lineRule="auto"/>
              <w:jc w:val="center"/>
              <w:rPr>
                <w:rFonts w:ascii="Times New Roman" w:eastAsia="Arial" w:hAnsi="Times New Roman" w:cs="Times New Roman"/>
                <w:color w:val="000000"/>
                <w:sz w:val="24"/>
                <w:szCs w:val="24"/>
              </w:rPr>
            </w:pPr>
            <w:r w:rsidRPr="00265AF4">
              <w:rPr>
                <w:rFonts w:ascii="Times New Roman" w:eastAsia="Arial" w:hAnsi="Times New Roman" w:cs="Times New Roman"/>
                <w:color w:val="000000"/>
                <w:sz w:val="24"/>
                <w:szCs w:val="24"/>
              </w:rPr>
              <w:t>0 pamokų</w:t>
            </w:r>
          </w:p>
        </w:tc>
      </w:tr>
      <w:tr w:rsidR="00E105A0" w:rsidRPr="00265AF4" w14:paraId="5155FE6C" w14:textId="77777777" w:rsidTr="000C5DD6">
        <w:tc>
          <w:tcPr>
            <w:tcW w:w="2552" w:type="dxa"/>
            <w:tcBorders>
              <w:top w:val="single" w:sz="4" w:space="0" w:color="000000"/>
              <w:left w:val="single" w:sz="4" w:space="0" w:color="000000"/>
              <w:bottom w:val="single" w:sz="4" w:space="0" w:color="000000"/>
              <w:right w:val="single" w:sz="4" w:space="0" w:color="auto"/>
            </w:tcBorders>
            <w:shd w:val="clear" w:color="auto" w:fill="FFFFFF"/>
          </w:tcPr>
          <w:p w14:paraId="5155FE68" w14:textId="77777777" w:rsidR="00E105A0" w:rsidRPr="00265AF4" w:rsidRDefault="00E105A0" w:rsidP="0093165D">
            <w:pPr>
              <w:autoSpaceDE w:val="0"/>
              <w:snapToGrid w:val="0"/>
              <w:spacing w:after="0" w:line="240" w:lineRule="auto"/>
              <w:jc w:val="center"/>
              <w:rPr>
                <w:rFonts w:ascii="Times New Roman" w:eastAsia="Arial" w:hAnsi="Times New Roman" w:cs="Times New Roman"/>
                <w:color w:val="000000"/>
                <w:sz w:val="24"/>
                <w:szCs w:val="24"/>
              </w:rPr>
            </w:pPr>
            <w:r w:rsidRPr="00265AF4">
              <w:rPr>
                <w:rFonts w:ascii="Times New Roman" w:eastAsia="Arial" w:hAnsi="Times New Roman" w:cs="Times New Roman"/>
                <w:color w:val="000000"/>
                <w:sz w:val="24"/>
                <w:szCs w:val="24"/>
              </w:rPr>
              <w:t>24,44 proc.</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155FE69" w14:textId="77777777" w:rsidR="00E105A0" w:rsidRPr="00265AF4" w:rsidRDefault="00E105A0" w:rsidP="0093165D">
            <w:pPr>
              <w:autoSpaceDE w:val="0"/>
              <w:snapToGrid w:val="0"/>
              <w:spacing w:after="0" w:line="240" w:lineRule="auto"/>
              <w:jc w:val="center"/>
              <w:rPr>
                <w:rFonts w:ascii="Times New Roman" w:eastAsia="Arial" w:hAnsi="Times New Roman" w:cs="Times New Roman"/>
                <w:color w:val="000000"/>
                <w:sz w:val="24"/>
                <w:szCs w:val="24"/>
              </w:rPr>
            </w:pPr>
            <w:r w:rsidRPr="00265AF4">
              <w:rPr>
                <w:rFonts w:ascii="Times New Roman" w:eastAsia="Arial" w:hAnsi="Times New Roman" w:cs="Times New Roman"/>
                <w:color w:val="000000"/>
                <w:sz w:val="24"/>
                <w:szCs w:val="24"/>
              </w:rPr>
              <w:t>26,67proc.</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14:paraId="5155FE6A" w14:textId="77777777" w:rsidR="00E105A0" w:rsidRPr="00265AF4" w:rsidRDefault="00E105A0" w:rsidP="0093165D">
            <w:pPr>
              <w:autoSpaceDE w:val="0"/>
              <w:snapToGrid w:val="0"/>
              <w:spacing w:after="0" w:line="240" w:lineRule="auto"/>
              <w:jc w:val="center"/>
              <w:rPr>
                <w:rFonts w:ascii="Times New Roman" w:eastAsia="Arial" w:hAnsi="Times New Roman" w:cs="Times New Roman"/>
                <w:color w:val="000000"/>
                <w:sz w:val="24"/>
                <w:szCs w:val="24"/>
              </w:rPr>
            </w:pPr>
            <w:r w:rsidRPr="00265AF4">
              <w:rPr>
                <w:rFonts w:ascii="Times New Roman" w:eastAsia="Arial" w:hAnsi="Times New Roman" w:cs="Times New Roman"/>
                <w:color w:val="000000"/>
                <w:sz w:val="24"/>
                <w:szCs w:val="24"/>
              </w:rPr>
              <w:t>48,89 proc.</w:t>
            </w:r>
          </w:p>
        </w:tc>
        <w:tc>
          <w:tcPr>
            <w:tcW w:w="2552" w:type="dxa"/>
            <w:tcBorders>
              <w:top w:val="single" w:sz="4" w:space="0" w:color="000000"/>
              <w:left w:val="single" w:sz="4" w:space="0" w:color="000000"/>
              <w:bottom w:val="single" w:sz="4" w:space="0" w:color="000000"/>
              <w:right w:val="single" w:sz="4" w:space="0" w:color="auto"/>
            </w:tcBorders>
            <w:shd w:val="clear" w:color="auto" w:fill="FFFFFF"/>
            <w:hideMark/>
          </w:tcPr>
          <w:p w14:paraId="5155FE6B" w14:textId="77777777" w:rsidR="00E105A0" w:rsidRPr="00265AF4" w:rsidRDefault="00E105A0" w:rsidP="0093165D">
            <w:pPr>
              <w:autoSpaceDE w:val="0"/>
              <w:snapToGrid w:val="0"/>
              <w:spacing w:after="0" w:line="240" w:lineRule="auto"/>
              <w:jc w:val="center"/>
              <w:rPr>
                <w:rFonts w:ascii="Times New Roman" w:eastAsia="Arial" w:hAnsi="Times New Roman" w:cs="Times New Roman"/>
                <w:color w:val="000000"/>
                <w:sz w:val="24"/>
                <w:szCs w:val="24"/>
              </w:rPr>
            </w:pPr>
            <w:r w:rsidRPr="00265AF4">
              <w:rPr>
                <w:rFonts w:ascii="Times New Roman" w:eastAsia="Arial" w:hAnsi="Times New Roman" w:cs="Times New Roman"/>
                <w:color w:val="000000"/>
                <w:sz w:val="24"/>
                <w:szCs w:val="24"/>
              </w:rPr>
              <w:t>0 proc.</w:t>
            </w:r>
          </w:p>
        </w:tc>
      </w:tr>
    </w:tbl>
    <w:p w14:paraId="5155FE6D" w14:textId="77777777" w:rsidR="00C863EE" w:rsidRDefault="00C863EE" w:rsidP="0093165D">
      <w:pPr>
        <w:spacing w:after="0" w:line="240" w:lineRule="auto"/>
        <w:jc w:val="center"/>
        <w:rPr>
          <w:rFonts w:ascii="Times New Roman" w:eastAsia="Times New Roman" w:hAnsi="Times New Roman" w:cs="Times New Roman"/>
          <w:b/>
          <w:color w:val="000000"/>
          <w:lang w:eastAsia="lt-LT"/>
        </w:rPr>
      </w:pPr>
    </w:p>
    <w:p w14:paraId="5155FE6E" w14:textId="77777777" w:rsidR="00E105A0" w:rsidRPr="007B2FEB" w:rsidRDefault="00E105A0" w:rsidP="0093165D">
      <w:pPr>
        <w:pStyle w:val="Betarp"/>
        <w:jc w:val="center"/>
        <w:rPr>
          <w:rFonts w:ascii="Times New Roman" w:hAnsi="Times New Roman"/>
          <w:b/>
          <w:bCs/>
          <w:sz w:val="24"/>
          <w:szCs w:val="24"/>
        </w:rPr>
      </w:pPr>
      <w:r w:rsidRPr="007B2FEB">
        <w:rPr>
          <w:rFonts w:ascii="Times New Roman" w:hAnsi="Times New Roman"/>
          <w:b/>
          <w:bCs/>
          <w:sz w:val="24"/>
          <w:szCs w:val="24"/>
          <w:lang w:eastAsia="lt-LT"/>
        </w:rPr>
        <w:t>Vadovavimo kiekvieno mokinio ugdymuisi</w:t>
      </w:r>
      <w:r w:rsidRPr="007B2FEB">
        <w:rPr>
          <w:rFonts w:ascii="Times New Roman" w:hAnsi="Times New Roman"/>
          <w:b/>
          <w:bCs/>
          <w:sz w:val="24"/>
          <w:szCs w:val="24"/>
        </w:rPr>
        <w:t xml:space="preserve"> apibendrintas vertinimas (N=45)</w:t>
      </w:r>
    </w:p>
    <w:p w14:paraId="5155FE6F" w14:textId="77777777" w:rsidR="00E105A0" w:rsidRPr="007B2FEB" w:rsidRDefault="00CD7C41" w:rsidP="0093165D">
      <w:pPr>
        <w:pStyle w:val="Betarp"/>
        <w:jc w:val="right"/>
        <w:rPr>
          <w:rFonts w:ascii="Times New Roman" w:hAnsi="Times New Roman"/>
          <w:bCs/>
          <w:sz w:val="24"/>
          <w:szCs w:val="24"/>
        </w:rPr>
      </w:pPr>
      <w:r w:rsidRPr="007B2FEB">
        <w:rPr>
          <w:rFonts w:ascii="Times New Roman" w:hAnsi="Times New Roman"/>
          <w:bCs/>
          <w:sz w:val="24"/>
          <w:szCs w:val="24"/>
        </w:rPr>
        <w:t xml:space="preserve">11 </w:t>
      </w:r>
      <w:r w:rsidR="007B2FEB">
        <w:rPr>
          <w:rFonts w:ascii="Times New Roman" w:hAnsi="Times New Roman"/>
          <w:bCs/>
          <w:sz w:val="24"/>
          <w:szCs w:val="24"/>
        </w:rPr>
        <w:t>lentelė</w:t>
      </w:r>
    </w:p>
    <w:tbl>
      <w:tblPr>
        <w:tblW w:w="9928" w:type="dxa"/>
        <w:jc w:val="center"/>
        <w:tblBorders>
          <w:top w:val="single" w:sz="4" w:space="0" w:color="000000"/>
          <w:left w:val="single" w:sz="4" w:space="0" w:color="000000"/>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2547"/>
        <w:gridCol w:w="2268"/>
        <w:gridCol w:w="2551"/>
        <w:gridCol w:w="2562"/>
      </w:tblGrid>
      <w:tr w:rsidR="00583144" w:rsidRPr="00265AF4" w14:paraId="5155FE74" w14:textId="77777777" w:rsidTr="00265AF4">
        <w:trPr>
          <w:jc w:val="center"/>
        </w:trPr>
        <w:tc>
          <w:tcPr>
            <w:tcW w:w="2547" w:type="dxa"/>
            <w:tcBorders>
              <w:top w:val="single" w:sz="4" w:space="0" w:color="000000"/>
              <w:left w:val="single" w:sz="4" w:space="0" w:color="000000"/>
              <w:bottom w:val="single" w:sz="4" w:space="0" w:color="000000"/>
              <w:right w:val="single" w:sz="4" w:space="0" w:color="auto"/>
            </w:tcBorders>
            <w:shd w:val="clear" w:color="auto" w:fill="D9D9D9"/>
            <w:hideMark/>
          </w:tcPr>
          <w:p w14:paraId="5155FE70" w14:textId="77777777" w:rsidR="00583144" w:rsidRPr="00265AF4" w:rsidRDefault="00583144" w:rsidP="0093165D">
            <w:pPr>
              <w:autoSpaceDE w:val="0"/>
              <w:snapToGrid w:val="0"/>
              <w:spacing w:after="0" w:line="240" w:lineRule="auto"/>
              <w:jc w:val="center"/>
              <w:rPr>
                <w:rFonts w:ascii="Times New Roman" w:eastAsia="Arial" w:hAnsi="Times New Roman" w:cs="Times New Roman"/>
                <w:b/>
                <w:color w:val="000000"/>
                <w:sz w:val="24"/>
                <w:szCs w:val="24"/>
              </w:rPr>
            </w:pPr>
            <w:r w:rsidRPr="00265AF4">
              <w:rPr>
                <w:rFonts w:ascii="Times New Roman" w:eastAsia="Arial" w:hAnsi="Times New Roman" w:cs="Times New Roman"/>
                <w:b/>
                <w:color w:val="000000"/>
                <w:sz w:val="24"/>
                <w:szCs w:val="24"/>
              </w:rPr>
              <w:t>Labai gerai</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5155FE71" w14:textId="77777777" w:rsidR="00583144" w:rsidRPr="00265AF4" w:rsidRDefault="00583144" w:rsidP="0093165D">
            <w:pPr>
              <w:autoSpaceDE w:val="0"/>
              <w:snapToGrid w:val="0"/>
              <w:spacing w:after="0" w:line="240" w:lineRule="auto"/>
              <w:jc w:val="center"/>
              <w:rPr>
                <w:rFonts w:ascii="Times New Roman" w:eastAsia="Arial" w:hAnsi="Times New Roman" w:cs="Times New Roman"/>
                <w:b/>
                <w:color w:val="000000"/>
                <w:sz w:val="24"/>
                <w:szCs w:val="24"/>
              </w:rPr>
            </w:pPr>
            <w:r w:rsidRPr="00265AF4">
              <w:rPr>
                <w:rFonts w:ascii="Times New Roman" w:eastAsia="Arial" w:hAnsi="Times New Roman" w:cs="Times New Roman"/>
                <w:b/>
                <w:color w:val="000000"/>
                <w:sz w:val="24"/>
                <w:szCs w:val="24"/>
              </w:rPr>
              <w:t>Gerai</w:t>
            </w:r>
          </w:p>
        </w:tc>
        <w:tc>
          <w:tcPr>
            <w:tcW w:w="2551" w:type="dxa"/>
            <w:tcBorders>
              <w:top w:val="single" w:sz="4" w:space="0" w:color="000000"/>
              <w:left w:val="single" w:sz="4" w:space="0" w:color="000000"/>
              <w:bottom w:val="single" w:sz="4" w:space="0" w:color="000000"/>
              <w:right w:val="single" w:sz="4" w:space="0" w:color="000000"/>
            </w:tcBorders>
            <w:shd w:val="clear" w:color="auto" w:fill="D9D9D9"/>
          </w:tcPr>
          <w:p w14:paraId="5155FE72" w14:textId="77777777" w:rsidR="00583144" w:rsidRPr="00265AF4" w:rsidRDefault="00583144" w:rsidP="0093165D">
            <w:pPr>
              <w:autoSpaceDE w:val="0"/>
              <w:snapToGrid w:val="0"/>
              <w:spacing w:after="0" w:line="240" w:lineRule="auto"/>
              <w:jc w:val="center"/>
              <w:rPr>
                <w:rFonts w:ascii="Times New Roman" w:eastAsia="Arial" w:hAnsi="Times New Roman" w:cs="Times New Roman"/>
                <w:b/>
                <w:color w:val="000000"/>
                <w:sz w:val="24"/>
                <w:szCs w:val="24"/>
              </w:rPr>
            </w:pPr>
            <w:r w:rsidRPr="00265AF4">
              <w:rPr>
                <w:rFonts w:ascii="Times New Roman" w:eastAsia="Arial" w:hAnsi="Times New Roman" w:cs="Times New Roman"/>
                <w:b/>
                <w:color w:val="000000"/>
                <w:sz w:val="24"/>
                <w:szCs w:val="24"/>
              </w:rPr>
              <w:t>Patenkinamai</w:t>
            </w:r>
          </w:p>
        </w:tc>
        <w:tc>
          <w:tcPr>
            <w:tcW w:w="2562" w:type="dxa"/>
            <w:tcBorders>
              <w:top w:val="single" w:sz="4" w:space="0" w:color="000000"/>
              <w:left w:val="single" w:sz="4" w:space="0" w:color="000000"/>
              <w:bottom w:val="single" w:sz="4" w:space="0" w:color="000000"/>
              <w:right w:val="single" w:sz="4" w:space="0" w:color="auto"/>
            </w:tcBorders>
            <w:shd w:val="clear" w:color="auto" w:fill="D9D9D9"/>
            <w:hideMark/>
          </w:tcPr>
          <w:p w14:paraId="5155FE73" w14:textId="77777777" w:rsidR="00583144" w:rsidRPr="00265AF4" w:rsidRDefault="00583144" w:rsidP="0093165D">
            <w:pPr>
              <w:autoSpaceDE w:val="0"/>
              <w:snapToGrid w:val="0"/>
              <w:spacing w:after="0" w:line="240" w:lineRule="auto"/>
              <w:jc w:val="center"/>
              <w:rPr>
                <w:rFonts w:ascii="Times New Roman" w:eastAsia="Arial" w:hAnsi="Times New Roman" w:cs="Times New Roman"/>
                <w:b/>
                <w:color w:val="000000"/>
                <w:sz w:val="24"/>
                <w:szCs w:val="24"/>
              </w:rPr>
            </w:pPr>
            <w:r w:rsidRPr="00265AF4">
              <w:rPr>
                <w:rFonts w:ascii="Times New Roman" w:eastAsia="Arial" w:hAnsi="Times New Roman" w:cs="Times New Roman"/>
                <w:b/>
                <w:color w:val="000000"/>
                <w:sz w:val="24"/>
                <w:szCs w:val="24"/>
              </w:rPr>
              <w:t>Prastai</w:t>
            </w:r>
          </w:p>
        </w:tc>
      </w:tr>
      <w:tr w:rsidR="00583144" w:rsidRPr="00265AF4" w14:paraId="5155FE79" w14:textId="77777777" w:rsidTr="000C5DD6">
        <w:trPr>
          <w:jc w:val="center"/>
        </w:trPr>
        <w:tc>
          <w:tcPr>
            <w:tcW w:w="2547" w:type="dxa"/>
            <w:tcBorders>
              <w:top w:val="single" w:sz="4" w:space="0" w:color="000000"/>
              <w:left w:val="single" w:sz="4" w:space="0" w:color="000000"/>
              <w:bottom w:val="single" w:sz="4" w:space="0" w:color="000000"/>
              <w:right w:val="single" w:sz="4" w:space="0" w:color="auto"/>
            </w:tcBorders>
          </w:tcPr>
          <w:p w14:paraId="5155FE75" w14:textId="77777777" w:rsidR="00583144" w:rsidRPr="00265AF4" w:rsidRDefault="00583144" w:rsidP="0093165D">
            <w:pPr>
              <w:autoSpaceDE w:val="0"/>
              <w:snapToGrid w:val="0"/>
              <w:spacing w:after="0" w:line="240" w:lineRule="auto"/>
              <w:jc w:val="center"/>
              <w:rPr>
                <w:rFonts w:ascii="Times New Roman" w:eastAsia="Arial" w:hAnsi="Times New Roman" w:cs="Times New Roman"/>
                <w:color w:val="000000"/>
                <w:sz w:val="24"/>
                <w:szCs w:val="24"/>
              </w:rPr>
            </w:pPr>
            <w:r w:rsidRPr="00265AF4">
              <w:rPr>
                <w:rFonts w:ascii="Times New Roman" w:eastAsia="Arial" w:hAnsi="Times New Roman" w:cs="Times New Roman"/>
                <w:color w:val="000000"/>
                <w:sz w:val="24"/>
                <w:szCs w:val="24"/>
              </w:rPr>
              <w:t>9 pamokos</w:t>
            </w:r>
          </w:p>
        </w:tc>
        <w:tc>
          <w:tcPr>
            <w:tcW w:w="2268" w:type="dxa"/>
            <w:tcBorders>
              <w:top w:val="single" w:sz="4" w:space="0" w:color="000000"/>
              <w:left w:val="single" w:sz="4" w:space="0" w:color="000000"/>
              <w:bottom w:val="single" w:sz="4" w:space="0" w:color="000000"/>
              <w:right w:val="single" w:sz="4" w:space="0" w:color="000000"/>
            </w:tcBorders>
          </w:tcPr>
          <w:p w14:paraId="5155FE76" w14:textId="77777777" w:rsidR="00583144" w:rsidRPr="00265AF4" w:rsidRDefault="00583144" w:rsidP="0093165D">
            <w:pPr>
              <w:autoSpaceDE w:val="0"/>
              <w:snapToGrid w:val="0"/>
              <w:spacing w:after="0" w:line="240" w:lineRule="auto"/>
              <w:jc w:val="center"/>
              <w:rPr>
                <w:rFonts w:ascii="Times New Roman" w:eastAsia="Arial" w:hAnsi="Times New Roman" w:cs="Times New Roman"/>
                <w:color w:val="000000"/>
                <w:sz w:val="24"/>
                <w:szCs w:val="24"/>
              </w:rPr>
            </w:pPr>
            <w:r w:rsidRPr="00265AF4">
              <w:rPr>
                <w:rFonts w:ascii="Times New Roman" w:eastAsia="Arial" w:hAnsi="Times New Roman" w:cs="Times New Roman"/>
                <w:color w:val="000000"/>
                <w:sz w:val="24"/>
                <w:szCs w:val="24"/>
              </w:rPr>
              <w:t>18 pamokų</w:t>
            </w:r>
          </w:p>
        </w:tc>
        <w:tc>
          <w:tcPr>
            <w:tcW w:w="2551" w:type="dxa"/>
            <w:tcBorders>
              <w:top w:val="single" w:sz="4" w:space="0" w:color="000000"/>
              <w:left w:val="single" w:sz="4" w:space="0" w:color="000000"/>
              <w:bottom w:val="single" w:sz="4" w:space="0" w:color="000000"/>
              <w:right w:val="single" w:sz="4" w:space="0" w:color="000000"/>
            </w:tcBorders>
          </w:tcPr>
          <w:p w14:paraId="5155FE77" w14:textId="77777777" w:rsidR="00583144" w:rsidRPr="00265AF4" w:rsidRDefault="00583144" w:rsidP="0093165D">
            <w:pPr>
              <w:autoSpaceDE w:val="0"/>
              <w:snapToGrid w:val="0"/>
              <w:spacing w:after="0" w:line="240" w:lineRule="auto"/>
              <w:jc w:val="center"/>
              <w:rPr>
                <w:rFonts w:ascii="Times New Roman" w:eastAsia="Arial" w:hAnsi="Times New Roman" w:cs="Times New Roman"/>
                <w:color w:val="000000"/>
                <w:sz w:val="24"/>
                <w:szCs w:val="24"/>
              </w:rPr>
            </w:pPr>
            <w:r w:rsidRPr="00265AF4">
              <w:rPr>
                <w:rFonts w:ascii="Times New Roman" w:eastAsia="Arial" w:hAnsi="Times New Roman" w:cs="Times New Roman"/>
                <w:color w:val="000000"/>
                <w:sz w:val="24"/>
                <w:szCs w:val="24"/>
              </w:rPr>
              <w:t>18 pamokų</w:t>
            </w:r>
          </w:p>
        </w:tc>
        <w:tc>
          <w:tcPr>
            <w:tcW w:w="2562" w:type="dxa"/>
            <w:tcBorders>
              <w:top w:val="single" w:sz="4" w:space="0" w:color="000000"/>
              <w:left w:val="single" w:sz="4" w:space="0" w:color="000000"/>
              <w:bottom w:val="single" w:sz="4" w:space="0" w:color="000000"/>
              <w:right w:val="single" w:sz="4" w:space="0" w:color="auto"/>
            </w:tcBorders>
            <w:hideMark/>
          </w:tcPr>
          <w:p w14:paraId="5155FE78" w14:textId="77777777" w:rsidR="00583144" w:rsidRPr="00265AF4" w:rsidRDefault="00583144" w:rsidP="0093165D">
            <w:pPr>
              <w:autoSpaceDE w:val="0"/>
              <w:snapToGrid w:val="0"/>
              <w:spacing w:after="0" w:line="240" w:lineRule="auto"/>
              <w:jc w:val="center"/>
              <w:rPr>
                <w:rFonts w:ascii="Times New Roman" w:eastAsia="Arial" w:hAnsi="Times New Roman" w:cs="Times New Roman"/>
                <w:color w:val="000000"/>
                <w:sz w:val="24"/>
                <w:szCs w:val="24"/>
              </w:rPr>
            </w:pPr>
            <w:r w:rsidRPr="00265AF4">
              <w:rPr>
                <w:rFonts w:ascii="Times New Roman" w:eastAsia="Arial" w:hAnsi="Times New Roman" w:cs="Times New Roman"/>
                <w:color w:val="000000"/>
                <w:sz w:val="24"/>
                <w:szCs w:val="24"/>
              </w:rPr>
              <w:t>0 pamokų</w:t>
            </w:r>
          </w:p>
        </w:tc>
      </w:tr>
      <w:tr w:rsidR="00583144" w:rsidRPr="00265AF4" w14:paraId="5155FE7E" w14:textId="77777777" w:rsidTr="000C5DD6">
        <w:trPr>
          <w:jc w:val="center"/>
        </w:trPr>
        <w:tc>
          <w:tcPr>
            <w:tcW w:w="2547" w:type="dxa"/>
            <w:tcBorders>
              <w:top w:val="single" w:sz="4" w:space="0" w:color="000000"/>
              <w:left w:val="single" w:sz="4" w:space="0" w:color="000000"/>
              <w:bottom w:val="single" w:sz="4" w:space="0" w:color="000000"/>
              <w:right w:val="single" w:sz="4" w:space="0" w:color="auto"/>
            </w:tcBorders>
            <w:shd w:val="clear" w:color="auto" w:fill="FFFFFF"/>
          </w:tcPr>
          <w:p w14:paraId="5155FE7A" w14:textId="77777777" w:rsidR="00583144" w:rsidRPr="00265AF4" w:rsidRDefault="00583144" w:rsidP="0093165D">
            <w:pPr>
              <w:autoSpaceDE w:val="0"/>
              <w:snapToGrid w:val="0"/>
              <w:spacing w:after="0" w:line="240" w:lineRule="auto"/>
              <w:jc w:val="center"/>
              <w:rPr>
                <w:rFonts w:ascii="Times New Roman" w:eastAsia="Arial" w:hAnsi="Times New Roman" w:cs="Times New Roman"/>
                <w:color w:val="000000"/>
                <w:sz w:val="24"/>
                <w:szCs w:val="24"/>
              </w:rPr>
            </w:pPr>
            <w:r w:rsidRPr="00265AF4">
              <w:rPr>
                <w:rFonts w:ascii="Times New Roman" w:eastAsia="Arial" w:hAnsi="Times New Roman" w:cs="Times New Roman"/>
                <w:color w:val="000000"/>
                <w:sz w:val="24"/>
                <w:szCs w:val="24"/>
              </w:rPr>
              <w:t>20,00 proc.</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155FE7B" w14:textId="77777777" w:rsidR="00583144" w:rsidRPr="00265AF4" w:rsidRDefault="00583144" w:rsidP="0093165D">
            <w:pPr>
              <w:autoSpaceDE w:val="0"/>
              <w:snapToGrid w:val="0"/>
              <w:spacing w:after="0" w:line="240" w:lineRule="auto"/>
              <w:jc w:val="center"/>
              <w:rPr>
                <w:rFonts w:ascii="Times New Roman" w:eastAsia="Arial" w:hAnsi="Times New Roman" w:cs="Times New Roman"/>
                <w:color w:val="000000"/>
                <w:sz w:val="24"/>
                <w:szCs w:val="24"/>
              </w:rPr>
            </w:pPr>
            <w:r w:rsidRPr="00265AF4">
              <w:rPr>
                <w:rFonts w:ascii="Times New Roman" w:eastAsia="Arial" w:hAnsi="Times New Roman" w:cs="Times New Roman"/>
                <w:color w:val="000000"/>
                <w:sz w:val="24"/>
                <w:szCs w:val="24"/>
              </w:rPr>
              <w:t>40,00 proc.</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14:paraId="5155FE7C" w14:textId="77777777" w:rsidR="00583144" w:rsidRPr="00265AF4" w:rsidRDefault="00583144" w:rsidP="0093165D">
            <w:pPr>
              <w:autoSpaceDE w:val="0"/>
              <w:snapToGrid w:val="0"/>
              <w:spacing w:after="0" w:line="240" w:lineRule="auto"/>
              <w:jc w:val="center"/>
              <w:rPr>
                <w:rFonts w:ascii="Times New Roman" w:eastAsia="Arial" w:hAnsi="Times New Roman" w:cs="Times New Roman"/>
                <w:color w:val="000000"/>
                <w:sz w:val="24"/>
                <w:szCs w:val="24"/>
              </w:rPr>
            </w:pPr>
            <w:r w:rsidRPr="00265AF4">
              <w:rPr>
                <w:rFonts w:ascii="Times New Roman" w:eastAsia="Arial" w:hAnsi="Times New Roman" w:cs="Times New Roman"/>
                <w:color w:val="000000"/>
                <w:sz w:val="24"/>
                <w:szCs w:val="24"/>
              </w:rPr>
              <w:t>40,00 proc.</w:t>
            </w:r>
          </w:p>
        </w:tc>
        <w:tc>
          <w:tcPr>
            <w:tcW w:w="2562" w:type="dxa"/>
            <w:tcBorders>
              <w:top w:val="single" w:sz="4" w:space="0" w:color="000000"/>
              <w:left w:val="single" w:sz="4" w:space="0" w:color="000000"/>
              <w:bottom w:val="single" w:sz="4" w:space="0" w:color="000000"/>
              <w:right w:val="single" w:sz="4" w:space="0" w:color="auto"/>
            </w:tcBorders>
            <w:shd w:val="clear" w:color="auto" w:fill="FFFFFF"/>
            <w:hideMark/>
          </w:tcPr>
          <w:p w14:paraId="5155FE7D" w14:textId="77777777" w:rsidR="00583144" w:rsidRPr="00265AF4" w:rsidRDefault="00583144" w:rsidP="0093165D">
            <w:pPr>
              <w:autoSpaceDE w:val="0"/>
              <w:snapToGrid w:val="0"/>
              <w:spacing w:after="0" w:line="240" w:lineRule="auto"/>
              <w:jc w:val="center"/>
              <w:rPr>
                <w:rFonts w:ascii="Times New Roman" w:eastAsia="Arial" w:hAnsi="Times New Roman" w:cs="Times New Roman"/>
                <w:color w:val="000000"/>
                <w:sz w:val="24"/>
                <w:szCs w:val="24"/>
              </w:rPr>
            </w:pPr>
            <w:r w:rsidRPr="00265AF4">
              <w:rPr>
                <w:rFonts w:ascii="Times New Roman" w:eastAsia="Arial" w:hAnsi="Times New Roman" w:cs="Times New Roman"/>
                <w:color w:val="000000"/>
                <w:sz w:val="24"/>
                <w:szCs w:val="24"/>
              </w:rPr>
              <w:t>0 proc.</w:t>
            </w:r>
          </w:p>
        </w:tc>
      </w:tr>
    </w:tbl>
    <w:p w14:paraId="5155FE7F" w14:textId="77777777" w:rsidR="00E105A0" w:rsidRPr="007B2FEB" w:rsidRDefault="00E105A0" w:rsidP="0093165D">
      <w:pPr>
        <w:pStyle w:val="Betarp"/>
        <w:rPr>
          <w:rFonts w:ascii="Times New Roman" w:hAnsi="Times New Roman"/>
          <w:sz w:val="24"/>
          <w:szCs w:val="24"/>
        </w:rPr>
      </w:pPr>
    </w:p>
    <w:p w14:paraId="5155FE80" w14:textId="77777777" w:rsidR="00E105A0" w:rsidRPr="007B2FEB" w:rsidRDefault="00583144" w:rsidP="0093165D">
      <w:pPr>
        <w:pStyle w:val="Betarp"/>
        <w:jc w:val="center"/>
        <w:rPr>
          <w:rFonts w:ascii="Times New Roman" w:hAnsi="Times New Roman"/>
          <w:b/>
          <w:bCs/>
          <w:sz w:val="24"/>
          <w:szCs w:val="24"/>
        </w:rPr>
      </w:pPr>
      <w:r w:rsidRPr="007B2FEB">
        <w:rPr>
          <w:rFonts w:ascii="Times New Roman" w:eastAsia="Times New Roman" w:hAnsi="Times New Roman"/>
          <w:b/>
          <w:bCs/>
          <w:sz w:val="24"/>
          <w:szCs w:val="24"/>
          <w:lang w:eastAsia="lt-LT"/>
        </w:rPr>
        <w:t>Mokymosi patirčių</w:t>
      </w:r>
      <w:r w:rsidRPr="007B2FEB">
        <w:rPr>
          <w:rFonts w:ascii="Times New Roman" w:hAnsi="Times New Roman"/>
          <w:b/>
          <w:bCs/>
          <w:sz w:val="24"/>
          <w:szCs w:val="24"/>
        </w:rPr>
        <w:t xml:space="preserve"> </w:t>
      </w:r>
      <w:r w:rsidR="00E105A0" w:rsidRPr="007B2FEB">
        <w:rPr>
          <w:rFonts w:ascii="Times New Roman" w:hAnsi="Times New Roman"/>
          <w:b/>
          <w:bCs/>
          <w:sz w:val="24"/>
          <w:szCs w:val="24"/>
        </w:rPr>
        <w:t>apibendrintas vertinimas (N=45)</w:t>
      </w:r>
    </w:p>
    <w:p w14:paraId="5155FE81" w14:textId="77777777" w:rsidR="00C863EE" w:rsidRPr="007B2FEB" w:rsidRDefault="00CD7C41" w:rsidP="0093165D">
      <w:pPr>
        <w:pStyle w:val="Betarp"/>
        <w:jc w:val="right"/>
        <w:rPr>
          <w:rFonts w:ascii="Times New Roman" w:hAnsi="Times New Roman"/>
          <w:sz w:val="24"/>
          <w:szCs w:val="24"/>
        </w:rPr>
      </w:pPr>
      <w:r w:rsidRPr="007B2FEB">
        <w:rPr>
          <w:rFonts w:ascii="Times New Roman" w:hAnsi="Times New Roman"/>
          <w:sz w:val="24"/>
          <w:szCs w:val="24"/>
        </w:rPr>
        <w:t xml:space="preserve">12 </w:t>
      </w:r>
      <w:r w:rsidR="007B2FEB">
        <w:rPr>
          <w:rFonts w:ascii="Times New Roman" w:hAnsi="Times New Roman"/>
          <w:sz w:val="24"/>
          <w:szCs w:val="24"/>
        </w:rPr>
        <w:t>lentelė</w:t>
      </w:r>
    </w:p>
    <w:tbl>
      <w:tblPr>
        <w:tblW w:w="9923" w:type="dxa"/>
        <w:tblInd w:w="-5" w:type="dxa"/>
        <w:tblBorders>
          <w:top w:val="single" w:sz="4" w:space="0" w:color="000000"/>
          <w:left w:val="single" w:sz="4" w:space="0" w:color="000000"/>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2552"/>
        <w:gridCol w:w="2410"/>
        <w:gridCol w:w="2409"/>
        <w:gridCol w:w="2552"/>
      </w:tblGrid>
      <w:tr w:rsidR="00583144" w:rsidRPr="00265AF4" w14:paraId="5155FE86" w14:textId="77777777" w:rsidTr="00265AF4">
        <w:tc>
          <w:tcPr>
            <w:tcW w:w="2552" w:type="dxa"/>
            <w:tcBorders>
              <w:top w:val="single" w:sz="4" w:space="0" w:color="000000"/>
              <w:left w:val="single" w:sz="4" w:space="0" w:color="000000"/>
              <w:bottom w:val="single" w:sz="4" w:space="0" w:color="000000"/>
              <w:right w:val="single" w:sz="4" w:space="0" w:color="auto"/>
            </w:tcBorders>
            <w:shd w:val="clear" w:color="auto" w:fill="D9D9D9"/>
            <w:hideMark/>
          </w:tcPr>
          <w:p w14:paraId="5155FE82" w14:textId="77777777" w:rsidR="00583144" w:rsidRPr="00265AF4" w:rsidRDefault="00583144" w:rsidP="0093165D">
            <w:pPr>
              <w:autoSpaceDE w:val="0"/>
              <w:snapToGrid w:val="0"/>
              <w:spacing w:after="0" w:line="240" w:lineRule="auto"/>
              <w:jc w:val="center"/>
              <w:rPr>
                <w:rFonts w:ascii="Times New Roman" w:eastAsia="Arial" w:hAnsi="Times New Roman" w:cs="Times New Roman"/>
                <w:b/>
                <w:color w:val="000000"/>
                <w:sz w:val="24"/>
                <w:szCs w:val="24"/>
              </w:rPr>
            </w:pPr>
            <w:r w:rsidRPr="00265AF4">
              <w:rPr>
                <w:rFonts w:ascii="Times New Roman" w:eastAsia="Arial" w:hAnsi="Times New Roman" w:cs="Times New Roman"/>
                <w:b/>
                <w:color w:val="000000"/>
                <w:sz w:val="24"/>
                <w:szCs w:val="24"/>
              </w:rPr>
              <w:t>Labai gerai</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5155FE83" w14:textId="77777777" w:rsidR="00583144" w:rsidRPr="00265AF4" w:rsidRDefault="00583144" w:rsidP="0093165D">
            <w:pPr>
              <w:autoSpaceDE w:val="0"/>
              <w:snapToGrid w:val="0"/>
              <w:spacing w:after="0" w:line="240" w:lineRule="auto"/>
              <w:jc w:val="center"/>
              <w:rPr>
                <w:rFonts w:ascii="Times New Roman" w:eastAsia="Arial" w:hAnsi="Times New Roman" w:cs="Times New Roman"/>
                <w:b/>
                <w:color w:val="000000"/>
                <w:sz w:val="24"/>
                <w:szCs w:val="24"/>
              </w:rPr>
            </w:pPr>
            <w:r w:rsidRPr="00265AF4">
              <w:rPr>
                <w:rFonts w:ascii="Times New Roman" w:eastAsia="Arial" w:hAnsi="Times New Roman" w:cs="Times New Roman"/>
                <w:b/>
                <w:color w:val="000000"/>
                <w:sz w:val="24"/>
                <w:szCs w:val="24"/>
              </w:rPr>
              <w:t>Gerai</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cPr>
          <w:p w14:paraId="5155FE84" w14:textId="77777777" w:rsidR="00583144" w:rsidRPr="00265AF4" w:rsidRDefault="00583144" w:rsidP="0093165D">
            <w:pPr>
              <w:autoSpaceDE w:val="0"/>
              <w:snapToGrid w:val="0"/>
              <w:spacing w:after="0" w:line="240" w:lineRule="auto"/>
              <w:jc w:val="center"/>
              <w:rPr>
                <w:rFonts w:ascii="Times New Roman" w:eastAsia="Arial" w:hAnsi="Times New Roman" w:cs="Times New Roman"/>
                <w:b/>
                <w:color w:val="000000"/>
                <w:sz w:val="24"/>
                <w:szCs w:val="24"/>
              </w:rPr>
            </w:pPr>
            <w:r w:rsidRPr="00265AF4">
              <w:rPr>
                <w:rFonts w:ascii="Times New Roman" w:eastAsia="Arial" w:hAnsi="Times New Roman" w:cs="Times New Roman"/>
                <w:b/>
                <w:color w:val="000000"/>
                <w:sz w:val="24"/>
                <w:szCs w:val="24"/>
              </w:rPr>
              <w:t>Patenkinamai</w:t>
            </w:r>
          </w:p>
        </w:tc>
        <w:tc>
          <w:tcPr>
            <w:tcW w:w="2552" w:type="dxa"/>
            <w:tcBorders>
              <w:top w:val="single" w:sz="4" w:space="0" w:color="000000"/>
              <w:left w:val="single" w:sz="4" w:space="0" w:color="000000"/>
              <w:bottom w:val="single" w:sz="4" w:space="0" w:color="000000"/>
              <w:right w:val="single" w:sz="4" w:space="0" w:color="auto"/>
            </w:tcBorders>
            <w:shd w:val="clear" w:color="auto" w:fill="D9D9D9"/>
            <w:hideMark/>
          </w:tcPr>
          <w:p w14:paraId="5155FE85" w14:textId="77777777" w:rsidR="00583144" w:rsidRPr="00265AF4" w:rsidRDefault="00583144" w:rsidP="0093165D">
            <w:pPr>
              <w:autoSpaceDE w:val="0"/>
              <w:snapToGrid w:val="0"/>
              <w:spacing w:after="0" w:line="240" w:lineRule="auto"/>
              <w:jc w:val="center"/>
              <w:rPr>
                <w:rFonts w:ascii="Times New Roman" w:eastAsia="Arial" w:hAnsi="Times New Roman" w:cs="Times New Roman"/>
                <w:b/>
                <w:color w:val="000000"/>
                <w:sz w:val="24"/>
                <w:szCs w:val="24"/>
              </w:rPr>
            </w:pPr>
            <w:r w:rsidRPr="00265AF4">
              <w:rPr>
                <w:rFonts w:ascii="Times New Roman" w:eastAsia="Arial" w:hAnsi="Times New Roman" w:cs="Times New Roman"/>
                <w:b/>
                <w:color w:val="000000"/>
                <w:sz w:val="24"/>
                <w:szCs w:val="24"/>
              </w:rPr>
              <w:t>Prastai</w:t>
            </w:r>
          </w:p>
        </w:tc>
      </w:tr>
      <w:tr w:rsidR="00583144" w:rsidRPr="00265AF4" w14:paraId="5155FE8B" w14:textId="77777777" w:rsidTr="00D65A19">
        <w:tc>
          <w:tcPr>
            <w:tcW w:w="2552" w:type="dxa"/>
            <w:tcBorders>
              <w:top w:val="single" w:sz="4" w:space="0" w:color="000000"/>
              <w:left w:val="single" w:sz="4" w:space="0" w:color="000000"/>
              <w:bottom w:val="single" w:sz="4" w:space="0" w:color="000000"/>
              <w:right w:val="single" w:sz="4" w:space="0" w:color="auto"/>
            </w:tcBorders>
          </w:tcPr>
          <w:p w14:paraId="5155FE87" w14:textId="77777777" w:rsidR="00583144" w:rsidRPr="00265AF4" w:rsidRDefault="00CA38B0" w:rsidP="0093165D">
            <w:pPr>
              <w:autoSpaceDE w:val="0"/>
              <w:snapToGrid w:val="0"/>
              <w:spacing w:after="0" w:line="240" w:lineRule="auto"/>
              <w:jc w:val="center"/>
              <w:rPr>
                <w:rFonts w:ascii="Times New Roman" w:eastAsia="Arial" w:hAnsi="Times New Roman" w:cs="Times New Roman"/>
                <w:color w:val="000000"/>
                <w:sz w:val="24"/>
                <w:szCs w:val="24"/>
              </w:rPr>
            </w:pPr>
            <w:r w:rsidRPr="00265AF4">
              <w:rPr>
                <w:rFonts w:ascii="Times New Roman" w:eastAsia="Arial" w:hAnsi="Times New Roman" w:cs="Times New Roman"/>
                <w:color w:val="000000"/>
                <w:sz w:val="24"/>
                <w:szCs w:val="24"/>
              </w:rPr>
              <w:t>7 pamokos</w:t>
            </w:r>
          </w:p>
        </w:tc>
        <w:tc>
          <w:tcPr>
            <w:tcW w:w="2410" w:type="dxa"/>
            <w:tcBorders>
              <w:top w:val="single" w:sz="4" w:space="0" w:color="000000"/>
              <w:left w:val="single" w:sz="4" w:space="0" w:color="000000"/>
              <w:bottom w:val="single" w:sz="4" w:space="0" w:color="000000"/>
              <w:right w:val="single" w:sz="4" w:space="0" w:color="000000"/>
            </w:tcBorders>
          </w:tcPr>
          <w:p w14:paraId="5155FE88" w14:textId="77777777" w:rsidR="00583144" w:rsidRPr="00265AF4" w:rsidRDefault="00583144" w:rsidP="0093165D">
            <w:pPr>
              <w:autoSpaceDE w:val="0"/>
              <w:snapToGrid w:val="0"/>
              <w:spacing w:after="0" w:line="240" w:lineRule="auto"/>
              <w:jc w:val="center"/>
              <w:rPr>
                <w:rFonts w:ascii="Times New Roman" w:eastAsia="Arial" w:hAnsi="Times New Roman" w:cs="Times New Roman"/>
                <w:color w:val="000000"/>
                <w:sz w:val="24"/>
                <w:szCs w:val="24"/>
              </w:rPr>
            </w:pPr>
            <w:r w:rsidRPr="00265AF4">
              <w:rPr>
                <w:rFonts w:ascii="Times New Roman" w:eastAsia="Arial" w:hAnsi="Times New Roman" w:cs="Times New Roman"/>
                <w:color w:val="000000"/>
                <w:sz w:val="24"/>
                <w:szCs w:val="24"/>
              </w:rPr>
              <w:t>27 pamokos</w:t>
            </w:r>
          </w:p>
        </w:tc>
        <w:tc>
          <w:tcPr>
            <w:tcW w:w="2409" w:type="dxa"/>
            <w:tcBorders>
              <w:top w:val="single" w:sz="4" w:space="0" w:color="000000"/>
              <w:left w:val="single" w:sz="4" w:space="0" w:color="000000"/>
              <w:bottom w:val="single" w:sz="4" w:space="0" w:color="000000"/>
              <w:right w:val="single" w:sz="4" w:space="0" w:color="000000"/>
            </w:tcBorders>
          </w:tcPr>
          <w:p w14:paraId="5155FE89" w14:textId="77777777" w:rsidR="00583144" w:rsidRPr="00265AF4" w:rsidRDefault="00583144" w:rsidP="0093165D">
            <w:pPr>
              <w:autoSpaceDE w:val="0"/>
              <w:snapToGrid w:val="0"/>
              <w:spacing w:after="0" w:line="240" w:lineRule="auto"/>
              <w:jc w:val="center"/>
              <w:rPr>
                <w:rFonts w:ascii="Times New Roman" w:eastAsia="Arial" w:hAnsi="Times New Roman" w:cs="Times New Roman"/>
                <w:color w:val="000000"/>
                <w:sz w:val="24"/>
                <w:szCs w:val="24"/>
              </w:rPr>
            </w:pPr>
            <w:r w:rsidRPr="00265AF4">
              <w:rPr>
                <w:rFonts w:ascii="Times New Roman" w:eastAsia="Arial" w:hAnsi="Times New Roman" w:cs="Times New Roman"/>
                <w:color w:val="000000"/>
                <w:sz w:val="24"/>
                <w:szCs w:val="24"/>
              </w:rPr>
              <w:t>1</w:t>
            </w:r>
            <w:r w:rsidR="00CA38B0" w:rsidRPr="00265AF4">
              <w:rPr>
                <w:rFonts w:ascii="Times New Roman" w:eastAsia="Arial" w:hAnsi="Times New Roman" w:cs="Times New Roman"/>
                <w:color w:val="000000"/>
                <w:sz w:val="24"/>
                <w:szCs w:val="24"/>
              </w:rPr>
              <w:t>1</w:t>
            </w:r>
            <w:r w:rsidRPr="00265AF4">
              <w:rPr>
                <w:rFonts w:ascii="Times New Roman" w:eastAsia="Arial" w:hAnsi="Times New Roman" w:cs="Times New Roman"/>
                <w:color w:val="000000"/>
                <w:sz w:val="24"/>
                <w:szCs w:val="24"/>
              </w:rPr>
              <w:t xml:space="preserve"> pamokų</w:t>
            </w:r>
          </w:p>
        </w:tc>
        <w:tc>
          <w:tcPr>
            <w:tcW w:w="2552" w:type="dxa"/>
            <w:tcBorders>
              <w:top w:val="single" w:sz="4" w:space="0" w:color="000000"/>
              <w:left w:val="single" w:sz="4" w:space="0" w:color="000000"/>
              <w:bottom w:val="single" w:sz="4" w:space="0" w:color="000000"/>
              <w:right w:val="single" w:sz="4" w:space="0" w:color="auto"/>
            </w:tcBorders>
            <w:hideMark/>
          </w:tcPr>
          <w:p w14:paraId="5155FE8A" w14:textId="77777777" w:rsidR="00583144" w:rsidRPr="00265AF4" w:rsidRDefault="00583144" w:rsidP="0093165D">
            <w:pPr>
              <w:autoSpaceDE w:val="0"/>
              <w:snapToGrid w:val="0"/>
              <w:spacing w:after="0" w:line="240" w:lineRule="auto"/>
              <w:jc w:val="center"/>
              <w:rPr>
                <w:rFonts w:ascii="Times New Roman" w:eastAsia="Arial" w:hAnsi="Times New Roman" w:cs="Times New Roman"/>
                <w:color w:val="000000"/>
                <w:sz w:val="24"/>
                <w:szCs w:val="24"/>
              </w:rPr>
            </w:pPr>
            <w:r w:rsidRPr="00265AF4">
              <w:rPr>
                <w:rFonts w:ascii="Times New Roman" w:eastAsia="Arial" w:hAnsi="Times New Roman" w:cs="Times New Roman"/>
                <w:color w:val="000000"/>
                <w:sz w:val="24"/>
                <w:szCs w:val="24"/>
              </w:rPr>
              <w:t>0 pamokų</w:t>
            </w:r>
          </w:p>
        </w:tc>
      </w:tr>
      <w:tr w:rsidR="00583144" w:rsidRPr="00265AF4" w14:paraId="5155FE90" w14:textId="77777777" w:rsidTr="00D65A19">
        <w:tc>
          <w:tcPr>
            <w:tcW w:w="2552" w:type="dxa"/>
            <w:tcBorders>
              <w:top w:val="single" w:sz="4" w:space="0" w:color="000000"/>
              <w:left w:val="single" w:sz="4" w:space="0" w:color="000000"/>
              <w:bottom w:val="single" w:sz="4" w:space="0" w:color="000000"/>
              <w:right w:val="single" w:sz="4" w:space="0" w:color="auto"/>
            </w:tcBorders>
            <w:shd w:val="clear" w:color="auto" w:fill="FFFFFF"/>
          </w:tcPr>
          <w:p w14:paraId="5155FE8C" w14:textId="77777777" w:rsidR="00583144" w:rsidRPr="00265AF4" w:rsidRDefault="00CA38B0" w:rsidP="0093165D">
            <w:pPr>
              <w:autoSpaceDE w:val="0"/>
              <w:snapToGrid w:val="0"/>
              <w:spacing w:after="0" w:line="240" w:lineRule="auto"/>
              <w:jc w:val="center"/>
              <w:rPr>
                <w:rFonts w:ascii="Times New Roman" w:eastAsia="Arial" w:hAnsi="Times New Roman" w:cs="Times New Roman"/>
                <w:color w:val="000000"/>
                <w:sz w:val="24"/>
                <w:szCs w:val="24"/>
              </w:rPr>
            </w:pPr>
            <w:r w:rsidRPr="00265AF4">
              <w:rPr>
                <w:rFonts w:ascii="Times New Roman" w:eastAsia="Arial" w:hAnsi="Times New Roman" w:cs="Times New Roman"/>
                <w:color w:val="000000"/>
                <w:sz w:val="24"/>
                <w:szCs w:val="24"/>
              </w:rPr>
              <w:t>17</w:t>
            </w:r>
            <w:r w:rsidR="00583144" w:rsidRPr="00265AF4">
              <w:rPr>
                <w:rFonts w:ascii="Times New Roman" w:eastAsia="Arial" w:hAnsi="Times New Roman" w:cs="Times New Roman"/>
                <w:color w:val="000000"/>
                <w:sz w:val="24"/>
                <w:szCs w:val="24"/>
              </w:rPr>
              <w:t>,</w:t>
            </w:r>
            <w:r w:rsidRPr="00265AF4">
              <w:rPr>
                <w:rFonts w:ascii="Times New Roman" w:eastAsia="Arial" w:hAnsi="Times New Roman" w:cs="Times New Roman"/>
                <w:color w:val="000000"/>
                <w:sz w:val="24"/>
                <w:szCs w:val="24"/>
              </w:rPr>
              <w:t>56</w:t>
            </w:r>
            <w:r w:rsidR="00583144" w:rsidRPr="00265AF4">
              <w:rPr>
                <w:rFonts w:ascii="Times New Roman" w:eastAsia="Arial" w:hAnsi="Times New Roman" w:cs="Times New Roman"/>
                <w:color w:val="000000"/>
                <w:sz w:val="24"/>
                <w:szCs w:val="24"/>
              </w:rPr>
              <w:t xml:space="preserve"> proc.</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5155FE8D" w14:textId="77777777" w:rsidR="00583144" w:rsidRPr="00265AF4" w:rsidRDefault="00583144" w:rsidP="0093165D">
            <w:pPr>
              <w:autoSpaceDE w:val="0"/>
              <w:snapToGrid w:val="0"/>
              <w:spacing w:after="0" w:line="240" w:lineRule="auto"/>
              <w:jc w:val="center"/>
              <w:rPr>
                <w:rFonts w:ascii="Times New Roman" w:eastAsia="Arial" w:hAnsi="Times New Roman" w:cs="Times New Roman"/>
                <w:color w:val="000000"/>
                <w:sz w:val="24"/>
                <w:szCs w:val="24"/>
              </w:rPr>
            </w:pPr>
            <w:r w:rsidRPr="00265AF4">
              <w:rPr>
                <w:rFonts w:ascii="Times New Roman" w:eastAsia="Arial" w:hAnsi="Times New Roman" w:cs="Times New Roman"/>
                <w:color w:val="000000"/>
                <w:sz w:val="24"/>
                <w:szCs w:val="24"/>
              </w:rPr>
              <w:t>6</w:t>
            </w:r>
            <w:r w:rsidR="00CA38B0" w:rsidRPr="00265AF4">
              <w:rPr>
                <w:rFonts w:ascii="Times New Roman" w:eastAsia="Arial" w:hAnsi="Times New Roman" w:cs="Times New Roman"/>
                <w:color w:val="000000"/>
                <w:sz w:val="24"/>
                <w:szCs w:val="24"/>
              </w:rPr>
              <w:t>0</w:t>
            </w:r>
            <w:r w:rsidRPr="00265AF4">
              <w:rPr>
                <w:rFonts w:ascii="Times New Roman" w:eastAsia="Arial" w:hAnsi="Times New Roman" w:cs="Times New Roman"/>
                <w:color w:val="000000"/>
                <w:sz w:val="24"/>
                <w:szCs w:val="24"/>
              </w:rPr>
              <w:t>,</w:t>
            </w:r>
            <w:r w:rsidR="00CA38B0" w:rsidRPr="00265AF4">
              <w:rPr>
                <w:rFonts w:ascii="Times New Roman" w:eastAsia="Arial" w:hAnsi="Times New Roman" w:cs="Times New Roman"/>
                <w:color w:val="000000"/>
                <w:sz w:val="24"/>
                <w:szCs w:val="24"/>
              </w:rPr>
              <w:t xml:space="preserve">00 </w:t>
            </w:r>
            <w:r w:rsidRPr="00265AF4">
              <w:rPr>
                <w:rFonts w:ascii="Times New Roman" w:eastAsia="Arial" w:hAnsi="Times New Roman" w:cs="Times New Roman"/>
                <w:color w:val="000000"/>
                <w:sz w:val="24"/>
                <w:szCs w:val="24"/>
              </w:rPr>
              <w:t>proc.</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Pr>
          <w:p w14:paraId="5155FE8E" w14:textId="77777777" w:rsidR="00583144" w:rsidRPr="00265AF4" w:rsidRDefault="00CA38B0" w:rsidP="0093165D">
            <w:pPr>
              <w:autoSpaceDE w:val="0"/>
              <w:snapToGrid w:val="0"/>
              <w:spacing w:after="0" w:line="240" w:lineRule="auto"/>
              <w:jc w:val="center"/>
              <w:rPr>
                <w:rFonts w:ascii="Times New Roman" w:eastAsia="Arial" w:hAnsi="Times New Roman" w:cs="Times New Roman"/>
                <w:color w:val="000000"/>
                <w:sz w:val="24"/>
                <w:szCs w:val="24"/>
              </w:rPr>
            </w:pPr>
            <w:r w:rsidRPr="00265AF4">
              <w:rPr>
                <w:rFonts w:ascii="Times New Roman" w:eastAsia="Arial" w:hAnsi="Times New Roman" w:cs="Times New Roman"/>
                <w:color w:val="000000"/>
                <w:sz w:val="24"/>
                <w:szCs w:val="24"/>
              </w:rPr>
              <w:t xml:space="preserve">24,44 </w:t>
            </w:r>
            <w:r w:rsidR="00583144" w:rsidRPr="00265AF4">
              <w:rPr>
                <w:rFonts w:ascii="Times New Roman" w:eastAsia="Arial" w:hAnsi="Times New Roman" w:cs="Times New Roman"/>
                <w:color w:val="000000"/>
                <w:sz w:val="24"/>
                <w:szCs w:val="24"/>
              </w:rPr>
              <w:t>proc.</w:t>
            </w:r>
          </w:p>
        </w:tc>
        <w:tc>
          <w:tcPr>
            <w:tcW w:w="2552" w:type="dxa"/>
            <w:tcBorders>
              <w:top w:val="single" w:sz="4" w:space="0" w:color="000000"/>
              <w:left w:val="single" w:sz="4" w:space="0" w:color="000000"/>
              <w:bottom w:val="single" w:sz="4" w:space="0" w:color="000000"/>
              <w:right w:val="single" w:sz="4" w:space="0" w:color="auto"/>
            </w:tcBorders>
            <w:shd w:val="clear" w:color="auto" w:fill="FFFFFF"/>
            <w:hideMark/>
          </w:tcPr>
          <w:p w14:paraId="5155FE8F" w14:textId="77777777" w:rsidR="00583144" w:rsidRPr="00265AF4" w:rsidRDefault="00583144" w:rsidP="0093165D">
            <w:pPr>
              <w:autoSpaceDE w:val="0"/>
              <w:snapToGrid w:val="0"/>
              <w:spacing w:after="0" w:line="240" w:lineRule="auto"/>
              <w:jc w:val="center"/>
              <w:rPr>
                <w:rFonts w:ascii="Times New Roman" w:eastAsia="Arial" w:hAnsi="Times New Roman" w:cs="Times New Roman"/>
                <w:color w:val="000000"/>
                <w:sz w:val="24"/>
                <w:szCs w:val="24"/>
              </w:rPr>
            </w:pPr>
            <w:r w:rsidRPr="00265AF4">
              <w:rPr>
                <w:rFonts w:ascii="Times New Roman" w:eastAsia="Arial" w:hAnsi="Times New Roman" w:cs="Times New Roman"/>
                <w:color w:val="000000"/>
                <w:sz w:val="24"/>
                <w:szCs w:val="24"/>
              </w:rPr>
              <w:t>0 proc.</w:t>
            </w:r>
          </w:p>
        </w:tc>
      </w:tr>
    </w:tbl>
    <w:p w14:paraId="5155FE91" w14:textId="77777777" w:rsidR="00E105A0" w:rsidRPr="00265AF4" w:rsidRDefault="00E105A0" w:rsidP="0093165D">
      <w:pPr>
        <w:spacing w:after="0" w:line="240" w:lineRule="auto"/>
        <w:jc w:val="center"/>
        <w:rPr>
          <w:rFonts w:ascii="Times New Roman" w:hAnsi="Times New Roman" w:cs="Times New Roman"/>
          <w:b/>
          <w:bCs/>
          <w:color w:val="000000"/>
          <w:sz w:val="24"/>
          <w:szCs w:val="24"/>
        </w:rPr>
      </w:pPr>
    </w:p>
    <w:p w14:paraId="5155FE92" w14:textId="77777777" w:rsidR="00E04643" w:rsidRPr="00265AF4" w:rsidRDefault="00E04643" w:rsidP="0093165D">
      <w:pPr>
        <w:spacing w:after="0" w:line="240" w:lineRule="auto"/>
        <w:jc w:val="center"/>
        <w:rPr>
          <w:rFonts w:ascii="Times New Roman" w:hAnsi="Times New Roman" w:cs="Times New Roman"/>
          <w:b/>
          <w:bCs/>
          <w:color w:val="000000"/>
          <w:sz w:val="24"/>
          <w:szCs w:val="24"/>
        </w:rPr>
      </w:pPr>
      <w:r w:rsidRPr="00265AF4">
        <w:rPr>
          <w:rFonts w:ascii="Times New Roman" w:hAnsi="Times New Roman" w:cs="Times New Roman"/>
          <w:b/>
          <w:bCs/>
          <w:color w:val="000000"/>
          <w:sz w:val="24"/>
          <w:szCs w:val="24"/>
        </w:rPr>
        <w:t>Vertinimo ugdant apibendrintas vertinimas (N=45)</w:t>
      </w:r>
    </w:p>
    <w:p w14:paraId="5155FE93" w14:textId="77777777" w:rsidR="00E04643" w:rsidRPr="00265AF4" w:rsidRDefault="00CD7C41" w:rsidP="0093165D">
      <w:pPr>
        <w:spacing w:after="0" w:line="240" w:lineRule="auto"/>
        <w:jc w:val="right"/>
        <w:rPr>
          <w:rFonts w:ascii="Times New Roman" w:hAnsi="Times New Roman" w:cs="Times New Roman"/>
          <w:color w:val="000000"/>
          <w:sz w:val="24"/>
          <w:szCs w:val="24"/>
        </w:rPr>
      </w:pPr>
      <w:r w:rsidRPr="00265AF4">
        <w:rPr>
          <w:rFonts w:ascii="Times New Roman" w:hAnsi="Times New Roman" w:cs="Times New Roman"/>
          <w:color w:val="000000"/>
          <w:sz w:val="24"/>
          <w:szCs w:val="24"/>
        </w:rPr>
        <w:t xml:space="preserve">13 </w:t>
      </w:r>
      <w:r w:rsidR="00E04643" w:rsidRPr="00265AF4">
        <w:rPr>
          <w:rFonts w:ascii="Times New Roman" w:hAnsi="Times New Roman" w:cs="Times New Roman"/>
          <w:color w:val="000000"/>
          <w:sz w:val="24"/>
          <w:szCs w:val="24"/>
        </w:rPr>
        <w:t>lentelė</w:t>
      </w:r>
    </w:p>
    <w:tbl>
      <w:tblPr>
        <w:tblW w:w="9923" w:type="dxa"/>
        <w:jc w:val="center"/>
        <w:tblBorders>
          <w:top w:val="single" w:sz="4" w:space="0" w:color="000000"/>
          <w:left w:val="single" w:sz="4" w:space="0" w:color="000000"/>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2547"/>
        <w:gridCol w:w="2410"/>
        <w:gridCol w:w="2409"/>
        <w:gridCol w:w="2557"/>
      </w:tblGrid>
      <w:tr w:rsidR="00E105A0" w:rsidRPr="00265AF4" w14:paraId="5155FE98" w14:textId="77777777" w:rsidTr="00265AF4">
        <w:trPr>
          <w:jc w:val="center"/>
        </w:trPr>
        <w:tc>
          <w:tcPr>
            <w:tcW w:w="2547" w:type="dxa"/>
            <w:tcBorders>
              <w:top w:val="single" w:sz="4" w:space="0" w:color="000000"/>
              <w:left w:val="single" w:sz="4" w:space="0" w:color="000000"/>
              <w:bottom w:val="single" w:sz="4" w:space="0" w:color="000000"/>
              <w:right w:val="single" w:sz="4" w:space="0" w:color="auto"/>
            </w:tcBorders>
            <w:shd w:val="clear" w:color="auto" w:fill="D9D9D9"/>
            <w:hideMark/>
          </w:tcPr>
          <w:p w14:paraId="5155FE94" w14:textId="77777777" w:rsidR="00E105A0" w:rsidRPr="00265AF4" w:rsidRDefault="00E105A0" w:rsidP="0093165D">
            <w:pPr>
              <w:autoSpaceDE w:val="0"/>
              <w:snapToGrid w:val="0"/>
              <w:spacing w:after="0" w:line="240" w:lineRule="auto"/>
              <w:jc w:val="center"/>
              <w:rPr>
                <w:rFonts w:ascii="Times New Roman" w:eastAsia="Arial" w:hAnsi="Times New Roman" w:cs="Times New Roman"/>
                <w:b/>
                <w:color w:val="000000"/>
                <w:sz w:val="24"/>
                <w:szCs w:val="24"/>
              </w:rPr>
            </w:pPr>
            <w:r w:rsidRPr="00265AF4">
              <w:rPr>
                <w:rFonts w:ascii="Times New Roman" w:eastAsia="Arial" w:hAnsi="Times New Roman" w:cs="Times New Roman"/>
                <w:b/>
                <w:color w:val="000000"/>
                <w:sz w:val="24"/>
                <w:szCs w:val="24"/>
              </w:rPr>
              <w:t>Labai gerai</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5155FE95" w14:textId="77777777" w:rsidR="00E105A0" w:rsidRPr="00265AF4" w:rsidRDefault="00E105A0" w:rsidP="0093165D">
            <w:pPr>
              <w:autoSpaceDE w:val="0"/>
              <w:snapToGrid w:val="0"/>
              <w:spacing w:after="0" w:line="240" w:lineRule="auto"/>
              <w:jc w:val="center"/>
              <w:rPr>
                <w:rFonts w:ascii="Times New Roman" w:eastAsia="Arial" w:hAnsi="Times New Roman" w:cs="Times New Roman"/>
                <w:b/>
                <w:color w:val="000000"/>
                <w:sz w:val="24"/>
                <w:szCs w:val="24"/>
              </w:rPr>
            </w:pPr>
            <w:r w:rsidRPr="00265AF4">
              <w:rPr>
                <w:rFonts w:ascii="Times New Roman" w:eastAsia="Arial" w:hAnsi="Times New Roman" w:cs="Times New Roman"/>
                <w:b/>
                <w:color w:val="000000"/>
                <w:sz w:val="24"/>
                <w:szCs w:val="24"/>
              </w:rPr>
              <w:t>Gerai</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cPr>
          <w:p w14:paraId="5155FE96" w14:textId="77777777" w:rsidR="00E105A0" w:rsidRPr="00265AF4" w:rsidRDefault="00E105A0" w:rsidP="0093165D">
            <w:pPr>
              <w:autoSpaceDE w:val="0"/>
              <w:snapToGrid w:val="0"/>
              <w:spacing w:after="0" w:line="240" w:lineRule="auto"/>
              <w:jc w:val="center"/>
              <w:rPr>
                <w:rFonts w:ascii="Times New Roman" w:eastAsia="Arial" w:hAnsi="Times New Roman" w:cs="Times New Roman"/>
                <w:b/>
                <w:color w:val="000000"/>
                <w:sz w:val="24"/>
                <w:szCs w:val="24"/>
              </w:rPr>
            </w:pPr>
            <w:r w:rsidRPr="00265AF4">
              <w:rPr>
                <w:rFonts w:ascii="Times New Roman" w:eastAsia="Arial" w:hAnsi="Times New Roman" w:cs="Times New Roman"/>
                <w:b/>
                <w:color w:val="000000"/>
                <w:sz w:val="24"/>
                <w:szCs w:val="24"/>
              </w:rPr>
              <w:t>Patenkinamai</w:t>
            </w:r>
          </w:p>
        </w:tc>
        <w:tc>
          <w:tcPr>
            <w:tcW w:w="2557" w:type="dxa"/>
            <w:tcBorders>
              <w:top w:val="single" w:sz="4" w:space="0" w:color="000000"/>
              <w:left w:val="single" w:sz="4" w:space="0" w:color="000000"/>
              <w:bottom w:val="single" w:sz="4" w:space="0" w:color="000000"/>
              <w:right w:val="single" w:sz="4" w:space="0" w:color="auto"/>
            </w:tcBorders>
            <w:shd w:val="clear" w:color="auto" w:fill="D9D9D9"/>
            <w:hideMark/>
          </w:tcPr>
          <w:p w14:paraId="5155FE97" w14:textId="77777777" w:rsidR="00E105A0" w:rsidRPr="00265AF4" w:rsidRDefault="00E105A0" w:rsidP="0093165D">
            <w:pPr>
              <w:autoSpaceDE w:val="0"/>
              <w:snapToGrid w:val="0"/>
              <w:spacing w:after="0" w:line="240" w:lineRule="auto"/>
              <w:jc w:val="center"/>
              <w:rPr>
                <w:rFonts w:ascii="Times New Roman" w:eastAsia="Arial" w:hAnsi="Times New Roman" w:cs="Times New Roman"/>
                <w:b/>
                <w:color w:val="000000"/>
                <w:sz w:val="24"/>
                <w:szCs w:val="24"/>
              </w:rPr>
            </w:pPr>
            <w:r w:rsidRPr="00265AF4">
              <w:rPr>
                <w:rFonts w:ascii="Times New Roman" w:eastAsia="Arial" w:hAnsi="Times New Roman" w:cs="Times New Roman"/>
                <w:b/>
                <w:color w:val="000000"/>
                <w:sz w:val="24"/>
                <w:szCs w:val="24"/>
              </w:rPr>
              <w:t>Prastai</w:t>
            </w:r>
          </w:p>
        </w:tc>
      </w:tr>
      <w:tr w:rsidR="00E105A0" w:rsidRPr="00265AF4" w14:paraId="5155FE9D" w14:textId="77777777" w:rsidTr="00D65A19">
        <w:trPr>
          <w:jc w:val="center"/>
        </w:trPr>
        <w:tc>
          <w:tcPr>
            <w:tcW w:w="2547" w:type="dxa"/>
            <w:tcBorders>
              <w:top w:val="single" w:sz="4" w:space="0" w:color="000000"/>
              <w:left w:val="single" w:sz="4" w:space="0" w:color="000000"/>
              <w:bottom w:val="single" w:sz="4" w:space="0" w:color="000000"/>
              <w:right w:val="single" w:sz="4" w:space="0" w:color="auto"/>
            </w:tcBorders>
          </w:tcPr>
          <w:p w14:paraId="5155FE99" w14:textId="77777777" w:rsidR="00E105A0" w:rsidRPr="00265AF4" w:rsidRDefault="00E105A0" w:rsidP="0093165D">
            <w:pPr>
              <w:autoSpaceDE w:val="0"/>
              <w:snapToGrid w:val="0"/>
              <w:spacing w:after="0" w:line="240" w:lineRule="auto"/>
              <w:jc w:val="center"/>
              <w:rPr>
                <w:rFonts w:ascii="Times New Roman" w:eastAsia="Arial" w:hAnsi="Times New Roman" w:cs="Times New Roman"/>
                <w:color w:val="000000"/>
                <w:sz w:val="24"/>
                <w:szCs w:val="24"/>
              </w:rPr>
            </w:pPr>
            <w:r w:rsidRPr="00265AF4">
              <w:rPr>
                <w:rFonts w:ascii="Times New Roman" w:eastAsia="Arial" w:hAnsi="Times New Roman" w:cs="Times New Roman"/>
                <w:color w:val="000000"/>
                <w:sz w:val="24"/>
                <w:szCs w:val="24"/>
              </w:rPr>
              <w:t>7 pamokos</w:t>
            </w:r>
          </w:p>
        </w:tc>
        <w:tc>
          <w:tcPr>
            <w:tcW w:w="2410" w:type="dxa"/>
            <w:tcBorders>
              <w:top w:val="single" w:sz="4" w:space="0" w:color="000000"/>
              <w:left w:val="single" w:sz="4" w:space="0" w:color="000000"/>
              <w:bottom w:val="single" w:sz="4" w:space="0" w:color="000000"/>
              <w:right w:val="single" w:sz="4" w:space="0" w:color="000000"/>
            </w:tcBorders>
          </w:tcPr>
          <w:p w14:paraId="5155FE9A" w14:textId="77777777" w:rsidR="00E105A0" w:rsidRPr="00265AF4" w:rsidRDefault="00E105A0" w:rsidP="0093165D">
            <w:pPr>
              <w:autoSpaceDE w:val="0"/>
              <w:snapToGrid w:val="0"/>
              <w:spacing w:after="0" w:line="240" w:lineRule="auto"/>
              <w:jc w:val="center"/>
              <w:rPr>
                <w:rFonts w:ascii="Times New Roman" w:eastAsia="Arial" w:hAnsi="Times New Roman" w:cs="Times New Roman"/>
                <w:color w:val="000000"/>
                <w:sz w:val="24"/>
                <w:szCs w:val="24"/>
              </w:rPr>
            </w:pPr>
            <w:r w:rsidRPr="00265AF4">
              <w:rPr>
                <w:rFonts w:ascii="Times New Roman" w:eastAsia="Arial" w:hAnsi="Times New Roman" w:cs="Times New Roman"/>
                <w:color w:val="000000"/>
                <w:sz w:val="24"/>
                <w:szCs w:val="24"/>
              </w:rPr>
              <w:t>16 pamokų</w:t>
            </w:r>
          </w:p>
        </w:tc>
        <w:tc>
          <w:tcPr>
            <w:tcW w:w="2409" w:type="dxa"/>
            <w:tcBorders>
              <w:top w:val="single" w:sz="4" w:space="0" w:color="000000"/>
              <w:left w:val="single" w:sz="4" w:space="0" w:color="000000"/>
              <w:bottom w:val="single" w:sz="4" w:space="0" w:color="000000"/>
              <w:right w:val="single" w:sz="4" w:space="0" w:color="000000"/>
            </w:tcBorders>
          </w:tcPr>
          <w:p w14:paraId="5155FE9B" w14:textId="77777777" w:rsidR="00E105A0" w:rsidRPr="00265AF4" w:rsidRDefault="00E105A0" w:rsidP="0093165D">
            <w:pPr>
              <w:autoSpaceDE w:val="0"/>
              <w:snapToGrid w:val="0"/>
              <w:spacing w:after="0" w:line="240" w:lineRule="auto"/>
              <w:jc w:val="center"/>
              <w:rPr>
                <w:rFonts w:ascii="Times New Roman" w:eastAsia="Arial" w:hAnsi="Times New Roman" w:cs="Times New Roman"/>
                <w:color w:val="000000"/>
                <w:sz w:val="24"/>
                <w:szCs w:val="24"/>
              </w:rPr>
            </w:pPr>
            <w:r w:rsidRPr="00265AF4">
              <w:rPr>
                <w:rFonts w:ascii="Times New Roman" w:eastAsia="Arial" w:hAnsi="Times New Roman" w:cs="Times New Roman"/>
                <w:color w:val="000000"/>
                <w:sz w:val="24"/>
                <w:szCs w:val="24"/>
              </w:rPr>
              <w:t>22 pamokos</w:t>
            </w:r>
          </w:p>
        </w:tc>
        <w:tc>
          <w:tcPr>
            <w:tcW w:w="2557" w:type="dxa"/>
            <w:tcBorders>
              <w:top w:val="single" w:sz="4" w:space="0" w:color="000000"/>
              <w:left w:val="single" w:sz="4" w:space="0" w:color="000000"/>
              <w:bottom w:val="single" w:sz="4" w:space="0" w:color="000000"/>
              <w:right w:val="single" w:sz="4" w:space="0" w:color="auto"/>
            </w:tcBorders>
            <w:hideMark/>
          </w:tcPr>
          <w:p w14:paraId="5155FE9C" w14:textId="77777777" w:rsidR="00E105A0" w:rsidRPr="00265AF4" w:rsidRDefault="00E105A0" w:rsidP="0093165D">
            <w:pPr>
              <w:autoSpaceDE w:val="0"/>
              <w:snapToGrid w:val="0"/>
              <w:spacing w:after="0" w:line="240" w:lineRule="auto"/>
              <w:jc w:val="center"/>
              <w:rPr>
                <w:rFonts w:ascii="Times New Roman" w:eastAsia="Arial" w:hAnsi="Times New Roman" w:cs="Times New Roman"/>
                <w:color w:val="000000"/>
                <w:sz w:val="24"/>
                <w:szCs w:val="24"/>
              </w:rPr>
            </w:pPr>
            <w:r w:rsidRPr="00265AF4">
              <w:rPr>
                <w:rFonts w:ascii="Times New Roman" w:eastAsia="Arial" w:hAnsi="Times New Roman" w:cs="Times New Roman"/>
                <w:color w:val="000000"/>
                <w:sz w:val="24"/>
                <w:szCs w:val="24"/>
              </w:rPr>
              <w:t>0 pamokų</w:t>
            </w:r>
          </w:p>
        </w:tc>
      </w:tr>
      <w:tr w:rsidR="00E105A0" w:rsidRPr="00265AF4" w14:paraId="5155FEA2" w14:textId="77777777" w:rsidTr="00D65A19">
        <w:trPr>
          <w:jc w:val="center"/>
        </w:trPr>
        <w:tc>
          <w:tcPr>
            <w:tcW w:w="2547" w:type="dxa"/>
            <w:tcBorders>
              <w:top w:val="single" w:sz="4" w:space="0" w:color="000000"/>
              <w:left w:val="single" w:sz="4" w:space="0" w:color="000000"/>
              <w:bottom w:val="single" w:sz="4" w:space="0" w:color="000000"/>
              <w:right w:val="single" w:sz="4" w:space="0" w:color="auto"/>
            </w:tcBorders>
            <w:shd w:val="clear" w:color="auto" w:fill="FFFFFF"/>
          </w:tcPr>
          <w:p w14:paraId="5155FE9E" w14:textId="77777777" w:rsidR="00E105A0" w:rsidRPr="00265AF4" w:rsidRDefault="00E105A0" w:rsidP="0093165D">
            <w:pPr>
              <w:autoSpaceDE w:val="0"/>
              <w:snapToGrid w:val="0"/>
              <w:spacing w:after="0" w:line="240" w:lineRule="auto"/>
              <w:jc w:val="center"/>
              <w:rPr>
                <w:rFonts w:ascii="Times New Roman" w:eastAsia="Arial" w:hAnsi="Times New Roman" w:cs="Times New Roman"/>
                <w:color w:val="000000"/>
                <w:sz w:val="24"/>
                <w:szCs w:val="24"/>
              </w:rPr>
            </w:pPr>
            <w:r w:rsidRPr="00265AF4">
              <w:rPr>
                <w:rFonts w:ascii="Times New Roman" w:eastAsia="Arial" w:hAnsi="Times New Roman" w:cs="Times New Roman"/>
                <w:color w:val="000000"/>
                <w:sz w:val="24"/>
                <w:szCs w:val="24"/>
              </w:rPr>
              <w:t>15,56 proc.</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5155FE9F" w14:textId="77777777" w:rsidR="00E105A0" w:rsidRPr="00265AF4" w:rsidRDefault="00E105A0" w:rsidP="0093165D">
            <w:pPr>
              <w:autoSpaceDE w:val="0"/>
              <w:snapToGrid w:val="0"/>
              <w:spacing w:after="0" w:line="240" w:lineRule="auto"/>
              <w:jc w:val="center"/>
              <w:rPr>
                <w:rFonts w:ascii="Times New Roman" w:eastAsia="Arial" w:hAnsi="Times New Roman" w:cs="Times New Roman"/>
                <w:color w:val="000000"/>
                <w:sz w:val="24"/>
                <w:szCs w:val="24"/>
              </w:rPr>
            </w:pPr>
            <w:r w:rsidRPr="00265AF4">
              <w:rPr>
                <w:rFonts w:ascii="Times New Roman" w:eastAsia="Arial" w:hAnsi="Times New Roman" w:cs="Times New Roman"/>
                <w:color w:val="000000"/>
                <w:sz w:val="24"/>
                <w:szCs w:val="24"/>
              </w:rPr>
              <w:t>33,56 proc.</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Pr>
          <w:p w14:paraId="5155FEA0" w14:textId="77777777" w:rsidR="00E105A0" w:rsidRPr="00265AF4" w:rsidRDefault="00E105A0" w:rsidP="0093165D">
            <w:pPr>
              <w:autoSpaceDE w:val="0"/>
              <w:snapToGrid w:val="0"/>
              <w:spacing w:after="0" w:line="240" w:lineRule="auto"/>
              <w:jc w:val="center"/>
              <w:rPr>
                <w:rFonts w:ascii="Times New Roman" w:eastAsia="Arial" w:hAnsi="Times New Roman" w:cs="Times New Roman"/>
                <w:color w:val="000000"/>
                <w:sz w:val="24"/>
                <w:szCs w:val="24"/>
              </w:rPr>
            </w:pPr>
            <w:r w:rsidRPr="00265AF4">
              <w:rPr>
                <w:rFonts w:ascii="Times New Roman" w:eastAsia="Arial" w:hAnsi="Times New Roman" w:cs="Times New Roman"/>
                <w:color w:val="000000"/>
                <w:sz w:val="24"/>
                <w:szCs w:val="24"/>
              </w:rPr>
              <w:t>48,89 proc.</w:t>
            </w:r>
          </w:p>
        </w:tc>
        <w:tc>
          <w:tcPr>
            <w:tcW w:w="2557" w:type="dxa"/>
            <w:tcBorders>
              <w:top w:val="single" w:sz="4" w:space="0" w:color="000000"/>
              <w:left w:val="single" w:sz="4" w:space="0" w:color="000000"/>
              <w:bottom w:val="single" w:sz="4" w:space="0" w:color="000000"/>
              <w:right w:val="single" w:sz="4" w:space="0" w:color="auto"/>
            </w:tcBorders>
            <w:shd w:val="clear" w:color="auto" w:fill="FFFFFF"/>
            <w:hideMark/>
          </w:tcPr>
          <w:p w14:paraId="5155FEA1" w14:textId="77777777" w:rsidR="00E105A0" w:rsidRPr="00265AF4" w:rsidRDefault="00E105A0" w:rsidP="0093165D">
            <w:pPr>
              <w:autoSpaceDE w:val="0"/>
              <w:snapToGrid w:val="0"/>
              <w:spacing w:after="0" w:line="240" w:lineRule="auto"/>
              <w:jc w:val="center"/>
              <w:rPr>
                <w:rFonts w:ascii="Times New Roman" w:eastAsia="Arial" w:hAnsi="Times New Roman" w:cs="Times New Roman"/>
                <w:color w:val="000000"/>
                <w:sz w:val="24"/>
                <w:szCs w:val="24"/>
              </w:rPr>
            </w:pPr>
            <w:r w:rsidRPr="00265AF4">
              <w:rPr>
                <w:rFonts w:ascii="Times New Roman" w:eastAsia="Arial" w:hAnsi="Times New Roman" w:cs="Times New Roman"/>
                <w:color w:val="000000"/>
                <w:sz w:val="24"/>
                <w:szCs w:val="24"/>
              </w:rPr>
              <w:t>0 proc.</w:t>
            </w:r>
          </w:p>
        </w:tc>
      </w:tr>
    </w:tbl>
    <w:p w14:paraId="5155FEA3" w14:textId="77777777" w:rsidR="00705BD2" w:rsidRPr="007B2FEB" w:rsidRDefault="00705BD2" w:rsidP="0093165D">
      <w:pPr>
        <w:pStyle w:val="Betarp"/>
        <w:rPr>
          <w:rFonts w:ascii="Times New Roman" w:hAnsi="Times New Roman"/>
          <w:sz w:val="24"/>
          <w:szCs w:val="24"/>
          <w:lang w:eastAsia="lt-LT"/>
        </w:rPr>
      </w:pPr>
    </w:p>
    <w:p w14:paraId="5155FEA4" w14:textId="77777777" w:rsidR="00E105A0" w:rsidRPr="007B2FEB" w:rsidRDefault="00583144" w:rsidP="0093165D">
      <w:pPr>
        <w:pStyle w:val="Betarp"/>
        <w:jc w:val="center"/>
        <w:rPr>
          <w:rFonts w:ascii="Times New Roman" w:hAnsi="Times New Roman"/>
          <w:b/>
          <w:bCs/>
          <w:sz w:val="24"/>
          <w:szCs w:val="24"/>
        </w:rPr>
      </w:pPr>
      <w:r w:rsidRPr="007B2FEB">
        <w:rPr>
          <w:rFonts w:ascii="Times New Roman" w:hAnsi="Times New Roman"/>
          <w:b/>
          <w:sz w:val="24"/>
          <w:szCs w:val="24"/>
          <w:lang w:eastAsia="lt-LT"/>
        </w:rPr>
        <w:t>Kiekvieno mokinio pažangos ir pasiekimų</w:t>
      </w:r>
      <w:r w:rsidRPr="007B2FEB">
        <w:rPr>
          <w:rFonts w:ascii="Times New Roman" w:hAnsi="Times New Roman"/>
          <w:b/>
          <w:bCs/>
          <w:sz w:val="24"/>
          <w:szCs w:val="24"/>
        </w:rPr>
        <w:t xml:space="preserve"> </w:t>
      </w:r>
      <w:r w:rsidR="00E105A0" w:rsidRPr="007B2FEB">
        <w:rPr>
          <w:rFonts w:ascii="Times New Roman" w:hAnsi="Times New Roman"/>
          <w:b/>
          <w:bCs/>
          <w:sz w:val="24"/>
          <w:szCs w:val="24"/>
        </w:rPr>
        <w:t>apibendrintas vertinimas (N=45)</w:t>
      </w:r>
    </w:p>
    <w:p w14:paraId="5155FEA5" w14:textId="77777777" w:rsidR="00C863EE" w:rsidRPr="007B2FEB" w:rsidRDefault="00CD7C41" w:rsidP="0093165D">
      <w:pPr>
        <w:pStyle w:val="Betarp"/>
        <w:jc w:val="right"/>
        <w:rPr>
          <w:rFonts w:ascii="Times New Roman" w:hAnsi="Times New Roman"/>
          <w:bCs/>
          <w:sz w:val="24"/>
          <w:szCs w:val="24"/>
        </w:rPr>
      </w:pPr>
      <w:r w:rsidRPr="007B2FEB">
        <w:rPr>
          <w:rFonts w:ascii="Times New Roman" w:hAnsi="Times New Roman"/>
          <w:bCs/>
          <w:sz w:val="24"/>
          <w:szCs w:val="24"/>
        </w:rPr>
        <w:t xml:space="preserve">14 </w:t>
      </w:r>
      <w:r w:rsidR="00C863EE" w:rsidRPr="007B2FEB">
        <w:rPr>
          <w:rFonts w:ascii="Times New Roman" w:hAnsi="Times New Roman"/>
          <w:bCs/>
          <w:sz w:val="24"/>
          <w:szCs w:val="24"/>
        </w:rPr>
        <w:t>lentelė</w:t>
      </w:r>
    </w:p>
    <w:tbl>
      <w:tblPr>
        <w:tblW w:w="9872" w:type="dxa"/>
        <w:jc w:val="center"/>
        <w:tblBorders>
          <w:top w:val="single" w:sz="4" w:space="0" w:color="000000"/>
          <w:left w:val="single" w:sz="4" w:space="0" w:color="000000"/>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2552"/>
        <w:gridCol w:w="2405"/>
        <w:gridCol w:w="2409"/>
        <w:gridCol w:w="2506"/>
      </w:tblGrid>
      <w:tr w:rsidR="00583144" w:rsidRPr="00265AF4" w14:paraId="5155FEAA" w14:textId="77777777" w:rsidTr="00265AF4">
        <w:trPr>
          <w:jc w:val="center"/>
        </w:trPr>
        <w:tc>
          <w:tcPr>
            <w:tcW w:w="2552" w:type="dxa"/>
            <w:tcBorders>
              <w:top w:val="single" w:sz="4" w:space="0" w:color="000000"/>
              <w:left w:val="single" w:sz="4" w:space="0" w:color="000000"/>
              <w:bottom w:val="single" w:sz="4" w:space="0" w:color="000000"/>
              <w:right w:val="single" w:sz="4" w:space="0" w:color="auto"/>
            </w:tcBorders>
            <w:shd w:val="clear" w:color="auto" w:fill="D9D9D9"/>
            <w:hideMark/>
          </w:tcPr>
          <w:p w14:paraId="5155FEA6" w14:textId="77777777" w:rsidR="00583144" w:rsidRPr="00265AF4" w:rsidRDefault="00583144" w:rsidP="0093165D">
            <w:pPr>
              <w:autoSpaceDE w:val="0"/>
              <w:snapToGrid w:val="0"/>
              <w:spacing w:after="0" w:line="240" w:lineRule="auto"/>
              <w:jc w:val="center"/>
              <w:rPr>
                <w:rFonts w:ascii="Times New Roman" w:eastAsia="Arial" w:hAnsi="Times New Roman" w:cs="Times New Roman"/>
                <w:b/>
                <w:color w:val="000000"/>
                <w:sz w:val="24"/>
                <w:szCs w:val="24"/>
              </w:rPr>
            </w:pPr>
            <w:r w:rsidRPr="00265AF4">
              <w:rPr>
                <w:rFonts w:ascii="Times New Roman" w:eastAsia="Arial" w:hAnsi="Times New Roman" w:cs="Times New Roman"/>
                <w:b/>
                <w:color w:val="000000"/>
                <w:sz w:val="24"/>
                <w:szCs w:val="24"/>
              </w:rPr>
              <w:t>Labai gerai</w:t>
            </w:r>
          </w:p>
        </w:tc>
        <w:tc>
          <w:tcPr>
            <w:tcW w:w="2405" w:type="dxa"/>
            <w:tcBorders>
              <w:top w:val="single" w:sz="4" w:space="0" w:color="000000"/>
              <w:left w:val="single" w:sz="4" w:space="0" w:color="000000"/>
              <w:bottom w:val="single" w:sz="4" w:space="0" w:color="000000"/>
              <w:right w:val="single" w:sz="4" w:space="0" w:color="000000"/>
            </w:tcBorders>
            <w:shd w:val="clear" w:color="auto" w:fill="D9D9D9"/>
          </w:tcPr>
          <w:p w14:paraId="5155FEA7" w14:textId="77777777" w:rsidR="00583144" w:rsidRPr="00265AF4" w:rsidRDefault="00583144" w:rsidP="0093165D">
            <w:pPr>
              <w:autoSpaceDE w:val="0"/>
              <w:snapToGrid w:val="0"/>
              <w:spacing w:after="0" w:line="240" w:lineRule="auto"/>
              <w:jc w:val="center"/>
              <w:rPr>
                <w:rFonts w:ascii="Times New Roman" w:eastAsia="Arial" w:hAnsi="Times New Roman" w:cs="Times New Roman"/>
                <w:b/>
                <w:color w:val="000000"/>
                <w:sz w:val="24"/>
                <w:szCs w:val="24"/>
              </w:rPr>
            </w:pPr>
            <w:r w:rsidRPr="00265AF4">
              <w:rPr>
                <w:rFonts w:ascii="Times New Roman" w:eastAsia="Arial" w:hAnsi="Times New Roman" w:cs="Times New Roman"/>
                <w:b/>
                <w:color w:val="000000"/>
                <w:sz w:val="24"/>
                <w:szCs w:val="24"/>
              </w:rPr>
              <w:t>Gerai</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cPr>
          <w:p w14:paraId="5155FEA8" w14:textId="77777777" w:rsidR="00583144" w:rsidRPr="00265AF4" w:rsidRDefault="00583144" w:rsidP="0093165D">
            <w:pPr>
              <w:autoSpaceDE w:val="0"/>
              <w:snapToGrid w:val="0"/>
              <w:spacing w:after="0" w:line="240" w:lineRule="auto"/>
              <w:jc w:val="center"/>
              <w:rPr>
                <w:rFonts w:ascii="Times New Roman" w:eastAsia="Arial" w:hAnsi="Times New Roman" w:cs="Times New Roman"/>
                <w:b/>
                <w:color w:val="000000"/>
                <w:sz w:val="24"/>
                <w:szCs w:val="24"/>
              </w:rPr>
            </w:pPr>
            <w:r w:rsidRPr="00265AF4">
              <w:rPr>
                <w:rFonts w:ascii="Times New Roman" w:eastAsia="Arial" w:hAnsi="Times New Roman" w:cs="Times New Roman"/>
                <w:b/>
                <w:color w:val="000000"/>
                <w:sz w:val="24"/>
                <w:szCs w:val="24"/>
              </w:rPr>
              <w:t>Patenkinamai</w:t>
            </w:r>
          </w:p>
        </w:tc>
        <w:tc>
          <w:tcPr>
            <w:tcW w:w="2506" w:type="dxa"/>
            <w:tcBorders>
              <w:top w:val="single" w:sz="4" w:space="0" w:color="000000"/>
              <w:left w:val="single" w:sz="4" w:space="0" w:color="000000"/>
              <w:bottom w:val="single" w:sz="4" w:space="0" w:color="000000"/>
              <w:right w:val="single" w:sz="4" w:space="0" w:color="auto"/>
            </w:tcBorders>
            <w:shd w:val="clear" w:color="auto" w:fill="D9D9D9"/>
            <w:hideMark/>
          </w:tcPr>
          <w:p w14:paraId="5155FEA9" w14:textId="77777777" w:rsidR="00583144" w:rsidRPr="00265AF4" w:rsidRDefault="00583144" w:rsidP="0093165D">
            <w:pPr>
              <w:autoSpaceDE w:val="0"/>
              <w:snapToGrid w:val="0"/>
              <w:spacing w:after="0" w:line="240" w:lineRule="auto"/>
              <w:jc w:val="center"/>
              <w:rPr>
                <w:rFonts w:ascii="Times New Roman" w:eastAsia="Arial" w:hAnsi="Times New Roman" w:cs="Times New Roman"/>
                <w:b/>
                <w:color w:val="000000"/>
                <w:sz w:val="24"/>
                <w:szCs w:val="24"/>
              </w:rPr>
            </w:pPr>
            <w:r w:rsidRPr="00265AF4">
              <w:rPr>
                <w:rFonts w:ascii="Times New Roman" w:eastAsia="Arial" w:hAnsi="Times New Roman" w:cs="Times New Roman"/>
                <w:b/>
                <w:color w:val="000000"/>
                <w:sz w:val="24"/>
                <w:szCs w:val="24"/>
              </w:rPr>
              <w:t>Prastai</w:t>
            </w:r>
          </w:p>
        </w:tc>
      </w:tr>
      <w:tr w:rsidR="00583144" w:rsidRPr="00265AF4" w14:paraId="5155FEAF" w14:textId="77777777" w:rsidTr="00D65A19">
        <w:trPr>
          <w:jc w:val="center"/>
        </w:trPr>
        <w:tc>
          <w:tcPr>
            <w:tcW w:w="2552" w:type="dxa"/>
            <w:tcBorders>
              <w:top w:val="single" w:sz="4" w:space="0" w:color="000000"/>
              <w:left w:val="single" w:sz="4" w:space="0" w:color="000000"/>
              <w:bottom w:val="single" w:sz="4" w:space="0" w:color="000000"/>
              <w:right w:val="single" w:sz="4" w:space="0" w:color="auto"/>
            </w:tcBorders>
          </w:tcPr>
          <w:p w14:paraId="5155FEAB" w14:textId="77777777" w:rsidR="00583144" w:rsidRPr="00265AF4" w:rsidRDefault="00CA38B0" w:rsidP="0093165D">
            <w:pPr>
              <w:autoSpaceDE w:val="0"/>
              <w:snapToGrid w:val="0"/>
              <w:spacing w:after="0" w:line="240" w:lineRule="auto"/>
              <w:jc w:val="center"/>
              <w:rPr>
                <w:rFonts w:ascii="Times New Roman" w:eastAsia="Arial" w:hAnsi="Times New Roman" w:cs="Times New Roman"/>
                <w:color w:val="000000"/>
                <w:sz w:val="24"/>
                <w:szCs w:val="24"/>
              </w:rPr>
            </w:pPr>
            <w:r w:rsidRPr="00265AF4">
              <w:rPr>
                <w:rFonts w:ascii="Times New Roman" w:eastAsia="Arial" w:hAnsi="Times New Roman" w:cs="Times New Roman"/>
                <w:color w:val="000000"/>
                <w:sz w:val="24"/>
                <w:szCs w:val="24"/>
              </w:rPr>
              <w:t>5 pamokos</w:t>
            </w:r>
          </w:p>
        </w:tc>
        <w:tc>
          <w:tcPr>
            <w:tcW w:w="2405" w:type="dxa"/>
            <w:tcBorders>
              <w:top w:val="single" w:sz="4" w:space="0" w:color="000000"/>
              <w:left w:val="single" w:sz="4" w:space="0" w:color="000000"/>
              <w:bottom w:val="single" w:sz="4" w:space="0" w:color="000000"/>
              <w:right w:val="single" w:sz="4" w:space="0" w:color="000000"/>
            </w:tcBorders>
          </w:tcPr>
          <w:p w14:paraId="5155FEAC" w14:textId="77777777" w:rsidR="00583144" w:rsidRPr="00265AF4" w:rsidRDefault="00CA38B0" w:rsidP="0093165D">
            <w:pPr>
              <w:autoSpaceDE w:val="0"/>
              <w:snapToGrid w:val="0"/>
              <w:spacing w:after="0" w:line="240" w:lineRule="auto"/>
              <w:jc w:val="center"/>
              <w:rPr>
                <w:rFonts w:ascii="Times New Roman" w:eastAsia="Arial" w:hAnsi="Times New Roman" w:cs="Times New Roman"/>
                <w:color w:val="000000"/>
                <w:sz w:val="24"/>
                <w:szCs w:val="24"/>
              </w:rPr>
            </w:pPr>
            <w:r w:rsidRPr="00265AF4">
              <w:rPr>
                <w:rFonts w:ascii="Times New Roman" w:eastAsia="Arial" w:hAnsi="Times New Roman" w:cs="Times New Roman"/>
                <w:color w:val="000000"/>
                <w:sz w:val="24"/>
                <w:szCs w:val="24"/>
              </w:rPr>
              <w:t>15</w:t>
            </w:r>
            <w:r w:rsidR="00583144" w:rsidRPr="00265AF4">
              <w:rPr>
                <w:rFonts w:ascii="Times New Roman" w:eastAsia="Arial" w:hAnsi="Times New Roman" w:cs="Times New Roman"/>
                <w:color w:val="000000"/>
                <w:sz w:val="24"/>
                <w:szCs w:val="24"/>
              </w:rPr>
              <w:t xml:space="preserve"> </w:t>
            </w:r>
            <w:r w:rsidRPr="00265AF4">
              <w:rPr>
                <w:rFonts w:ascii="Times New Roman" w:eastAsia="Arial" w:hAnsi="Times New Roman" w:cs="Times New Roman"/>
                <w:color w:val="000000"/>
                <w:sz w:val="24"/>
                <w:szCs w:val="24"/>
              </w:rPr>
              <w:t>pamokų</w:t>
            </w:r>
          </w:p>
        </w:tc>
        <w:tc>
          <w:tcPr>
            <w:tcW w:w="2409" w:type="dxa"/>
            <w:tcBorders>
              <w:top w:val="single" w:sz="4" w:space="0" w:color="000000"/>
              <w:left w:val="single" w:sz="4" w:space="0" w:color="000000"/>
              <w:bottom w:val="single" w:sz="4" w:space="0" w:color="000000"/>
              <w:right w:val="single" w:sz="4" w:space="0" w:color="000000"/>
            </w:tcBorders>
          </w:tcPr>
          <w:p w14:paraId="5155FEAD" w14:textId="77777777" w:rsidR="00583144" w:rsidRPr="00265AF4" w:rsidRDefault="00CA38B0" w:rsidP="0093165D">
            <w:pPr>
              <w:autoSpaceDE w:val="0"/>
              <w:snapToGrid w:val="0"/>
              <w:spacing w:after="0" w:line="240" w:lineRule="auto"/>
              <w:jc w:val="center"/>
              <w:rPr>
                <w:rFonts w:ascii="Times New Roman" w:eastAsia="Arial" w:hAnsi="Times New Roman" w:cs="Times New Roman"/>
                <w:color w:val="000000"/>
                <w:sz w:val="24"/>
                <w:szCs w:val="24"/>
              </w:rPr>
            </w:pPr>
            <w:r w:rsidRPr="00265AF4">
              <w:rPr>
                <w:rFonts w:ascii="Times New Roman" w:eastAsia="Arial" w:hAnsi="Times New Roman" w:cs="Times New Roman"/>
                <w:color w:val="000000"/>
                <w:sz w:val="24"/>
                <w:szCs w:val="24"/>
              </w:rPr>
              <w:t>25 pamokos</w:t>
            </w:r>
          </w:p>
        </w:tc>
        <w:tc>
          <w:tcPr>
            <w:tcW w:w="2506" w:type="dxa"/>
            <w:tcBorders>
              <w:top w:val="single" w:sz="4" w:space="0" w:color="000000"/>
              <w:left w:val="single" w:sz="4" w:space="0" w:color="000000"/>
              <w:bottom w:val="single" w:sz="4" w:space="0" w:color="000000"/>
              <w:right w:val="single" w:sz="4" w:space="0" w:color="auto"/>
            </w:tcBorders>
            <w:hideMark/>
          </w:tcPr>
          <w:p w14:paraId="5155FEAE" w14:textId="77777777" w:rsidR="00583144" w:rsidRPr="00265AF4" w:rsidRDefault="00583144" w:rsidP="0093165D">
            <w:pPr>
              <w:autoSpaceDE w:val="0"/>
              <w:snapToGrid w:val="0"/>
              <w:spacing w:after="0" w:line="240" w:lineRule="auto"/>
              <w:jc w:val="center"/>
              <w:rPr>
                <w:rFonts w:ascii="Times New Roman" w:eastAsia="Arial" w:hAnsi="Times New Roman" w:cs="Times New Roman"/>
                <w:color w:val="000000"/>
                <w:sz w:val="24"/>
                <w:szCs w:val="24"/>
              </w:rPr>
            </w:pPr>
            <w:r w:rsidRPr="00265AF4">
              <w:rPr>
                <w:rFonts w:ascii="Times New Roman" w:eastAsia="Arial" w:hAnsi="Times New Roman" w:cs="Times New Roman"/>
                <w:color w:val="000000"/>
                <w:sz w:val="24"/>
                <w:szCs w:val="24"/>
              </w:rPr>
              <w:t>0 pamokų</w:t>
            </w:r>
          </w:p>
        </w:tc>
      </w:tr>
      <w:tr w:rsidR="00583144" w:rsidRPr="00265AF4" w14:paraId="5155FEB4" w14:textId="77777777" w:rsidTr="00D65A19">
        <w:trPr>
          <w:jc w:val="center"/>
        </w:trPr>
        <w:tc>
          <w:tcPr>
            <w:tcW w:w="2552" w:type="dxa"/>
            <w:tcBorders>
              <w:top w:val="single" w:sz="4" w:space="0" w:color="000000"/>
              <w:left w:val="single" w:sz="4" w:space="0" w:color="000000"/>
              <w:bottom w:val="single" w:sz="4" w:space="0" w:color="000000"/>
              <w:right w:val="single" w:sz="4" w:space="0" w:color="auto"/>
            </w:tcBorders>
            <w:shd w:val="clear" w:color="auto" w:fill="FFFFFF"/>
          </w:tcPr>
          <w:p w14:paraId="5155FEB0" w14:textId="77777777" w:rsidR="00583144" w:rsidRPr="00265AF4" w:rsidRDefault="00135CEC" w:rsidP="0093165D">
            <w:pPr>
              <w:autoSpaceDE w:val="0"/>
              <w:snapToGrid w:val="0"/>
              <w:spacing w:after="0" w:line="240" w:lineRule="auto"/>
              <w:jc w:val="center"/>
              <w:rPr>
                <w:rFonts w:ascii="Times New Roman" w:eastAsia="Arial" w:hAnsi="Times New Roman" w:cs="Times New Roman"/>
                <w:color w:val="000000"/>
                <w:sz w:val="24"/>
                <w:szCs w:val="24"/>
              </w:rPr>
            </w:pPr>
            <w:r w:rsidRPr="00265AF4">
              <w:rPr>
                <w:rFonts w:ascii="Times New Roman" w:eastAsia="Arial" w:hAnsi="Times New Roman" w:cs="Times New Roman"/>
                <w:color w:val="000000"/>
                <w:sz w:val="24"/>
                <w:szCs w:val="24"/>
              </w:rPr>
              <w:t>11</w:t>
            </w:r>
            <w:r w:rsidR="00583144" w:rsidRPr="00265AF4">
              <w:rPr>
                <w:rFonts w:ascii="Times New Roman" w:eastAsia="Arial" w:hAnsi="Times New Roman" w:cs="Times New Roman"/>
                <w:color w:val="000000"/>
                <w:sz w:val="24"/>
                <w:szCs w:val="24"/>
              </w:rPr>
              <w:t>,</w:t>
            </w:r>
            <w:r w:rsidRPr="00265AF4">
              <w:rPr>
                <w:rFonts w:ascii="Times New Roman" w:eastAsia="Arial" w:hAnsi="Times New Roman" w:cs="Times New Roman"/>
                <w:color w:val="000000"/>
                <w:sz w:val="24"/>
                <w:szCs w:val="24"/>
              </w:rPr>
              <w:t>11</w:t>
            </w:r>
            <w:r w:rsidR="00583144" w:rsidRPr="00265AF4">
              <w:rPr>
                <w:rFonts w:ascii="Times New Roman" w:eastAsia="Arial" w:hAnsi="Times New Roman" w:cs="Times New Roman"/>
                <w:color w:val="000000"/>
                <w:sz w:val="24"/>
                <w:szCs w:val="24"/>
              </w:rPr>
              <w:t xml:space="preserve"> proc.</w:t>
            </w:r>
          </w:p>
        </w:tc>
        <w:tc>
          <w:tcPr>
            <w:tcW w:w="2405" w:type="dxa"/>
            <w:tcBorders>
              <w:top w:val="single" w:sz="4" w:space="0" w:color="000000"/>
              <w:left w:val="single" w:sz="4" w:space="0" w:color="000000"/>
              <w:bottom w:val="single" w:sz="4" w:space="0" w:color="000000"/>
              <w:right w:val="single" w:sz="4" w:space="0" w:color="000000"/>
            </w:tcBorders>
            <w:shd w:val="clear" w:color="auto" w:fill="FFFFFF"/>
          </w:tcPr>
          <w:p w14:paraId="5155FEB1" w14:textId="77777777" w:rsidR="00583144" w:rsidRPr="00265AF4" w:rsidRDefault="00135CEC" w:rsidP="0093165D">
            <w:pPr>
              <w:autoSpaceDE w:val="0"/>
              <w:snapToGrid w:val="0"/>
              <w:spacing w:after="0" w:line="240" w:lineRule="auto"/>
              <w:jc w:val="center"/>
              <w:rPr>
                <w:rFonts w:ascii="Times New Roman" w:eastAsia="Arial" w:hAnsi="Times New Roman" w:cs="Times New Roman"/>
                <w:color w:val="000000"/>
                <w:sz w:val="24"/>
                <w:szCs w:val="24"/>
              </w:rPr>
            </w:pPr>
            <w:r w:rsidRPr="00265AF4">
              <w:rPr>
                <w:rFonts w:ascii="Times New Roman" w:eastAsia="Arial" w:hAnsi="Times New Roman" w:cs="Times New Roman"/>
                <w:color w:val="000000"/>
                <w:sz w:val="24"/>
                <w:szCs w:val="24"/>
              </w:rPr>
              <w:t>33</w:t>
            </w:r>
            <w:r w:rsidR="00583144" w:rsidRPr="00265AF4">
              <w:rPr>
                <w:rFonts w:ascii="Times New Roman" w:eastAsia="Arial" w:hAnsi="Times New Roman" w:cs="Times New Roman"/>
                <w:color w:val="000000"/>
                <w:sz w:val="24"/>
                <w:szCs w:val="24"/>
              </w:rPr>
              <w:t>,</w:t>
            </w:r>
            <w:r w:rsidRPr="00265AF4">
              <w:rPr>
                <w:rFonts w:ascii="Times New Roman" w:eastAsia="Arial" w:hAnsi="Times New Roman" w:cs="Times New Roman"/>
                <w:color w:val="000000"/>
                <w:sz w:val="24"/>
                <w:szCs w:val="24"/>
              </w:rPr>
              <w:t xml:space="preserve">33 </w:t>
            </w:r>
            <w:r w:rsidR="00583144" w:rsidRPr="00265AF4">
              <w:rPr>
                <w:rFonts w:ascii="Times New Roman" w:eastAsia="Arial" w:hAnsi="Times New Roman" w:cs="Times New Roman"/>
                <w:color w:val="000000"/>
                <w:sz w:val="24"/>
                <w:szCs w:val="24"/>
              </w:rPr>
              <w:t>proc.</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Pr>
          <w:p w14:paraId="5155FEB2" w14:textId="77777777" w:rsidR="00583144" w:rsidRPr="00265AF4" w:rsidRDefault="00135CEC" w:rsidP="0093165D">
            <w:pPr>
              <w:autoSpaceDE w:val="0"/>
              <w:snapToGrid w:val="0"/>
              <w:spacing w:after="0" w:line="240" w:lineRule="auto"/>
              <w:jc w:val="center"/>
              <w:rPr>
                <w:rFonts w:ascii="Times New Roman" w:eastAsia="Arial" w:hAnsi="Times New Roman" w:cs="Times New Roman"/>
                <w:color w:val="000000"/>
                <w:sz w:val="24"/>
                <w:szCs w:val="24"/>
              </w:rPr>
            </w:pPr>
            <w:r w:rsidRPr="00265AF4">
              <w:rPr>
                <w:rFonts w:ascii="Times New Roman" w:eastAsia="Arial" w:hAnsi="Times New Roman" w:cs="Times New Roman"/>
                <w:color w:val="000000"/>
                <w:sz w:val="24"/>
                <w:szCs w:val="24"/>
              </w:rPr>
              <w:t>55,56</w:t>
            </w:r>
            <w:r w:rsidR="00583144" w:rsidRPr="00265AF4">
              <w:rPr>
                <w:rFonts w:ascii="Times New Roman" w:eastAsia="Arial" w:hAnsi="Times New Roman" w:cs="Times New Roman"/>
                <w:color w:val="000000"/>
                <w:sz w:val="24"/>
                <w:szCs w:val="24"/>
              </w:rPr>
              <w:t xml:space="preserve"> proc.</w:t>
            </w:r>
          </w:p>
        </w:tc>
        <w:tc>
          <w:tcPr>
            <w:tcW w:w="2506" w:type="dxa"/>
            <w:tcBorders>
              <w:top w:val="single" w:sz="4" w:space="0" w:color="000000"/>
              <w:left w:val="single" w:sz="4" w:space="0" w:color="000000"/>
              <w:bottom w:val="single" w:sz="4" w:space="0" w:color="000000"/>
              <w:right w:val="single" w:sz="4" w:space="0" w:color="auto"/>
            </w:tcBorders>
            <w:shd w:val="clear" w:color="auto" w:fill="FFFFFF"/>
            <w:hideMark/>
          </w:tcPr>
          <w:p w14:paraId="5155FEB3" w14:textId="77777777" w:rsidR="00583144" w:rsidRPr="00265AF4" w:rsidRDefault="00583144" w:rsidP="0093165D">
            <w:pPr>
              <w:autoSpaceDE w:val="0"/>
              <w:snapToGrid w:val="0"/>
              <w:spacing w:after="0" w:line="240" w:lineRule="auto"/>
              <w:jc w:val="center"/>
              <w:rPr>
                <w:rFonts w:ascii="Times New Roman" w:eastAsia="Arial" w:hAnsi="Times New Roman" w:cs="Times New Roman"/>
                <w:color w:val="000000"/>
                <w:sz w:val="24"/>
                <w:szCs w:val="24"/>
              </w:rPr>
            </w:pPr>
            <w:r w:rsidRPr="00265AF4">
              <w:rPr>
                <w:rFonts w:ascii="Times New Roman" w:eastAsia="Arial" w:hAnsi="Times New Roman" w:cs="Times New Roman"/>
                <w:color w:val="000000"/>
                <w:sz w:val="24"/>
                <w:szCs w:val="24"/>
              </w:rPr>
              <w:t>0 proc.</w:t>
            </w:r>
          </w:p>
        </w:tc>
      </w:tr>
    </w:tbl>
    <w:p w14:paraId="5155FEB5" w14:textId="77777777" w:rsidR="00E105A0" w:rsidRPr="007B2FEB" w:rsidRDefault="00E105A0" w:rsidP="0093165D">
      <w:pPr>
        <w:pStyle w:val="Betarp"/>
        <w:jc w:val="center"/>
        <w:rPr>
          <w:rFonts w:ascii="Times New Roman" w:hAnsi="Times New Roman"/>
          <w:sz w:val="24"/>
          <w:szCs w:val="24"/>
          <w:lang w:eastAsia="lt-LT"/>
        </w:rPr>
      </w:pPr>
    </w:p>
    <w:p w14:paraId="5155FEB6" w14:textId="77777777" w:rsidR="008B15BA" w:rsidRPr="007B2FEB" w:rsidRDefault="007B2FEB" w:rsidP="0093165D">
      <w:pPr>
        <w:pStyle w:val="Betarp"/>
        <w:jc w:val="center"/>
        <w:rPr>
          <w:rFonts w:ascii="Times New Roman" w:hAnsi="Times New Roman"/>
          <w:sz w:val="24"/>
          <w:szCs w:val="24"/>
        </w:rPr>
      </w:pPr>
      <w:r>
        <w:rPr>
          <w:rFonts w:ascii="Times New Roman" w:hAnsi="Times New Roman"/>
          <w:sz w:val="24"/>
          <w:szCs w:val="24"/>
        </w:rPr>
        <w:t>_________________________________</w:t>
      </w:r>
    </w:p>
    <w:sectPr w:rsidR="008B15BA" w:rsidRPr="007B2FEB" w:rsidSect="00210BD9">
      <w:headerReference w:type="default" r:id="rId19"/>
      <w:pgSz w:w="12240" w:h="15840" w:code="1"/>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5FECD" w14:textId="77777777" w:rsidR="004001EB" w:rsidRDefault="004001EB" w:rsidP="008020DD">
      <w:pPr>
        <w:spacing w:after="0" w:line="240" w:lineRule="auto"/>
      </w:pPr>
      <w:r>
        <w:separator/>
      </w:r>
    </w:p>
  </w:endnote>
  <w:endnote w:type="continuationSeparator" w:id="0">
    <w:p w14:paraId="5155FECE" w14:textId="77777777" w:rsidR="004001EB" w:rsidRDefault="004001EB" w:rsidP="00802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5FECB" w14:textId="77777777" w:rsidR="004001EB" w:rsidRDefault="004001EB" w:rsidP="008020DD">
      <w:pPr>
        <w:spacing w:after="0" w:line="240" w:lineRule="auto"/>
      </w:pPr>
      <w:r>
        <w:separator/>
      </w:r>
    </w:p>
  </w:footnote>
  <w:footnote w:type="continuationSeparator" w:id="0">
    <w:p w14:paraId="5155FECC" w14:textId="77777777" w:rsidR="004001EB" w:rsidRDefault="004001EB" w:rsidP="00802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5FECF" w14:textId="77777777" w:rsidR="00DD18AD" w:rsidRDefault="00DD18AD">
    <w:pPr>
      <w:pStyle w:val="Antrats"/>
      <w:jc w:val="center"/>
    </w:pPr>
    <w:r>
      <w:fldChar w:fldCharType="begin"/>
    </w:r>
    <w:r>
      <w:instrText xml:space="preserve"> PAGE   \* MERGEFORMAT </w:instrText>
    </w:r>
    <w:r>
      <w:fldChar w:fldCharType="separate"/>
    </w:r>
    <w:r>
      <w:rPr>
        <w:noProof/>
      </w:rPr>
      <w:t>39</w:t>
    </w:r>
    <w:r>
      <w:rPr>
        <w:noProof/>
      </w:rPr>
      <w:fldChar w:fldCharType="end"/>
    </w:r>
  </w:p>
  <w:p w14:paraId="5155FED0" w14:textId="77777777" w:rsidR="00DD18AD" w:rsidRDefault="00DD18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4838"/>
    <w:multiLevelType w:val="hybridMultilevel"/>
    <w:tmpl w:val="9CE47B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BF44D2"/>
    <w:multiLevelType w:val="hybridMultilevel"/>
    <w:tmpl w:val="018EECEE"/>
    <w:lvl w:ilvl="0" w:tplc="26889572">
      <w:start w:val="1"/>
      <w:numFmt w:val="bullet"/>
      <w:lvlText w:val=""/>
      <w:lvlJc w:val="left"/>
      <w:pPr>
        <w:ind w:left="896" w:hanging="360"/>
      </w:pPr>
      <w:rPr>
        <w:rFonts w:ascii="Symbol" w:hAnsi="Symbol" w:hint="default"/>
        <w:color w:val="auto"/>
      </w:rPr>
    </w:lvl>
    <w:lvl w:ilvl="1" w:tplc="04270003" w:tentative="1">
      <w:start w:val="1"/>
      <w:numFmt w:val="bullet"/>
      <w:lvlText w:val="o"/>
      <w:lvlJc w:val="left"/>
      <w:pPr>
        <w:ind w:left="1616" w:hanging="360"/>
      </w:pPr>
      <w:rPr>
        <w:rFonts w:ascii="Courier New" w:hAnsi="Courier New" w:cs="Courier New" w:hint="default"/>
      </w:rPr>
    </w:lvl>
    <w:lvl w:ilvl="2" w:tplc="04270005" w:tentative="1">
      <w:start w:val="1"/>
      <w:numFmt w:val="bullet"/>
      <w:lvlText w:val=""/>
      <w:lvlJc w:val="left"/>
      <w:pPr>
        <w:ind w:left="2336" w:hanging="360"/>
      </w:pPr>
      <w:rPr>
        <w:rFonts w:ascii="Wingdings" w:hAnsi="Wingdings" w:hint="default"/>
      </w:rPr>
    </w:lvl>
    <w:lvl w:ilvl="3" w:tplc="04270001" w:tentative="1">
      <w:start w:val="1"/>
      <w:numFmt w:val="bullet"/>
      <w:lvlText w:val=""/>
      <w:lvlJc w:val="left"/>
      <w:pPr>
        <w:ind w:left="3056" w:hanging="360"/>
      </w:pPr>
      <w:rPr>
        <w:rFonts w:ascii="Symbol" w:hAnsi="Symbol" w:hint="default"/>
      </w:rPr>
    </w:lvl>
    <w:lvl w:ilvl="4" w:tplc="04270003" w:tentative="1">
      <w:start w:val="1"/>
      <w:numFmt w:val="bullet"/>
      <w:lvlText w:val="o"/>
      <w:lvlJc w:val="left"/>
      <w:pPr>
        <w:ind w:left="3776" w:hanging="360"/>
      </w:pPr>
      <w:rPr>
        <w:rFonts w:ascii="Courier New" w:hAnsi="Courier New" w:cs="Courier New" w:hint="default"/>
      </w:rPr>
    </w:lvl>
    <w:lvl w:ilvl="5" w:tplc="04270005" w:tentative="1">
      <w:start w:val="1"/>
      <w:numFmt w:val="bullet"/>
      <w:lvlText w:val=""/>
      <w:lvlJc w:val="left"/>
      <w:pPr>
        <w:ind w:left="4496" w:hanging="360"/>
      </w:pPr>
      <w:rPr>
        <w:rFonts w:ascii="Wingdings" w:hAnsi="Wingdings" w:hint="default"/>
      </w:rPr>
    </w:lvl>
    <w:lvl w:ilvl="6" w:tplc="04270001" w:tentative="1">
      <w:start w:val="1"/>
      <w:numFmt w:val="bullet"/>
      <w:lvlText w:val=""/>
      <w:lvlJc w:val="left"/>
      <w:pPr>
        <w:ind w:left="5216" w:hanging="360"/>
      </w:pPr>
      <w:rPr>
        <w:rFonts w:ascii="Symbol" w:hAnsi="Symbol" w:hint="default"/>
      </w:rPr>
    </w:lvl>
    <w:lvl w:ilvl="7" w:tplc="04270003" w:tentative="1">
      <w:start w:val="1"/>
      <w:numFmt w:val="bullet"/>
      <w:lvlText w:val="o"/>
      <w:lvlJc w:val="left"/>
      <w:pPr>
        <w:ind w:left="5936" w:hanging="360"/>
      </w:pPr>
      <w:rPr>
        <w:rFonts w:ascii="Courier New" w:hAnsi="Courier New" w:cs="Courier New" w:hint="default"/>
      </w:rPr>
    </w:lvl>
    <w:lvl w:ilvl="8" w:tplc="04270005" w:tentative="1">
      <w:start w:val="1"/>
      <w:numFmt w:val="bullet"/>
      <w:lvlText w:val=""/>
      <w:lvlJc w:val="left"/>
      <w:pPr>
        <w:ind w:left="6656" w:hanging="360"/>
      </w:pPr>
      <w:rPr>
        <w:rFonts w:ascii="Wingdings" w:hAnsi="Wingdings" w:hint="default"/>
      </w:rPr>
    </w:lvl>
  </w:abstractNum>
  <w:abstractNum w:abstractNumId="2" w15:restartNumberingAfterBreak="0">
    <w:nsid w:val="09A77722"/>
    <w:multiLevelType w:val="hybridMultilevel"/>
    <w:tmpl w:val="3F585D4E"/>
    <w:lvl w:ilvl="0" w:tplc="26889572">
      <w:start w:val="1"/>
      <w:numFmt w:val="bullet"/>
      <w:lvlText w:val=""/>
      <w:lvlJc w:val="left"/>
      <w:pPr>
        <w:ind w:left="720" w:hanging="360"/>
      </w:pPr>
      <w:rPr>
        <w:rFonts w:ascii="Symbol" w:hAnsi="Symbol"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F51DB9"/>
    <w:multiLevelType w:val="hybridMultilevel"/>
    <w:tmpl w:val="EC18E110"/>
    <w:lvl w:ilvl="0" w:tplc="DEEA53A2">
      <w:start w:val="1"/>
      <w:numFmt w:val="decimal"/>
      <w:lvlText w:val="%1."/>
      <w:lvlJc w:val="left"/>
      <w:pPr>
        <w:ind w:left="896" w:hanging="360"/>
      </w:pPr>
      <w:rPr>
        <w:rFonts w:ascii="Times New Roman" w:eastAsia="Calibri" w:hAnsi="Times New Roman" w:cs="Times New Roman"/>
      </w:rPr>
    </w:lvl>
    <w:lvl w:ilvl="1" w:tplc="04270003" w:tentative="1">
      <w:start w:val="1"/>
      <w:numFmt w:val="bullet"/>
      <w:lvlText w:val="o"/>
      <w:lvlJc w:val="left"/>
      <w:pPr>
        <w:ind w:left="1616" w:hanging="360"/>
      </w:pPr>
      <w:rPr>
        <w:rFonts w:ascii="Courier New" w:hAnsi="Courier New" w:cs="Courier New" w:hint="default"/>
      </w:rPr>
    </w:lvl>
    <w:lvl w:ilvl="2" w:tplc="04270005" w:tentative="1">
      <w:start w:val="1"/>
      <w:numFmt w:val="bullet"/>
      <w:lvlText w:val=""/>
      <w:lvlJc w:val="left"/>
      <w:pPr>
        <w:ind w:left="2336" w:hanging="360"/>
      </w:pPr>
      <w:rPr>
        <w:rFonts w:ascii="Wingdings" w:hAnsi="Wingdings" w:hint="default"/>
      </w:rPr>
    </w:lvl>
    <w:lvl w:ilvl="3" w:tplc="04270001" w:tentative="1">
      <w:start w:val="1"/>
      <w:numFmt w:val="bullet"/>
      <w:lvlText w:val=""/>
      <w:lvlJc w:val="left"/>
      <w:pPr>
        <w:ind w:left="3056" w:hanging="360"/>
      </w:pPr>
      <w:rPr>
        <w:rFonts w:ascii="Symbol" w:hAnsi="Symbol" w:hint="default"/>
      </w:rPr>
    </w:lvl>
    <w:lvl w:ilvl="4" w:tplc="04270003" w:tentative="1">
      <w:start w:val="1"/>
      <w:numFmt w:val="bullet"/>
      <w:lvlText w:val="o"/>
      <w:lvlJc w:val="left"/>
      <w:pPr>
        <w:ind w:left="3776" w:hanging="360"/>
      </w:pPr>
      <w:rPr>
        <w:rFonts w:ascii="Courier New" w:hAnsi="Courier New" w:cs="Courier New" w:hint="default"/>
      </w:rPr>
    </w:lvl>
    <w:lvl w:ilvl="5" w:tplc="04270005" w:tentative="1">
      <w:start w:val="1"/>
      <w:numFmt w:val="bullet"/>
      <w:lvlText w:val=""/>
      <w:lvlJc w:val="left"/>
      <w:pPr>
        <w:ind w:left="4496" w:hanging="360"/>
      </w:pPr>
      <w:rPr>
        <w:rFonts w:ascii="Wingdings" w:hAnsi="Wingdings" w:hint="default"/>
      </w:rPr>
    </w:lvl>
    <w:lvl w:ilvl="6" w:tplc="04270001" w:tentative="1">
      <w:start w:val="1"/>
      <w:numFmt w:val="bullet"/>
      <w:lvlText w:val=""/>
      <w:lvlJc w:val="left"/>
      <w:pPr>
        <w:ind w:left="5216" w:hanging="360"/>
      </w:pPr>
      <w:rPr>
        <w:rFonts w:ascii="Symbol" w:hAnsi="Symbol" w:hint="default"/>
      </w:rPr>
    </w:lvl>
    <w:lvl w:ilvl="7" w:tplc="04270003" w:tentative="1">
      <w:start w:val="1"/>
      <w:numFmt w:val="bullet"/>
      <w:lvlText w:val="o"/>
      <w:lvlJc w:val="left"/>
      <w:pPr>
        <w:ind w:left="5936" w:hanging="360"/>
      </w:pPr>
      <w:rPr>
        <w:rFonts w:ascii="Courier New" w:hAnsi="Courier New" w:cs="Courier New" w:hint="default"/>
      </w:rPr>
    </w:lvl>
    <w:lvl w:ilvl="8" w:tplc="04270005" w:tentative="1">
      <w:start w:val="1"/>
      <w:numFmt w:val="bullet"/>
      <w:lvlText w:val=""/>
      <w:lvlJc w:val="left"/>
      <w:pPr>
        <w:ind w:left="6656" w:hanging="360"/>
      </w:pPr>
      <w:rPr>
        <w:rFonts w:ascii="Wingdings" w:hAnsi="Wingdings" w:hint="default"/>
      </w:rPr>
    </w:lvl>
  </w:abstractNum>
  <w:abstractNum w:abstractNumId="4" w15:restartNumberingAfterBreak="0">
    <w:nsid w:val="122F5692"/>
    <w:multiLevelType w:val="hybridMultilevel"/>
    <w:tmpl w:val="46C8B6E4"/>
    <w:lvl w:ilvl="0" w:tplc="FE301692">
      <w:start w:val="1"/>
      <w:numFmt w:val="decimal"/>
      <w:lvlText w:val="%1."/>
      <w:lvlJc w:val="left"/>
      <w:pPr>
        <w:ind w:left="596" w:hanging="420"/>
      </w:pPr>
      <w:rPr>
        <w:rFonts w:hint="default"/>
      </w:rPr>
    </w:lvl>
    <w:lvl w:ilvl="1" w:tplc="04270019" w:tentative="1">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5" w15:restartNumberingAfterBreak="0">
    <w:nsid w:val="12A6157E"/>
    <w:multiLevelType w:val="hybridMultilevel"/>
    <w:tmpl w:val="65F24D82"/>
    <w:lvl w:ilvl="0" w:tplc="26889572">
      <w:start w:val="1"/>
      <w:numFmt w:val="bullet"/>
      <w:lvlText w:val=""/>
      <w:lvlJc w:val="left"/>
      <w:pPr>
        <w:ind w:left="720" w:hanging="360"/>
      </w:pPr>
      <w:rPr>
        <w:rFonts w:ascii="Symbol" w:hAnsi="Symbol"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C42ABB"/>
    <w:multiLevelType w:val="hybridMultilevel"/>
    <w:tmpl w:val="F246EF04"/>
    <w:lvl w:ilvl="0" w:tplc="04270001">
      <w:start w:val="1"/>
      <w:numFmt w:val="bullet"/>
      <w:lvlText w:val=""/>
      <w:lvlJc w:val="left"/>
      <w:pPr>
        <w:ind w:left="596" w:hanging="42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9E1DD4"/>
    <w:multiLevelType w:val="multilevel"/>
    <w:tmpl w:val="764E0702"/>
    <w:lvl w:ilvl="0">
      <w:start w:val="1"/>
      <w:numFmt w:val="decimal"/>
      <w:lvlText w:val="%1."/>
      <w:lvlJc w:val="left"/>
      <w:pPr>
        <w:ind w:left="377" w:hanging="360"/>
      </w:pPr>
      <w:rPr>
        <w:rFonts w:eastAsia="Times New Roman" w:hint="default"/>
        <w:color w:val="auto"/>
        <w:sz w:val="24"/>
      </w:rPr>
    </w:lvl>
    <w:lvl w:ilvl="1">
      <w:start w:val="1"/>
      <w:numFmt w:val="decimal"/>
      <w:isLgl/>
      <w:lvlText w:val="%1.%2."/>
      <w:lvlJc w:val="left"/>
      <w:pPr>
        <w:ind w:left="377" w:hanging="360"/>
      </w:pPr>
      <w:rPr>
        <w:rFonts w:hint="default"/>
        <w:color w:val="000000"/>
      </w:rPr>
    </w:lvl>
    <w:lvl w:ilvl="2">
      <w:start w:val="1"/>
      <w:numFmt w:val="decimal"/>
      <w:isLgl/>
      <w:lvlText w:val="%1.%2.%3."/>
      <w:lvlJc w:val="left"/>
      <w:pPr>
        <w:ind w:left="737" w:hanging="720"/>
      </w:pPr>
      <w:rPr>
        <w:rFonts w:hint="default"/>
        <w:color w:val="000000"/>
      </w:rPr>
    </w:lvl>
    <w:lvl w:ilvl="3">
      <w:start w:val="1"/>
      <w:numFmt w:val="decimal"/>
      <w:isLgl/>
      <w:lvlText w:val="%1.%2.%3.%4."/>
      <w:lvlJc w:val="left"/>
      <w:pPr>
        <w:ind w:left="737" w:hanging="720"/>
      </w:pPr>
      <w:rPr>
        <w:rFonts w:hint="default"/>
        <w:color w:val="000000"/>
      </w:rPr>
    </w:lvl>
    <w:lvl w:ilvl="4">
      <w:start w:val="1"/>
      <w:numFmt w:val="decimal"/>
      <w:isLgl/>
      <w:lvlText w:val="%1.%2.%3.%4.%5."/>
      <w:lvlJc w:val="left"/>
      <w:pPr>
        <w:ind w:left="1097" w:hanging="1080"/>
      </w:pPr>
      <w:rPr>
        <w:rFonts w:hint="default"/>
        <w:color w:val="000000"/>
      </w:rPr>
    </w:lvl>
    <w:lvl w:ilvl="5">
      <w:start w:val="1"/>
      <w:numFmt w:val="decimal"/>
      <w:isLgl/>
      <w:lvlText w:val="%1.%2.%3.%4.%5.%6."/>
      <w:lvlJc w:val="left"/>
      <w:pPr>
        <w:ind w:left="1097" w:hanging="1080"/>
      </w:pPr>
      <w:rPr>
        <w:rFonts w:hint="default"/>
        <w:color w:val="000000"/>
      </w:rPr>
    </w:lvl>
    <w:lvl w:ilvl="6">
      <w:start w:val="1"/>
      <w:numFmt w:val="decimal"/>
      <w:isLgl/>
      <w:lvlText w:val="%1.%2.%3.%4.%5.%6.%7."/>
      <w:lvlJc w:val="left"/>
      <w:pPr>
        <w:ind w:left="1457" w:hanging="1440"/>
      </w:pPr>
      <w:rPr>
        <w:rFonts w:hint="default"/>
        <w:color w:val="000000"/>
      </w:rPr>
    </w:lvl>
    <w:lvl w:ilvl="7">
      <w:start w:val="1"/>
      <w:numFmt w:val="decimal"/>
      <w:isLgl/>
      <w:lvlText w:val="%1.%2.%3.%4.%5.%6.%7.%8."/>
      <w:lvlJc w:val="left"/>
      <w:pPr>
        <w:ind w:left="1457" w:hanging="1440"/>
      </w:pPr>
      <w:rPr>
        <w:rFonts w:hint="default"/>
        <w:color w:val="000000"/>
      </w:rPr>
    </w:lvl>
    <w:lvl w:ilvl="8">
      <w:start w:val="1"/>
      <w:numFmt w:val="decimal"/>
      <w:isLgl/>
      <w:lvlText w:val="%1.%2.%3.%4.%5.%6.%7.%8.%9."/>
      <w:lvlJc w:val="left"/>
      <w:pPr>
        <w:ind w:left="1817" w:hanging="1800"/>
      </w:pPr>
      <w:rPr>
        <w:rFonts w:hint="default"/>
        <w:color w:val="000000"/>
      </w:rPr>
    </w:lvl>
  </w:abstractNum>
  <w:abstractNum w:abstractNumId="8" w15:restartNumberingAfterBreak="0">
    <w:nsid w:val="15C2677F"/>
    <w:multiLevelType w:val="hybridMultilevel"/>
    <w:tmpl w:val="5AF609F6"/>
    <w:lvl w:ilvl="0" w:tplc="04270001">
      <w:start w:val="1"/>
      <w:numFmt w:val="bullet"/>
      <w:lvlText w:val=""/>
      <w:lvlJc w:val="left"/>
      <w:pPr>
        <w:ind w:left="896" w:hanging="360"/>
      </w:pPr>
      <w:rPr>
        <w:rFonts w:ascii="Symbol" w:hAnsi="Symbol" w:hint="default"/>
      </w:rPr>
    </w:lvl>
    <w:lvl w:ilvl="1" w:tplc="04270003" w:tentative="1">
      <w:start w:val="1"/>
      <w:numFmt w:val="bullet"/>
      <w:lvlText w:val="o"/>
      <w:lvlJc w:val="left"/>
      <w:pPr>
        <w:ind w:left="1616" w:hanging="360"/>
      </w:pPr>
      <w:rPr>
        <w:rFonts w:ascii="Courier New" w:hAnsi="Courier New" w:cs="Courier New" w:hint="default"/>
      </w:rPr>
    </w:lvl>
    <w:lvl w:ilvl="2" w:tplc="04270005" w:tentative="1">
      <w:start w:val="1"/>
      <w:numFmt w:val="bullet"/>
      <w:lvlText w:val=""/>
      <w:lvlJc w:val="left"/>
      <w:pPr>
        <w:ind w:left="2336" w:hanging="360"/>
      </w:pPr>
      <w:rPr>
        <w:rFonts w:ascii="Wingdings" w:hAnsi="Wingdings" w:hint="default"/>
      </w:rPr>
    </w:lvl>
    <w:lvl w:ilvl="3" w:tplc="04270001" w:tentative="1">
      <w:start w:val="1"/>
      <w:numFmt w:val="bullet"/>
      <w:lvlText w:val=""/>
      <w:lvlJc w:val="left"/>
      <w:pPr>
        <w:ind w:left="3056" w:hanging="360"/>
      </w:pPr>
      <w:rPr>
        <w:rFonts w:ascii="Symbol" w:hAnsi="Symbol" w:hint="default"/>
      </w:rPr>
    </w:lvl>
    <w:lvl w:ilvl="4" w:tplc="04270003" w:tentative="1">
      <w:start w:val="1"/>
      <w:numFmt w:val="bullet"/>
      <w:lvlText w:val="o"/>
      <w:lvlJc w:val="left"/>
      <w:pPr>
        <w:ind w:left="3776" w:hanging="360"/>
      </w:pPr>
      <w:rPr>
        <w:rFonts w:ascii="Courier New" w:hAnsi="Courier New" w:cs="Courier New" w:hint="default"/>
      </w:rPr>
    </w:lvl>
    <w:lvl w:ilvl="5" w:tplc="04270005" w:tentative="1">
      <w:start w:val="1"/>
      <w:numFmt w:val="bullet"/>
      <w:lvlText w:val=""/>
      <w:lvlJc w:val="left"/>
      <w:pPr>
        <w:ind w:left="4496" w:hanging="360"/>
      </w:pPr>
      <w:rPr>
        <w:rFonts w:ascii="Wingdings" w:hAnsi="Wingdings" w:hint="default"/>
      </w:rPr>
    </w:lvl>
    <w:lvl w:ilvl="6" w:tplc="04270001" w:tentative="1">
      <w:start w:val="1"/>
      <w:numFmt w:val="bullet"/>
      <w:lvlText w:val=""/>
      <w:lvlJc w:val="left"/>
      <w:pPr>
        <w:ind w:left="5216" w:hanging="360"/>
      </w:pPr>
      <w:rPr>
        <w:rFonts w:ascii="Symbol" w:hAnsi="Symbol" w:hint="default"/>
      </w:rPr>
    </w:lvl>
    <w:lvl w:ilvl="7" w:tplc="04270003" w:tentative="1">
      <w:start w:val="1"/>
      <w:numFmt w:val="bullet"/>
      <w:lvlText w:val="o"/>
      <w:lvlJc w:val="left"/>
      <w:pPr>
        <w:ind w:left="5936" w:hanging="360"/>
      </w:pPr>
      <w:rPr>
        <w:rFonts w:ascii="Courier New" w:hAnsi="Courier New" w:cs="Courier New" w:hint="default"/>
      </w:rPr>
    </w:lvl>
    <w:lvl w:ilvl="8" w:tplc="04270005" w:tentative="1">
      <w:start w:val="1"/>
      <w:numFmt w:val="bullet"/>
      <w:lvlText w:val=""/>
      <w:lvlJc w:val="left"/>
      <w:pPr>
        <w:ind w:left="6656" w:hanging="360"/>
      </w:pPr>
      <w:rPr>
        <w:rFonts w:ascii="Wingdings" w:hAnsi="Wingdings" w:hint="default"/>
      </w:rPr>
    </w:lvl>
  </w:abstractNum>
  <w:abstractNum w:abstractNumId="9" w15:restartNumberingAfterBreak="0">
    <w:nsid w:val="1A6E34E4"/>
    <w:multiLevelType w:val="hybridMultilevel"/>
    <w:tmpl w:val="2684DC2E"/>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15:restartNumberingAfterBreak="0">
    <w:nsid w:val="1A7B2808"/>
    <w:multiLevelType w:val="hybridMultilevel"/>
    <w:tmpl w:val="F68600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AA86409"/>
    <w:multiLevelType w:val="hybridMultilevel"/>
    <w:tmpl w:val="07F82D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3122051"/>
    <w:multiLevelType w:val="multilevel"/>
    <w:tmpl w:val="FFF055DC"/>
    <w:lvl w:ilvl="0">
      <w:start w:val="2"/>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3805F6"/>
    <w:multiLevelType w:val="hybridMultilevel"/>
    <w:tmpl w:val="63EE23D2"/>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0FC0040"/>
    <w:multiLevelType w:val="hybridMultilevel"/>
    <w:tmpl w:val="78B67D48"/>
    <w:lvl w:ilvl="0" w:tplc="B53AF304">
      <w:start w:val="2021"/>
      <w:numFmt w:val="decimal"/>
      <w:lvlText w:val="%1"/>
      <w:lvlJc w:val="left"/>
      <w:pPr>
        <w:ind w:left="1473" w:hanging="48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5" w15:restartNumberingAfterBreak="0">
    <w:nsid w:val="31B82F9D"/>
    <w:multiLevelType w:val="multilevel"/>
    <w:tmpl w:val="A51CB4B0"/>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32A65148"/>
    <w:multiLevelType w:val="hybridMultilevel"/>
    <w:tmpl w:val="D988D41C"/>
    <w:lvl w:ilvl="0" w:tplc="4EFEC64A">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7893B66"/>
    <w:multiLevelType w:val="hybridMultilevel"/>
    <w:tmpl w:val="D3C021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7FC6B40"/>
    <w:multiLevelType w:val="hybridMultilevel"/>
    <w:tmpl w:val="6A781B20"/>
    <w:lvl w:ilvl="0" w:tplc="FE301692">
      <w:start w:val="1"/>
      <w:numFmt w:val="decimal"/>
      <w:lvlText w:val="%1."/>
      <w:lvlJc w:val="left"/>
      <w:pPr>
        <w:ind w:left="596"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444353"/>
    <w:multiLevelType w:val="hybridMultilevel"/>
    <w:tmpl w:val="C858872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41692C01"/>
    <w:multiLevelType w:val="hybridMultilevel"/>
    <w:tmpl w:val="55168E28"/>
    <w:lvl w:ilvl="0" w:tplc="2F9A6EF6">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A5E4286"/>
    <w:multiLevelType w:val="hybridMultilevel"/>
    <w:tmpl w:val="BC324B6A"/>
    <w:lvl w:ilvl="0" w:tplc="26889572">
      <w:start w:val="1"/>
      <w:numFmt w:val="bullet"/>
      <w:lvlText w:val=""/>
      <w:lvlJc w:val="left"/>
      <w:pPr>
        <w:ind w:left="720" w:hanging="360"/>
      </w:pPr>
      <w:rPr>
        <w:rFonts w:ascii="Symbol" w:hAnsi="Symbol" w:hint="default"/>
        <w:color w:val="auto"/>
      </w:rPr>
    </w:lvl>
    <w:lvl w:ilvl="1" w:tplc="7196E820">
      <w:start w:val="1"/>
      <w:numFmt w:val="bullet"/>
      <w:lvlText w:val="-"/>
      <w:lvlJc w:val="left"/>
      <w:pPr>
        <w:ind w:left="1440" w:hanging="360"/>
      </w:pPr>
      <w:rPr>
        <w:rFonts w:ascii="Times New Roman" w:eastAsia="Calibr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D7D733C"/>
    <w:multiLevelType w:val="hybridMultilevel"/>
    <w:tmpl w:val="7F4C1A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7637CB"/>
    <w:multiLevelType w:val="hybridMultilevel"/>
    <w:tmpl w:val="428E9FCC"/>
    <w:lvl w:ilvl="0" w:tplc="26889572">
      <w:start w:val="1"/>
      <w:numFmt w:val="bullet"/>
      <w:lvlText w:val=""/>
      <w:lvlJc w:val="left"/>
      <w:pPr>
        <w:ind w:left="701" w:hanging="360"/>
      </w:pPr>
      <w:rPr>
        <w:rFonts w:ascii="Symbol" w:hAnsi="Symbol" w:hint="default"/>
        <w:color w:val="auto"/>
      </w:rPr>
    </w:lvl>
    <w:lvl w:ilvl="1" w:tplc="04270003" w:tentative="1">
      <w:start w:val="1"/>
      <w:numFmt w:val="bullet"/>
      <w:lvlText w:val="o"/>
      <w:lvlJc w:val="left"/>
      <w:pPr>
        <w:ind w:left="1421" w:hanging="360"/>
      </w:pPr>
      <w:rPr>
        <w:rFonts w:ascii="Courier New" w:hAnsi="Courier New" w:cs="Courier New" w:hint="default"/>
      </w:rPr>
    </w:lvl>
    <w:lvl w:ilvl="2" w:tplc="04270005" w:tentative="1">
      <w:start w:val="1"/>
      <w:numFmt w:val="bullet"/>
      <w:lvlText w:val=""/>
      <w:lvlJc w:val="left"/>
      <w:pPr>
        <w:ind w:left="2141" w:hanging="360"/>
      </w:pPr>
      <w:rPr>
        <w:rFonts w:ascii="Wingdings" w:hAnsi="Wingdings" w:hint="default"/>
      </w:rPr>
    </w:lvl>
    <w:lvl w:ilvl="3" w:tplc="04270001" w:tentative="1">
      <w:start w:val="1"/>
      <w:numFmt w:val="bullet"/>
      <w:lvlText w:val=""/>
      <w:lvlJc w:val="left"/>
      <w:pPr>
        <w:ind w:left="2861" w:hanging="360"/>
      </w:pPr>
      <w:rPr>
        <w:rFonts w:ascii="Symbol" w:hAnsi="Symbol" w:hint="default"/>
      </w:rPr>
    </w:lvl>
    <w:lvl w:ilvl="4" w:tplc="04270003" w:tentative="1">
      <w:start w:val="1"/>
      <w:numFmt w:val="bullet"/>
      <w:lvlText w:val="o"/>
      <w:lvlJc w:val="left"/>
      <w:pPr>
        <w:ind w:left="3581" w:hanging="360"/>
      </w:pPr>
      <w:rPr>
        <w:rFonts w:ascii="Courier New" w:hAnsi="Courier New" w:cs="Courier New" w:hint="default"/>
      </w:rPr>
    </w:lvl>
    <w:lvl w:ilvl="5" w:tplc="04270005" w:tentative="1">
      <w:start w:val="1"/>
      <w:numFmt w:val="bullet"/>
      <w:lvlText w:val=""/>
      <w:lvlJc w:val="left"/>
      <w:pPr>
        <w:ind w:left="4301" w:hanging="360"/>
      </w:pPr>
      <w:rPr>
        <w:rFonts w:ascii="Wingdings" w:hAnsi="Wingdings" w:hint="default"/>
      </w:rPr>
    </w:lvl>
    <w:lvl w:ilvl="6" w:tplc="04270001" w:tentative="1">
      <w:start w:val="1"/>
      <w:numFmt w:val="bullet"/>
      <w:lvlText w:val=""/>
      <w:lvlJc w:val="left"/>
      <w:pPr>
        <w:ind w:left="5021" w:hanging="360"/>
      </w:pPr>
      <w:rPr>
        <w:rFonts w:ascii="Symbol" w:hAnsi="Symbol" w:hint="default"/>
      </w:rPr>
    </w:lvl>
    <w:lvl w:ilvl="7" w:tplc="04270003" w:tentative="1">
      <w:start w:val="1"/>
      <w:numFmt w:val="bullet"/>
      <w:lvlText w:val="o"/>
      <w:lvlJc w:val="left"/>
      <w:pPr>
        <w:ind w:left="5741" w:hanging="360"/>
      </w:pPr>
      <w:rPr>
        <w:rFonts w:ascii="Courier New" w:hAnsi="Courier New" w:cs="Courier New" w:hint="default"/>
      </w:rPr>
    </w:lvl>
    <w:lvl w:ilvl="8" w:tplc="04270005" w:tentative="1">
      <w:start w:val="1"/>
      <w:numFmt w:val="bullet"/>
      <w:lvlText w:val=""/>
      <w:lvlJc w:val="left"/>
      <w:pPr>
        <w:ind w:left="6461" w:hanging="360"/>
      </w:pPr>
      <w:rPr>
        <w:rFonts w:ascii="Wingdings" w:hAnsi="Wingdings" w:hint="default"/>
      </w:rPr>
    </w:lvl>
  </w:abstractNum>
  <w:abstractNum w:abstractNumId="24" w15:restartNumberingAfterBreak="0">
    <w:nsid w:val="58B316CF"/>
    <w:multiLevelType w:val="hybridMultilevel"/>
    <w:tmpl w:val="2684DC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CA90F6C"/>
    <w:multiLevelType w:val="hybridMultilevel"/>
    <w:tmpl w:val="C442B812"/>
    <w:lvl w:ilvl="0" w:tplc="02327C0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78F25F9"/>
    <w:multiLevelType w:val="hybridMultilevel"/>
    <w:tmpl w:val="CEF407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D785B7B"/>
    <w:multiLevelType w:val="hybridMultilevel"/>
    <w:tmpl w:val="6AACC7FC"/>
    <w:lvl w:ilvl="0" w:tplc="26889572">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00B1C8B"/>
    <w:multiLevelType w:val="hybridMultilevel"/>
    <w:tmpl w:val="ABDED200"/>
    <w:lvl w:ilvl="0" w:tplc="26889572">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2626E77"/>
    <w:multiLevelType w:val="hybridMultilevel"/>
    <w:tmpl w:val="2684DC2E"/>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0" w15:restartNumberingAfterBreak="0">
    <w:nsid w:val="7805374B"/>
    <w:multiLevelType w:val="hybridMultilevel"/>
    <w:tmpl w:val="7848E886"/>
    <w:lvl w:ilvl="0" w:tplc="E6BC45D6">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31" w15:restartNumberingAfterBreak="0">
    <w:nsid w:val="78645D49"/>
    <w:multiLevelType w:val="multilevel"/>
    <w:tmpl w:val="875C672C"/>
    <w:lvl w:ilvl="0">
      <w:start w:val="1"/>
      <w:numFmt w:val="decimal"/>
      <w:lvlText w:val="%1."/>
      <w:lvlJc w:val="left"/>
      <w:pPr>
        <w:ind w:left="928" w:hanging="360"/>
      </w:pPr>
      <w:rPr>
        <w:rFonts w:hint="default"/>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2" w15:restartNumberingAfterBreak="0">
    <w:nsid w:val="7F0C3E51"/>
    <w:multiLevelType w:val="hybridMultilevel"/>
    <w:tmpl w:val="5DE21FE6"/>
    <w:lvl w:ilvl="0" w:tplc="A9664E5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3" w15:restartNumberingAfterBreak="0">
    <w:nsid w:val="7FA242E8"/>
    <w:multiLevelType w:val="hybridMultilevel"/>
    <w:tmpl w:val="03A072D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abstractNumId w:val="19"/>
  </w:num>
  <w:num w:numId="2">
    <w:abstractNumId w:val="7"/>
  </w:num>
  <w:num w:numId="3">
    <w:abstractNumId w:val="15"/>
  </w:num>
  <w:num w:numId="4">
    <w:abstractNumId w:val="12"/>
  </w:num>
  <w:num w:numId="5">
    <w:abstractNumId w:val="31"/>
  </w:num>
  <w:num w:numId="6">
    <w:abstractNumId w:val="17"/>
  </w:num>
  <w:num w:numId="7">
    <w:abstractNumId w:val="33"/>
  </w:num>
  <w:num w:numId="8">
    <w:abstractNumId w:val="29"/>
  </w:num>
  <w:num w:numId="9">
    <w:abstractNumId w:val="13"/>
  </w:num>
  <w:num w:numId="10">
    <w:abstractNumId w:val="26"/>
  </w:num>
  <w:num w:numId="11">
    <w:abstractNumId w:val="30"/>
  </w:num>
  <w:num w:numId="12">
    <w:abstractNumId w:val="0"/>
  </w:num>
  <w:num w:numId="13">
    <w:abstractNumId w:val="24"/>
  </w:num>
  <w:num w:numId="14">
    <w:abstractNumId w:val="22"/>
  </w:num>
  <w:num w:numId="15">
    <w:abstractNumId w:val="25"/>
  </w:num>
  <w:num w:numId="16">
    <w:abstractNumId w:val="4"/>
  </w:num>
  <w:num w:numId="17">
    <w:abstractNumId w:val="18"/>
  </w:num>
  <w:num w:numId="18">
    <w:abstractNumId w:val="6"/>
  </w:num>
  <w:num w:numId="19">
    <w:abstractNumId w:val="8"/>
  </w:num>
  <w:num w:numId="20">
    <w:abstractNumId w:val="10"/>
  </w:num>
  <w:num w:numId="21">
    <w:abstractNumId w:val="3"/>
  </w:num>
  <w:num w:numId="22">
    <w:abstractNumId w:val="16"/>
  </w:num>
  <w:num w:numId="23">
    <w:abstractNumId w:val="2"/>
  </w:num>
  <w:num w:numId="24">
    <w:abstractNumId w:val="1"/>
  </w:num>
  <w:num w:numId="25">
    <w:abstractNumId w:val="5"/>
  </w:num>
  <w:num w:numId="26">
    <w:abstractNumId w:val="28"/>
  </w:num>
  <w:num w:numId="27">
    <w:abstractNumId w:val="21"/>
  </w:num>
  <w:num w:numId="28">
    <w:abstractNumId w:val="20"/>
  </w:num>
  <w:num w:numId="29">
    <w:abstractNumId w:val="23"/>
  </w:num>
  <w:num w:numId="30">
    <w:abstractNumId w:val="27"/>
  </w:num>
  <w:num w:numId="31">
    <w:abstractNumId w:val="32"/>
  </w:num>
  <w:num w:numId="32">
    <w:abstractNumId w:val="14"/>
  </w:num>
  <w:num w:numId="33">
    <w:abstractNumId w:val="9"/>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F2D"/>
    <w:rsid w:val="00000A60"/>
    <w:rsid w:val="00001B89"/>
    <w:rsid w:val="000049CC"/>
    <w:rsid w:val="000066C6"/>
    <w:rsid w:val="0000768A"/>
    <w:rsid w:val="00007B27"/>
    <w:rsid w:val="00013406"/>
    <w:rsid w:val="0001373E"/>
    <w:rsid w:val="000138F9"/>
    <w:rsid w:val="0001442A"/>
    <w:rsid w:val="00015613"/>
    <w:rsid w:val="00022BED"/>
    <w:rsid w:val="000243F9"/>
    <w:rsid w:val="0002608A"/>
    <w:rsid w:val="00030ED1"/>
    <w:rsid w:val="00031D22"/>
    <w:rsid w:val="0003224E"/>
    <w:rsid w:val="00033D90"/>
    <w:rsid w:val="00037DFE"/>
    <w:rsid w:val="000439FE"/>
    <w:rsid w:val="00043C82"/>
    <w:rsid w:val="00043CEB"/>
    <w:rsid w:val="0005105D"/>
    <w:rsid w:val="00056721"/>
    <w:rsid w:val="000633DC"/>
    <w:rsid w:val="00063E71"/>
    <w:rsid w:val="000709C0"/>
    <w:rsid w:val="00071CA9"/>
    <w:rsid w:val="000728FC"/>
    <w:rsid w:val="00075767"/>
    <w:rsid w:val="00081517"/>
    <w:rsid w:val="00081760"/>
    <w:rsid w:val="00091756"/>
    <w:rsid w:val="00092694"/>
    <w:rsid w:val="00093612"/>
    <w:rsid w:val="00093D24"/>
    <w:rsid w:val="00094119"/>
    <w:rsid w:val="000A4483"/>
    <w:rsid w:val="000A6C04"/>
    <w:rsid w:val="000B0BDE"/>
    <w:rsid w:val="000B6C4A"/>
    <w:rsid w:val="000C3E0A"/>
    <w:rsid w:val="000C5829"/>
    <w:rsid w:val="000C5DD6"/>
    <w:rsid w:val="000D055E"/>
    <w:rsid w:val="000D6FA1"/>
    <w:rsid w:val="000E3D4D"/>
    <w:rsid w:val="000E5A9E"/>
    <w:rsid w:val="000F5716"/>
    <w:rsid w:val="000F6C6D"/>
    <w:rsid w:val="00105FDD"/>
    <w:rsid w:val="001130BE"/>
    <w:rsid w:val="0011336A"/>
    <w:rsid w:val="00123E1F"/>
    <w:rsid w:val="00126F49"/>
    <w:rsid w:val="00133430"/>
    <w:rsid w:val="001351F5"/>
    <w:rsid w:val="00135CEC"/>
    <w:rsid w:val="00136C90"/>
    <w:rsid w:val="00137A65"/>
    <w:rsid w:val="00145272"/>
    <w:rsid w:val="00145C66"/>
    <w:rsid w:val="00154720"/>
    <w:rsid w:val="00162A56"/>
    <w:rsid w:val="00171758"/>
    <w:rsid w:val="00171FE3"/>
    <w:rsid w:val="00172211"/>
    <w:rsid w:val="00174E49"/>
    <w:rsid w:val="001751F3"/>
    <w:rsid w:val="0018231F"/>
    <w:rsid w:val="00184C3C"/>
    <w:rsid w:val="00185C36"/>
    <w:rsid w:val="00193033"/>
    <w:rsid w:val="001930B9"/>
    <w:rsid w:val="001A00AE"/>
    <w:rsid w:val="001A2AD3"/>
    <w:rsid w:val="001A3304"/>
    <w:rsid w:val="001A5D8C"/>
    <w:rsid w:val="001A5DA7"/>
    <w:rsid w:val="001B0653"/>
    <w:rsid w:val="001B1C8D"/>
    <w:rsid w:val="001B62F4"/>
    <w:rsid w:val="001B6903"/>
    <w:rsid w:val="001B769A"/>
    <w:rsid w:val="001B772D"/>
    <w:rsid w:val="001C5D7E"/>
    <w:rsid w:val="001C7F85"/>
    <w:rsid w:val="001D1F50"/>
    <w:rsid w:val="001D35E9"/>
    <w:rsid w:val="001D61DA"/>
    <w:rsid w:val="001E67B2"/>
    <w:rsid w:val="001F0037"/>
    <w:rsid w:val="00202EC0"/>
    <w:rsid w:val="0020386F"/>
    <w:rsid w:val="00203DE8"/>
    <w:rsid w:val="00205299"/>
    <w:rsid w:val="00205E2F"/>
    <w:rsid w:val="0020756F"/>
    <w:rsid w:val="00210BD9"/>
    <w:rsid w:val="00222247"/>
    <w:rsid w:val="00224354"/>
    <w:rsid w:val="002265EA"/>
    <w:rsid w:val="00226F76"/>
    <w:rsid w:val="00230224"/>
    <w:rsid w:val="0023358A"/>
    <w:rsid w:val="00234C33"/>
    <w:rsid w:val="00235ED5"/>
    <w:rsid w:val="00235F3B"/>
    <w:rsid w:val="002362AF"/>
    <w:rsid w:val="00241B10"/>
    <w:rsid w:val="002448C3"/>
    <w:rsid w:val="00244A41"/>
    <w:rsid w:val="00245EB3"/>
    <w:rsid w:val="00245F1A"/>
    <w:rsid w:val="00256A65"/>
    <w:rsid w:val="00261057"/>
    <w:rsid w:val="00265AF4"/>
    <w:rsid w:val="00270C91"/>
    <w:rsid w:val="00270F18"/>
    <w:rsid w:val="00272674"/>
    <w:rsid w:val="002734BF"/>
    <w:rsid w:val="00275850"/>
    <w:rsid w:val="00276C95"/>
    <w:rsid w:val="002778A2"/>
    <w:rsid w:val="00282BE4"/>
    <w:rsid w:val="00284E4C"/>
    <w:rsid w:val="00294857"/>
    <w:rsid w:val="00295EB5"/>
    <w:rsid w:val="00296B3B"/>
    <w:rsid w:val="002A20BD"/>
    <w:rsid w:val="002A43FA"/>
    <w:rsid w:val="002A5BD4"/>
    <w:rsid w:val="002A7B5D"/>
    <w:rsid w:val="002B1002"/>
    <w:rsid w:val="002B1891"/>
    <w:rsid w:val="002B451D"/>
    <w:rsid w:val="002B57CA"/>
    <w:rsid w:val="002B749B"/>
    <w:rsid w:val="002C0AD9"/>
    <w:rsid w:val="002C2148"/>
    <w:rsid w:val="002C787F"/>
    <w:rsid w:val="002C7FD2"/>
    <w:rsid w:val="002D1F2A"/>
    <w:rsid w:val="002D2DF4"/>
    <w:rsid w:val="002D33E7"/>
    <w:rsid w:val="002D795D"/>
    <w:rsid w:val="002D7FED"/>
    <w:rsid w:val="002E2A8B"/>
    <w:rsid w:val="002E2E30"/>
    <w:rsid w:val="002F05D6"/>
    <w:rsid w:val="002F50D3"/>
    <w:rsid w:val="002F79A6"/>
    <w:rsid w:val="002F7F05"/>
    <w:rsid w:val="0030203A"/>
    <w:rsid w:val="0030346B"/>
    <w:rsid w:val="00306270"/>
    <w:rsid w:val="00310250"/>
    <w:rsid w:val="00312BF1"/>
    <w:rsid w:val="0031445D"/>
    <w:rsid w:val="003146DE"/>
    <w:rsid w:val="00316955"/>
    <w:rsid w:val="00325D18"/>
    <w:rsid w:val="0032684E"/>
    <w:rsid w:val="00334AF0"/>
    <w:rsid w:val="00335DCB"/>
    <w:rsid w:val="0033789F"/>
    <w:rsid w:val="003522B3"/>
    <w:rsid w:val="003572F0"/>
    <w:rsid w:val="0036459D"/>
    <w:rsid w:val="00374B9B"/>
    <w:rsid w:val="00376527"/>
    <w:rsid w:val="00381BC4"/>
    <w:rsid w:val="003843FE"/>
    <w:rsid w:val="00385B8B"/>
    <w:rsid w:val="0038771E"/>
    <w:rsid w:val="00394AC0"/>
    <w:rsid w:val="003A462B"/>
    <w:rsid w:val="003B4553"/>
    <w:rsid w:val="003B617C"/>
    <w:rsid w:val="003B740C"/>
    <w:rsid w:val="003B7524"/>
    <w:rsid w:val="003C032A"/>
    <w:rsid w:val="003C0A9F"/>
    <w:rsid w:val="003C35EA"/>
    <w:rsid w:val="003D0C98"/>
    <w:rsid w:val="003D6A99"/>
    <w:rsid w:val="003D7D04"/>
    <w:rsid w:val="003E006D"/>
    <w:rsid w:val="003E17AA"/>
    <w:rsid w:val="003E3673"/>
    <w:rsid w:val="004001EB"/>
    <w:rsid w:val="004009AE"/>
    <w:rsid w:val="00400C3C"/>
    <w:rsid w:val="00403044"/>
    <w:rsid w:val="00403AA4"/>
    <w:rsid w:val="004058E9"/>
    <w:rsid w:val="00412D74"/>
    <w:rsid w:val="004130F2"/>
    <w:rsid w:val="004228E0"/>
    <w:rsid w:val="004249FB"/>
    <w:rsid w:val="00425CA5"/>
    <w:rsid w:val="00426D3C"/>
    <w:rsid w:val="00426FA3"/>
    <w:rsid w:val="0042733C"/>
    <w:rsid w:val="00434DEF"/>
    <w:rsid w:val="00435E15"/>
    <w:rsid w:val="00440B4C"/>
    <w:rsid w:val="00444070"/>
    <w:rsid w:val="00451C30"/>
    <w:rsid w:val="0045427C"/>
    <w:rsid w:val="00461529"/>
    <w:rsid w:val="004629E8"/>
    <w:rsid w:val="00464770"/>
    <w:rsid w:val="004759F6"/>
    <w:rsid w:val="00476A9B"/>
    <w:rsid w:val="00476DCF"/>
    <w:rsid w:val="004923CB"/>
    <w:rsid w:val="004926BF"/>
    <w:rsid w:val="0049353B"/>
    <w:rsid w:val="00495EAD"/>
    <w:rsid w:val="004965DD"/>
    <w:rsid w:val="004A0ECB"/>
    <w:rsid w:val="004A27ED"/>
    <w:rsid w:val="004A2955"/>
    <w:rsid w:val="004A57EF"/>
    <w:rsid w:val="004A6AAF"/>
    <w:rsid w:val="004B0216"/>
    <w:rsid w:val="004B0374"/>
    <w:rsid w:val="004B3969"/>
    <w:rsid w:val="004B79C3"/>
    <w:rsid w:val="004B7BD9"/>
    <w:rsid w:val="004C2682"/>
    <w:rsid w:val="004D7595"/>
    <w:rsid w:val="004D76C6"/>
    <w:rsid w:val="004E394A"/>
    <w:rsid w:val="004E6E7C"/>
    <w:rsid w:val="004E6F2D"/>
    <w:rsid w:val="004E7ECF"/>
    <w:rsid w:val="004F2E94"/>
    <w:rsid w:val="005003E4"/>
    <w:rsid w:val="00500D74"/>
    <w:rsid w:val="00501269"/>
    <w:rsid w:val="00504822"/>
    <w:rsid w:val="005107B8"/>
    <w:rsid w:val="005126C6"/>
    <w:rsid w:val="0051400C"/>
    <w:rsid w:val="005143BD"/>
    <w:rsid w:val="00524245"/>
    <w:rsid w:val="005253CD"/>
    <w:rsid w:val="0054430B"/>
    <w:rsid w:val="00545266"/>
    <w:rsid w:val="005471A6"/>
    <w:rsid w:val="00553DA1"/>
    <w:rsid w:val="00555855"/>
    <w:rsid w:val="00561110"/>
    <w:rsid w:val="005646BF"/>
    <w:rsid w:val="00564F7F"/>
    <w:rsid w:val="005658E4"/>
    <w:rsid w:val="00572B31"/>
    <w:rsid w:val="00572DF9"/>
    <w:rsid w:val="00573885"/>
    <w:rsid w:val="0057563B"/>
    <w:rsid w:val="005776A3"/>
    <w:rsid w:val="00583144"/>
    <w:rsid w:val="005859BA"/>
    <w:rsid w:val="0059231F"/>
    <w:rsid w:val="0059353F"/>
    <w:rsid w:val="005956C7"/>
    <w:rsid w:val="0059600C"/>
    <w:rsid w:val="005A4C61"/>
    <w:rsid w:val="005A5274"/>
    <w:rsid w:val="005A6D52"/>
    <w:rsid w:val="005A6DD6"/>
    <w:rsid w:val="005B4333"/>
    <w:rsid w:val="005B6FFB"/>
    <w:rsid w:val="005C040F"/>
    <w:rsid w:val="005C0983"/>
    <w:rsid w:val="005C0E47"/>
    <w:rsid w:val="005C1CB7"/>
    <w:rsid w:val="005C2840"/>
    <w:rsid w:val="005C445D"/>
    <w:rsid w:val="005C4C39"/>
    <w:rsid w:val="005C5D1F"/>
    <w:rsid w:val="005D58A1"/>
    <w:rsid w:val="005D7587"/>
    <w:rsid w:val="005E15A8"/>
    <w:rsid w:val="005E670A"/>
    <w:rsid w:val="005F0436"/>
    <w:rsid w:val="005F1CFC"/>
    <w:rsid w:val="005F23CC"/>
    <w:rsid w:val="005F39FE"/>
    <w:rsid w:val="005F4AB2"/>
    <w:rsid w:val="005F5AAC"/>
    <w:rsid w:val="005F5F8B"/>
    <w:rsid w:val="006001C2"/>
    <w:rsid w:val="006002DC"/>
    <w:rsid w:val="00601129"/>
    <w:rsid w:val="006033BB"/>
    <w:rsid w:val="00603514"/>
    <w:rsid w:val="00603E2A"/>
    <w:rsid w:val="00613B6E"/>
    <w:rsid w:val="006141EE"/>
    <w:rsid w:val="00614D3D"/>
    <w:rsid w:val="00621D01"/>
    <w:rsid w:val="00621D8D"/>
    <w:rsid w:val="006247F1"/>
    <w:rsid w:val="006251AF"/>
    <w:rsid w:val="00625AA3"/>
    <w:rsid w:val="00634602"/>
    <w:rsid w:val="00637F14"/>
    <w:rsid w:val="00640E21"/>
    <w:rsid w:val="006466E0"/>
    <w:rsid w:val="00650C99"/>
    <w:rsid w:val="00652488"/>
    <w:rsid w:val="006532B7"/>
    <w:rsid w:val="006613B7"/>
    <w:rsid w:val="00663E7C"/>
    <w:rsid w:val="00665FED"/>
    <w:rsid w:val="00672AFD"/>
    <w:rsid w:val="006752DA"/>
    <w:rsid w:val="00680DA2"/>
    <w:rsid w:val="00681BF3"/>
    <w:rsid w:val="0068287E"/>
    <w:rsid w:val="00683170"/>
    <w:rsid w:val="00683D92"/>
    <w:rsid w:val="00683DFF"/>
    <w:rsid w:val="006855D0"/>
    <w:rsid w:val="00691F15"/>
    <w:rsid w:val="00692A00"/>
    <w:rsid w:val="006A2942"/>
    <w:rsid w:val="006A5FFF"/>
    <w:rsid w:val="006A664E"/>
    <w:rsid w:val="006A73DE"/>
    <w:rsid w:val="006B1C32"/>
    <w:rsid w:val="006B3AAB"/>
    <w:rsid w:val="006C3270"/>
    <w:rsid w:val="006C7A04"/>
    <w:rsid w:val="006D0FDE"/>
    <w:rsid w:val="006D38C2"/>
    <w:rsid w:val="006D5DDE"/>
    <w:rsid w:val="006D7914"/>
    <w:rsid w:val="006E1000"/>
    <w:rsid w:val="006E60B7"/>
    <w:rsid w:val="006E73F1"/>
    <w:rsid w:val="006F0E6C"/>
    <w:rsid w:val="006F49A3"/>
    <w:rsid w:val="006F6A86"/>
    <w:rsid w:val="006F7878"/>
    <w:rsid w:val="00700544"/>
    <w:rsid w:val="00705BD2"/>
    <w:rsid w:val="007142B6"/>
    <w:rsid w:val="00715BE8"/>
    <w:rsid w:val="00723A17"/>
    <w:rsid w:val="0072788A"/>
    <w:rsid w:val="007327EB"/>
    <w:rsid w:val="00733829"/>
    <w:rsid w:val="00733CE9"/>
    <w:rsid w:val="00734FEE"/>
    <w:rsid w:val="00735FBA"/>
    <w:rsid w:val="0073717D"/>
    <w:rsid w:val="007372F1"/>
    <w:rsid w:val="00737A64"/>
    <w:rsid w:val="00743E91"/>
    <w:rsid w:val="007465A3"/>
    <w:rsid w:val="00750CF7"/>
    <w:rsid w:val="0075486F"/>
    <w:rsid w:val="0075788E"/>
    <w:rsid w:val="00760F65"/>
    <w:rsid w:val="0076119E"/>
    <w:rsid w:val="007651B9"/>
    <w:rsid w:val="007657BD"/>
    <w:rsid w:val="0077155E"/>
    <w:rsid w:val="007721DB"/>
    <w:rsid w:val="0077450B"/>
    <w:rsid w:val="00775BE8"/>
    <w:rsid w:val="00776E0A"/>
    <w:rsid w:val="007826C3"/>
    <w:rsid w:val="00787892"/>
    <w:rsid w:val="007933B3"/>
    <w:rsid w:val="007951F8"/>
    <w:rsid w:val="007969C1"/>
    <w:rsid w:val="007975E5"/>
    <w:rsid w:val="007A1A79"/>
    <w:rsid w:val="007B199D"/>
    <w:rsid w:val="007B274B"/>
    <w:rsid w:val="007B2FEB"/>
    <w:rsid w:val="007B478C"/>
    <w:rsid w:val="007B4E3C"/>
    <w:rsid w:val="007B561B"/>
    <w:rsid w:val="007B6A7F"/>
    <w:rsid w:val="007C28E7"/>
    <w:rsid w:val="007C2B9E"/>
    <w:rsid w:val="007E037F"/>
    <w:rsid w:val="007E0503"/>
    <w:rsid w:val="007E1A58"/>
    <w:rsid w:val="007E1AC3"/>
    <w:rsid w:val="007E3212"/>
    <w:rsid w:val="007E35A7"/>
    <w:rsid w:val="007F2BA6"/>
    <w:rsid w:val="007F7DF9"/>
    <w:rsid w:val="008020DD"/>
    <w:rsid w:val="008041E7"/>
    <w:rsid w:val="0080479A"/>
    <w:rsid w:val="00805ACB"/>
    <w:rsid w:val="008100B8"/>
    <w:rsid w:val="00811781"/>
    <w:rsid w:val="00814470"/>
    <w:rsid w:val="00815468"/>
    <w:rsid w:val="00823E21"/>
    <w:rsid w:val="00824BF6"/>
    <w:rsid w:val="0082645C"/>
    <w:rsid w:val="0083092C"/>
    <w:rsid w:val="00833342"/>
    <w:rsid w:val="00847555"/>
    <w:rsid w:val="008478EF"/>
    <w:rsid w:val="00851568"/>
    <w:rsid w:val="00851BFD"/>
    <w:rsid w:val="0085227C"/>
    <w:rsid w:val="008550B0"/>
    <w:rsid w:val="00857F66"/>
    <w:rsid w:val="00862B23"/>
    <w:rsid w:val="00862E6E"/>
    <w:rsid w:val="00864CED"/>
    <w:rsid w:val="00866F03"/>
    <w:rsid w:val="00872534"/>
    <w:rsid w:val="008910D7"/>
    <w:rsid w:val="00893BDE"/>
    <w:rsid w:val="008967F8"/>
    <w:rsid w:val="008A6223"/>
    <w:rsid w:val="008B0570"/>
    <w:rsid w:val="008B0AC7"/>
    <w:rsid w:val="008B120B"/>
    <w:rsid w:val="008B1334"/>
    <w:rsid w:val="008B15BA"/>
    <w:rsid w:val="008B1E31"/>
    <w:rsid w:val="008B49A0"/>
    <w:rsid w:val="008C10C9"/>
    <w:rsid w:val="008C3912"/>
    <w:rsid w:val="008C6B99"/>
    <w:rsid w:val="008C7647"/>
    <w:rsid w:val="008D0E4A"/>
    <w:rsid w:val="008D1C48"/>
    <w:rsid w:val="008D2237"/>
    <w:rsid w:val="008D3FDE"/>
    <w:rsid w:val="008E705C"/>
    <w:rsid w:val="008F51DC"/>
    <w:rsid w:val="008F7C1B"/>
    <w:rsid w:val="00901DA8"/>
    <w:rsid w:val="0090336C"/>
    <w:rsid w:val="00903EDD"/>
    <w:rsid w:val="0090557E"/>
    <w:rsid w:val="009064A9"/>
    <w:rsid w:val="00911375"/>
    <w:rsid w:val="009115D6"/>
    <w:rsid w:val="009143F5"/>
    <w:rsid w:val="00914BCE"/>
    <w:rsid w:val="00914BE0"/>
    <w:rsid w:val="00923352"/>
    <w:rsid w:val="009302A1"/>
    <w:rsid w:val="0093165D"/>
    <w:rsid w:val="00934297"/>
    <w:rsid w:val="009351C9"/>
    <w:rsid w:val="0093769A"/>
    <w:rsid w:val="00941788"/>
    <w:rsid w:val="00942827"/>
    <w:rsid w:val="00945CB9"/>
    <w:rsid w:val="0094664B"/>
    <w:rsid w:val="00965B2B"/>
    <w:rsid w:val="00965B56"/>
    <w:rsid w:val="00967162"/>
    <w:rsid w:val="00970A73"/>
    <w:rsid w:val="00970B45"/>
    <w:rsid w:val="00970B95"/>
    <w:rsid w:val="00973D15"/>
    <w:rsid w:val="00977E7C"/>
    <w:rsid w:val="009817F1"/>
    <w:rsid w:val="00982245"/>
    <w:rsid w:val="00984015"/>
    <w:rsid w:val="009858A9"/>
    <w:rsid w:val="00986737"/>
    <w:rsid w:val="009925DC"/>
    <w:rsid w:val="009928A9"/>
    <w:rsid w:val="009969C9"/>
    <w:rsid w:val="009A08D8"/>
    <w:rsid w:val="009A1F32"/>
    <w:rsid w:val="009A3F9C"/>
    <w:rsid w:val="009A4E36"/>
    <w:rsid w:val="009A57FD"/>
    <w:rsid w:val="009B1DD4"/>
    <w:rsid w:val="009B35CA"/>
    <w:rsid w:val="009B4A2D"/>
    <w:rsid w:val="009B6445"/>
    <w:rsid w:val="009B7A98"/>
    <w:rsid w:val="009C0A0D"/>
    <w:rsid w:val="009C624C"/>
    <w:rsid w:val="009C62A5"/>
    <w:rsid w:val="009C76A4"/>
    <w:rsid w:val="009C7A25"/>
    <w:rsid w:val="009D35BE"/>
    <w:rsid w:val="009D46FB"/>
    <w:rsid w:val="009D7A48"/>
    <w:rsid w:val="009E1284"/>
    <w:rsid w:val="009E35FA"/>
    <w:rsid w:val="009E5711"/>
    <w:rsid w:val="009F4C67"/>
    <w:rsid w:val="009F6DBE"/>
    <w:rsid w:val="009F7CB2"/>
    <w:rsid w:val="009F7F40"/>
    <w:rsid w:val="00A01DA3"/>
    <w:rsid w:val="00A020A0"/>
    <w:rsid w:val="00A111D6"/>
    <w:rsid w:val="00A1562F"/>
    <w:rsid w:val="00A20350"/>
    <w:rsid w:val="00A20D34"/>
    <w:rsid w:val="00A22AE0"/>
    <w:rsid w:val="00A3150E"/>
    <w:rsid w:val="00A34AD1"/>
    <w:rsid w:val="00A34B53"/>
    <w:rsid w:val="00A360DD"/>
    <w:rsid w:val="00A431A0"/>
    <w:rsid w:val="00A54040"/>
    <w:rsid w:val="00A5703C"/>
    <w:rsid w:val="00A60C50"/>
    <w:rsid w:val="00A61AC3"/>
    <w:rsid w:val="00A637D5"/>
    <w:rsid w:val="00A658F8"/>
    <w:rsid w:val="00A66B01"/>
    <w:rsid w:val="00A70016"/>
    <w:rsid w:val="00A70BE4"/>
    <w:rsid w:val="00A81AF9"/>
    <w:rsid w:val="00A83BDF"/>
    <w:rsid w:val="00A930F1"/>
    <w:rsid w:val="00A9323C"/>
    <w:rsid w:val="00AA3677"/>
    <w:rsid w:val="00AA3698"/>
    <w:rsid w:val="00AA66CB"/>
    <w:rsid w:val="00AB3336"/>
    <w:rsid w:val="00AB3C38"/>
    <w:rsid w:val="00AB440C"/>
    <w:rsid w:val="00AB5491"/>
    <w:rsid w:val="00AB5FF6"/>
    <w:rsid w:val="00AB730C"/>
    <w:rsid w:val="00AC1BE5"/>
    <w:rsid w:val="00AC6A4F"/>
    <w:rsid w:val="00AC7AF8"/>
    <w:rsid w:val="00AD0213"/>
    <w:rsid w:val="00AD06B0"/>
    <w:rsid w:val="00AD4852"/>
    <w:rsid w:val="00AE1F1F"/>
    <w:rsid w:val="00AE27B0"/>
    <w:rsid w:val="00AE7B1A"/>
    <w:rsid w:val="00AF1401"/>
    <w:rsid w:val="00AF3995"/>
    <w:rsid w:val="00AF5768"/>
    <w:rsid w:val="00B05E27"/>
    <w:rsid w:val="00B117EF"/>
    <w:rsid w:val="00B1433F"/>
    <w:rsid w:val="00B22535"/>
    <w:rsid w:val="00B2658B"/>
    <w:rsid w:val="00B316AD"/>
    <w:rsid w:val="00B359D7"/>
    <w:rsid w:val="00B403A7"/>
    <w:rsid w:val="00B40B6F"/>
    <w:rsid w:val="00B42EBD"/>
    <w:rsid w:val="00B501DE"/>
    <w:rsid w:val="00B509FB"/>
    <w:rsid w:val="00B51B36"/>
    <w:rsid w:val="00B57D03"/>
    <w:rsid w:val="00B66860"/>
    <w:rsid w:val="00B7010A"/>
    <w:rsid w:val="00B70DF6"/>
    <w:rsid w:val="00B73194"/>
    <w:rsid w:val="00B90627"/>
    <w:rsid w:val="00B91649"/>
    <w:rsid w:val="00B91A65"/>
    <w:rsid w:val="00BA3000"/>
    <w:rsid w:val="00BA3BBB"/>
    <w:rsid w:val="00BA5B79"/>
    <w:rsid w:val="00BA5BB3"/>
    <w:rsid w:val="00BA62BE"/>
    <w:rsid w:val="00BB08D1"/>
    <w:rsid w:val="00BB7A60"/>
    <w:rsid w:val="00BC658B"/>
    <w:rsid w:val="00BC7B0A"/>
    <w:rsid w:val="00BD332B"/>
    <w:rsid w:val="00BD63D8"/>
    <w:rsid w:val="00BD732C"/>
    <w:rsid w:val="00BE3BA8"/>
    <w:rsid w:val="00BE41AF"/>
    <w:rsid w:val="00BE4E49"/>
    <w:rsid w:val="00BE65C0"/>
    <w:rsid w:val="00C00725"/>
    <w:rsid w:val="00C007A6"/>
    <w:rsid w:val="00C00DC7"/>
    <w:rsid w:val="00C017B8"/>
    <w:rsid w:val="00C027E0"/>
    <w:rsid w:val="00C07B63"/>
    <w:rsid w:val="00C13188"/>
    <w:rsid w:val="00C142AF"/>
    <w:rsid w:val="00C15B33"/>
    <w:rsid w:val="00C2000D"/>
    <w:rsid w:val="00C223ED"/>
    <w:rsid w:val="00C26903"/>
    <w:rsid w:val="00C33B55"/>
    <w:rsid w:val="00C3418E"/>
    <w:rsid w:val="00C40314"/>
    <w:rsid w:val="00C46290"/>
    <w:rsid w:val="00C4789B"/>
    <w:rsid w:val="00C5178F"/>
    <w:rsid w:val="00C56A56"/>
    <w:rsid w:val="00C57FF0"/>
    <w:rsid w:val="00C6072B"/>
    <w:rsid w:val="00C61C42"/>
    <w:rsid w:val="00C63452"/>
    <w:rsid w:val="00C70C15"/>
    <w:rsid w:val="00C71E95"/>
    <w:rsid w:val="00C726F4"/>
    <w:rsid w:val="00C75D6D"/>
    <w:rsid w:val="00C75FAA"/>
    <w:rsid w:val="00C77907"/>
    <w:rsid w:val="00C851B9"/>
    <w:rsid w:val="00C863EE"/>
    <w:rsid w:val="00C91D9B"/>
    <w:rsid w:val="00C97EEB"/>
    <w:rsid w:val="00CA38B0"/>
    <w:rsid w:val="00CA4B2B"/>
    <w:rsid w:val="00CA62E7"/>
    <w:rsid w:val="00CA6C5D"/>
    <w:rsid w:val="00CB03E2"/>
    <w:rsid w:val="00CB4F08"/>
    <w:rsid w:val="00CB6FF7"/>
    <w:rsid w:val="00CC2316"/>
    <w:rsid w:val="00CC438F"/>
    <w:rsid w:val="00CD1114"/>
    <w:rsid w:val="00CD18A9"/>
    <w:rsid w:val="00CD6029"/>
    <w:rsid w:val="00CD7C41"/>
    <w:rsid w:val="00CF2094"/>
    <w:rsid w:val="00CF28D9"/>
    <w:rsid w:val="00CF501F"/>
    <w:rsid w:val="00CF7715"/>
    <w:rsid w:val="00CF7B66"/>
    <w:rsid w:val="00D10157"/>
    <w:rsid w:val="00D10379"/>
    <w:rsid w:val="00D10B75"/>
    <w:rsid w:val="00D14AC1"/>
    <w:rsid w:val="00D155A6"/>
    <w:rsid w:val="00D26291"/>
    <w:rsid w:val="00D301A3"/>
    <w:rsid w:val="00D338BD"/>
    <w:rsid w:val="00D37313"/>
    <w:rsid w:val="00D50E8D"/>
    <w:rsid w:val="00D55517"/>
    <w:rsid w:val="00D5552F"/>
    <w:rsid w:val="00D6306F"/>
    <w:rsid w:val="00D6334F"/>
    <w:rsid w:val="00D65A19"/>
    <w:rsid w:val="00D83E3F"/>
    <w:rsid w:val="00D930DB"/>
    <w:rsid w:val="00D93F97"/>
    <w:rsid w:val="00D941EA"/>
    <w:rsid w:val="00DA0323"/>
    <w:rsid w:val="00DA2F38"/>
    <w:rsid w:val="00DA3287"/>
    <w:rsid w:val="00DA681F"/>
    <w:rsid w:val="00DA7B0F"/>
    <w:rsid w:val="00DB044D"/>
    <w:rsid w:val="00DB0834"/>
    <w:rsid w:val="00DB13A1"/>
    <w:rsid w:val="00DB2263"/>
    <w:rsid w:val="00DB3A34"/>
    <w:rsid w:val="00DC643E"/>
    <w:rsid w:val="00DD11E8"/>
    <w:rsid w:val="00DD18AD"/>
    <w:rsid w:val="00DD39CB"/>
    <w:rsid w:val="00DD4AD0"/>
    <w:rsid w:val="00DD540A"/>
    <w:rsid w:val="00DD7B11"/>
    <w:rsid w:val="00DE25FC"/>
    <w:rsid w:val="00DF6FE7"/>
    <w:rsid w:val="00DF7CC9"/>
    <w:rsid w:val="00DF7D49"/>
    <w:rsid w:val="00E04643"/>
    <w:rsid w:val="00E07152"/>
    <w:rsid w:val="00E105A0"/>
    <w:rsid w:val="00E13AAD"/>
    <w:rsid w:val="00E14553"/>
    <w:rsid w:val="00E1528D"/>
    <w:rsid w:val="00E15629"/>
    <w:rsid w:val="00E17552"/>
    <w:rsid w:val="00E20237"/>
    <w:rsid w:val="00E20714"/>
    <w:rsid w:val="00E207EF"/>
    <w:rsid w:val="00E254C6"/>
    <w:rsid w:val="00E33341"/>
    <w:rsid w:val="00E33A3F"/>
    <w:rsid w:val="00E352B3"/>
    <w:rsid w:val="00E3759B"/>
    <w:rsid w:val="00E464A6"/>
    <w:rsid w:val="00E529E0"/>
    <w:rsid w:val="00E6777E"/>
    <w:rsid w:val="00E70B1D"/>
    <w:rsid w:val="00E71250"/>
    <w:rsid w:val="00E74CAA"/>
    <w:rsid w:val="00E81E63"/>
    <w:rsid w:val="00E97CD6"/>
    <w:rsid w:val="00EB730C"/>
    <w:rsid w:val="00EC2297"/>
    <w:rsid w:val="00EC4126"/>
    <w:rsid w:val="00ED2458"/>
    <w:rsid w:val="00EE2459"/>
    <w:rsid w:val="00EE34E0"/>
    <w:rsid w:val="00EF6733"/>
    <w:rsid w:val="00F04726"/>
    <w:rsid w:val="00F05C08"/>
    <w:rsid w:val="00F2059A"/>
    <w:rsid w:val="00F218F2"/>
    <w:rsid w:val="00F27BD9"/>
    <w:rsid w:val="00F3019D"/>
    <w:rsid w:val="00F35071"/>
    <w:rsid w:val="00F376FF"/>
    <w:rsid w:val="00F43347"/>
    <w:rsid w:val="00F47117"/>
    <w:rsid w:val="00F505EB"/>
    <w:rsid w:val="00F54C0F"/>
    <w:rsid w:val="00F61D90"/>
    <w:rsid w:val="00F628C5"/>
    <w:rsid w:val="00F64684"/>
    <w:rsid w:val="00F67A4E"/>
    <w:rsid w:val="00F70BD9"/>
    <w:rsid w:val="00F7533C"/>
    <w:rsid w:val="00F7584A"/>
    <w:rsid w:val="00F7676F"/>
    <w:rsid w:val="00F77C67"/>
    <w:rsid w:val="00F84C1C"/>
    <w:rsid w:val="00F9222B"/>
    <w:rsid w:val="00F944EA"/>
    <w:rsid w:val="00F973B4"/>
    <w:rsid w:val="00F97CB4"/>
    <w:rsid w:val="00FA29FF"/>
    <w:rsid w:val="00FA7610"/>
    <w:rsid w:val="00FB0589"/>
    <w:rsid w:val="00FB189D"/>
    <w:rsid w:val="00FB695D"/>
    <w:rsid w:val="00FC4B1A"/>
    <w:rsid w:val="00FC5030"/>
    <w:rsid w:val="00FD2491"/>
    <w:rsid w:val="00FD33B2"/>
    <w:rsid w:val="00FD33CF"/>
    <w:rsid w:val="00FD388E"/>
    <w:rsid w:val="00FD4796"/>
    <w:rsid w:val="00FD5929"/>
    <w:rsid w:val="00FD5D7A"/>
    <w:rsid w:val="00FD5F30"/>
    <w:rsid w:val="00FE0C7D"/>
    <w:rsid w:val="00FE175A"/>
    <w:rsid w:val="00FE76F8"/>
    <w:rsid w:val="00FF09BC"/>
    <w:rsid w:val="00FF47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5FCAD"/>
  <w15:chartTrackingRefBased/>
  <w15:docId w15:val="{2154B92B-12D7-46CA-833D-3F370CA9B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5A19"/>
    <w:pPr>
      <w:spacing w:after="160" w:line="259" w:lineRule="auto"/>
    </w:pPr>
    <w:rPr>
      <w:sz w:val="22"/>
      <w:szCs w:val="22"/>
      <w:lang w:eastAsia="en-US"/>
    </w:rPr>
  </w:style>
  <w:style w:type="paragraph" w:styleId="Antrat1">
    <w:name w:val="heading 1"/>
    <w:basedOn w:val="prastasis"/>
    <w:next w:val="prastasis"/>
    <w:link w:val="Antrat1Diagrama"/>
    <w:qFormat/>
    <w:rsid w:val="00270F18"/>
    <w:pPr>
      <w:keepNext/>
      <w:spacing w:after="0" w:line="360" w:lineRule="auto"/>
      <w:jc w:val="center"/>
      <w:outlineLvl w:val="0"/>
    </w:pPr>
    <w:rPr>
      <w:rFonts w:ascii="Times New Roman" w:hAnsi="Times New Roman" w:cs="Times New Roman"/>
      <w:b/>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B1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DB13A1"/>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DB13A1"/>
    <w:rPr>
      <w:color w:val="0563C1"/>
      <w:u w:val="single"/>
    </w:rPr>
  </w:style>
  <w:style w:type="paragraph" w:styleId="Sraopastraipa">
    <w:name w:val="List Paragraph"/>
    <w:basedOn w:val="prastasis"/>
    <w:link w:val="SraopastraipaDiagrama"/>
    <w:uiPriority w:val="34"/>
    <w:qFormat/>
    <w:rsid w:val="00DB13A1"/>
    <w:pPr>
      <w:spacing w:after="200" w:line="276" w:lineRule="auto"/>
      <w:ind w:left="720"/>
      <w:contextualSpacing/>
    </w:pPr>
  </w:style>
  <w:style w:type="paragraph" w:customStyle="1" w:styleId="TableParagraph">
    <w:name w:val="Table Paragraph"/>
    <w:basedOn w:val="prastasis"/>
    <w:uiPriority w:val="1"/>
    <w:qFormat/>
    <w:rsid w:val="00DB13A1"/>
    <w:pPr>
      <w:widowControl w:val="0"/>
      <w:autoSpaceDE w:val="0"/>
      <w:autoSpaceDN w:val="0"/>
      <w:spacing w:after="0" w:line="270" w:lineRule="exact"/>
      <w:ind w:left="144"/>
      <w:jc w:val="center"/>
    </w:pPr>
    <w:rPr>
      <w:rFonts w:ascii="Times New Roman" w:eastAsia="Times New Roman" w:hAnsi="Times New Roman" w:cs="Times New Roman"/>
    </w:rPr>
  </w:style>
  <w:style w:type="paragraph" w:styleId="Pagrindinistekstas">
    <w:name w:val="Body Text"/>
    <w:basedOn w:val="prastasis"/>
    <w:link w:val="PagrindinistekstasDiagrama"/>
    <w:rsid w:val="00DB13A1"/>
    <w:pPr>
      <w:spacing w:after="0" w:line="240" w:lineRule="auto"/>
    </w:pPr>
    <w:rPr>
      <w:rFonts w:ascii="Times New Roman" w:eastAsia="Times New Roman" w:hAnsi="Times New Roman" w:cs="Times New Roman"/>
      <w:b/>
      <w:bCs/>
      <w:sz w:val="24"/>
      <w:szCs w:val="20"/>
      <w:lang w:val="en-GB"/>
    </w:rPr>
  </w:style>
  <w:style w:type="character" w:customStyle="1" w:styleId="PagrindinistekstasDiagrama">
    <w:name w:val="Pagrindinis tekstas Diagrama"/>
    <w:link w:val="Pagrindinistekstas"/>
    <w:rsid w:val="00DB13A1"/>
    <w:rPr>
      <w:rFonts w:ascii="Times New Roman" w:eastAsia="Times New Roman" w:hAnsi="Times New Roman" w:cs="Times New Roman"/>
      <w:b/>
      <w:bCs/>
      <w:sz w:val="24"/>
      <w:szCs w:val="20"/>
      <w:lang w:val="en-GB"/>
    </w:rPr>
  </w:style>
  <w:style w:type="paragraph" w:styleId="Debesliotekstas">
    <w:name w:val="Balloon Text"/>
    <w:basedOn w:val="prastasis"/>
    <w:link w:val="DebesliotekstasDiagrama"/>
    <w:uiPriority w:val="99"/>
    <w:semiHidden/>
    <w:unhideWhenUsed/>
    <w:rsid w:val="0003224E"/>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03224E"/>
    <w:rPr>
      <w:rFonts w:ascii="Segoe UI" w:hAnsi="Segoe UI" w:cs="Segoe UI"/>
      <w:sz w:val="18"/>
      <w:szCs w:val="18"/>
      <w:lang w:val="lt-LT"/>
    </w:rPr>
  </w:style>
  <w:style w:type="character" w:customStyle="1" w:styleId="SraopastraipaDiagrama">
    <w:name w:val="Sąrašo pastraipa Diagrama"/>
    <w:link w:val="Sraopastraipa"/>
    <w:uiPriority w:val="34"/>
    <w:locked/>
    <w:rsid w:val="00945CB9"/>
    <w:rPr>
      <w:lang w:val="lt-LT"/>
    </w:rPr>
  </w:style>
  <w:style w:type="paragraph" w:styleId="Antrats">
    <w:name w:val="header"/>
    <w:basedOn w:val="prastasis"/>
    <w:link w:val="AntratsDiagrama"/>
    <w:uiPriority w:val="99"/>
    <w:unhideWhenUsed/>
    <w:rsid w:val="008020DD"/>
    <w:pPr>
      <w:tabs>
        <w:tab w:val="center" w:pos="4513"/>
        <w:tab w:val="right" w:pos="9026"/>
      </w:tabs>
      <w:spacing w:after="0" w:line="240" w:lineRule="auto"/>
    </w:pPr>
  </w:style>
  <w:style w:type="character" w:customStyle="1" w:styleId="AntratsDiagrama">
    <w:name w:val="Antraštės Diagrama"/>
    <w:link w:val="Antrats"/>
    <w:uiPriority w:val="99"/>
    <w:rsid w:val="008020DD"/>
    <w:rPr>
      <w:lang w:val="lt-LT"/>
    </w:rPr>
  </w:style>
  <w:style w:type="paragraph" w:styleId="Porat">
    <w:name w:val="footer"/>
    <w:basedOn w:val="prastasis"/>
    <w:link w:val="PoratDiagrama"/>
    <w:uiPriority w:val="99"/>
    <w:unhideWhenUsed/>
    <w:rsid w:val="008020DD"/>
    <w:pPr>
      <w:tabs>
        <w:tab w:val="center" w:pos="4513"/>
        <w:tab w:val="right" w:pos="9026"/>
      </w:tabs>
      <w:spacing w:after="0" w:line="240" w:lineRule="auto"/>
    </w:pPr>
  </w:style>
  <w:style w:type="character" w:customStyle="1" w:styleId="PoratDiagrama">
    <w:name w:val="Poraštė Diagrama"/>
    <w:link w:val="Porat"/>
    <w:uiPriority w:val="99"/>
    <w:rsid w:val="008020DD"/>
    <w:rPr>
      <w:lang w:val="lt-LT"/>
    </w:rPr>
  </w:style>
  <w:style w:type="paragraph" w:styleId="Pavadinimas">
    <w:name w:val="Title"/>
    <w:basedOn w:val="prastasis"/>
    <w:next w:val="prastasis"/>
    <w:link w:val="PavadinimasDiagrama"/>
    <w:uiPriority w:val="10"/>
    <w:qFormat/>
    <w:rsid w:val="00270F18"/>
    <w:pPr>
      <w:spacing w:after="0" w:line="360" w:lineRule="auto"/>
      <w:jc w:val="center"/>
    </w:pPr>
    <w:rPr>
      <w:rFonts w:ascii="Times New Roman" w:hAnsi="Times New Roman" w:cs="Times New Roman"/>
      <w:b/>
      <w:sz w:val="24"/>
      <w:szCs w:val="24"/>
    </w:rPr>
  </w:style>
  <w:style w:type="character" w:customStyle="1" w:styleId="PavadinimasDiagrama">
    <w:name w:val="Pavadinimas Diagrama"/>
    <w:link w:val="Pavadinimas"/>
    <w:uiPriority w:val="10"/>
    <w:rsid w:val="00270F18"/>
    <w:rPr>
      <w:rFonts w:ascii="Times New Roman" w:eastAsia="Calibri" w:hAnsi="Times New Roman" w:cs="Times New Roman"/>
      <w:b/>
      <w:sz w:val="24"/>
      <w:szCs w:val="24"/>
      <w:lang w:val="lt-LT"/>
    </w:rPr>
  </w:style>
  <w:style w:type="character" w:customStyle="1" w:styleId="Antrat1Diagrama">
    <w:name w:val="Antraštė 1 Diagrama"/>
    <w:link w:val="Antrat1"/>
    <w:rsid w:val="00270F18"/>
    <w:rPr>
      <w:rFonts w:ascii="Times New Roman" w:eastAsia="Calibri" w:hAnsi="Times New Roman" w:cs="Times New Roman"/>
      <w:b/>
      <w:sz w:val="24"/>
      <w:szCs w:val="24"/>
      <w:lang w:val="lt-LT"/>
    </w:rPr>
  </w:style>
  <w:style w:type="paragraph" w:styleId="Betarp">
    <w:name w:val="No Spacing"/>
    <w:uiPriority w:val="1"/>
    <w:qFormat/>
    <w:rsid w:val="003572F0"/>
    <w:rPr>
      <w:rFonts w:cs="Times New Roman"/>
      <w:sz w:val="22"/>
      <w:szCs w:val="22"/>
      <w:lang w:eastAsia="en-US"/>
    </w:rPr>
  </w:style>
  <w:style w:type="paragraph" w:styleId="Pagrindiniotekstotrauka">
    <w:name w:val="Body Text Indent"/>
    <w:basedOn w:val="prastasis"/>
    <w:link w:val="PagrindiniotekstotraukaDiagrama"/>
    <w:uiPriority w:val="99"/>
    <w:semiHidden/>
    <w:unhideWhenUsed/>
    <w:rsid w:val="00282BE4"/>
    <w:pPr>
      <w:spacing w:after="120"/>
      <w:ind w:left="283"/>
    </w:pPr>
  </w:style>
  <w:style w:type="character" w:customStyle="1" w:styleId="PagrindiniotekstotraukaDiagrama">
    <w:name w:val="Pagrindinio teksto įtrauka Diagrama"/>
    <w:link w:val="Pagrindiniotekstotrauka"/>
    <w:uiPriority w:val="99"/>
    <w:semiHidden/>
    <w:rsid w:val="00282BE4"/>
    <w:rPr>
      <w:lang w:val="lt-LT"/>
    </w:rPr>
  </w:style>
  <w:style w:type="character" w:styleId="Komentaronuoroda">
    <w:name w:val="annotation reference"/>
    <w:uiPriority w:val="99"/>
    <w:semiHidden/>
    <w:unhideWhenUsed/>
    <w:rsid w:val="00F973B4"/>
    <w:rPr>
      <w:sz w:val="16"/>
      <w:szCs w:val="16"/>
    </w:rPr>
  </w:style>
  <w:style w:type="paragraph" w:styleId="Komentarotekstas">
    <w:name w:val="annotation text"/>
    <w:basedOn w:val="prastasis"/>
    <w:link w:val="KomentarotekstasDiagrama"/>
    <w:uiPriority w:val="99"/>
    <w:semiHidden/>
    <w:unhideWhenUsed/>
    <w:rsid w:val="00F973B4"/>
    <w:pPr>
      <w:spacing w:line="240" w:lineRule="auto"/>
    </w:pPr>
    <w:rPr>
      <w:sz w:val="20"/>
      <w:szCs w:val="20"/>
    </w:rPr>
  </w:style>
  <w:style w:type="character" w:customStyle="1" w:styleId="KomentarotekstasDiagrama">
    <w:name w:val="Komentaro tekstas Diagrama"/>
    <w:link w:val="Komentarotekstas"/>
    <w:uiPriority w:val="99"/>
    <w:semiHidden/>
    <w:rsid w:val="00F973B4"/>
    <w:rPr>
      <w:sz w:val="20"/>
      <w:szCs w:val="20"/>
      <w:lang w:val="lt-LT"/>
    </w:rPr>
  </w:style>
  <w:style w:type="paragraph" w:styleId="Komentarotema">
    <w:name w:val="annotation subject"/>
    <w:basedOn w:val="Komentarotekstas"/>
    <w:next w:val="Komentarotekstas"/>
    <w:link w:val="KomentarotemaDiagrama"/>
    <w:uiPriority w:val="99"/>
    <w:semiHidden/>
    <w:unhideWhenUsed/>
    <w:rsid w:val="00F973B4"/>
    <w:rPr>
      <w:b/>
      <w:bCs/>
    </w:rPr>
  </w:style>
  <w:style w:type="character" w:customStyle="1" w:styleId="KomentarotemaDiagrama">
    <w:name w:val="Komentaro tema Diagrama"/>
    <w:link w:val="Komentarotema"/>
    <w:uiPriority w:val="99"/>
    <w:semiHidden/>
    <w:rsid w:val="00F973B4"/>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26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qesonline.lt/"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customXml" Target="../customXml/item3.xml"/><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customXml" Target="../customXml/item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467CE00E55C8249ACC297D651468AD9" ma:contentTypeVersion="2" ma:contentTypeDescription="Create a new document." ma:contentTypeScope="" ma:versionID="3db8d6b99fd08cb42938b72e5ad2408a">
  <xsd:schema xmlns:xsd="http://www.w3.org/2001/XMLSchema" xmlns:xs="http://www.w3.org/2001/XMLSchema" xmlns:p="http://schemas.microsoft.com/office/2006/metadata/properties" xmlns:ns2="6a4367a7-11bf-4ec5-b50f-6d658f598fb0" targetNamespace="http://schemas.microsoft.com/office/2006/metadata/properties" ma:root="true" ma:fieldsID="348532dc186e861204c4aac9d6298b82" ns2:_="">
    <xsd:import namespace="6a4367a7-11bf-4ec5-b50f-6d658f598fb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4367a7-11bf-4ec5-b50f-6d658f598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6FF2CF-95DD-45E0-8CE3-24DFEE3E6C3E}">
  <ds:schemaRefs>
    <ds:schemaRef ds:uri="http://schemas.openxmlformats.org/officeDocument/2006/bibliography"/>
  </ds:schemaRefs>
</ds:datastoreItem>
</file>

<file path=customXml/itemProps2.xml><?xml version="1.0" encoding="utf-8"?>
<ds:datastoreItem xmlns:ds="http://schemas.openxmlformats.org/officeDocument/2006/customXml" ds:itemID="{9E7DF62C-349E-48D7-B8DA-DF083F35219F}"/>
</file>

<file path=customXml/itemProps3.xml><?xml version="1.0" encoding="utf-8"?>
<ds:datastoreItem xmlns:ds="http://schemas.openxmlformats.org/officeDocument/2006/customXml" ds:itemID="{E0027AF4-EE7B-402F-9A92-A5522AC0ECC5}"/>
</file>

<file path=customXml/itemProps4.xml><?xml version="1.0" encoding="utf-8"?>
<ds:datastoreItem xmlns:ds="http://schemas.openxmlformats.org/officeDocument/2006/customXml" ds:itemID="{8C460452-3CB0-4836-96E0-642EACA70D2C}"/>
</file>

<file path=docProps/app.xml><?xml version="1.0" encoding="utf-8"?>
<Properties xmlns="http://schemas.openxmlformats.org/officeDocument/2006/extended-properties" xmlns:vt="http://schemas.openxmlformats.org/officeDocument/2006/docPropsVTypes">
  <Template>Normal</Template>
  <TotalTime>1</TotalTime>
  <Pages>33</Pages>
  <Words>13598</Words>
  <Characters>77511</Characters>
  <Application>Microsoft Office Word</Application>
  <DocSecurity>0</DocSecurity>
  <Lines>645</Lines>
  <Paragraphs>181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90928</CharactersWithSpaces>
  <SharedDoc>false</SharedDoc>
  <HLinks>
    <vt:vector size="6" baseType="variant">
      <vt:variant>
        <vt:i4>1048668</vt:i4>
      </vt:variant>
      <vt:variant>
        <vt:i4>0</vt:i4>
      </vt:variant>
      <vt:variant>
        <vt:i4>0</vt:i4>
      </vt:variant>
      <vt:variant>
        <vt:i4>5</vt:i4>
      </vt:variant>
      <vt:variant>
        <vt:lpwstr>http://www.iqesonline.lt/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Snieguolė Vaičekauskienė</dc:creator>
  <cp:lastModifiedBy>Palmira Papšienė</cp:lastModifiedBy>
  <cp:revision>2</cp:revision>
  <cp:lastPrinted>2021-09-28T05:51:00Z</cp:lastPrinted>
  <dcterms:created xsi:type="dcterms:W3CDTF">2021-12-29T07:02:00Z</dcterms:created>
  <dcterms:modified xsi:type="dcterms:W3CDTF">2021-12-29T07:02:00Z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0x010100F467CE00E55C8249ACC297D651468AD9</vt:lpwstr>
  </property>
</Properties>
</file>