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A2" w:rsidRDefault="002344C7" w:rsidP="002344C7">
      <w:pPr>
        <w:jc w:val="center"/>
      </w:pPr>
      <w:r>
        <w:rPr>
          <w:noProof/>
          <w:color w:val="000000" w:themeColor="text1"/>
        </w:rPr>
        <w:drawing>
          <wp:inline distT="0" distB="0" distL="0" distR="0" wp14:anchorId="407811F1" wp14:editId="595514A7">
            <wp:extent cx="542925" cy="4495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4C7" w:rsidRDefault="002344C7"/>
    <w:p w:rsidR="00464B4A" w:rsidRPr="00EE36CC" w:rsidRDefault="00464B4A" w:rsidP="00EE3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CC">
        <w:rPr>
          <w:rFonts w:ascii="Times New Roman" w:hAnsi="Times New Roman" w:cs="Times New Roman"/>
          <w:b/>
          <w:sz w:val="24"/>
          <w:szCs w:val="24"/>
        </w:rPr>
        <w:t>ŠVIETIMO INFORMACINIŲ TECHNOLOGIJŲ CENTRO DIREKTORIUS</w:t>
      </w:r>
    </w:p>
    <w:p w:rsidR="00464B4A" w:rsidRDefault="00464B4A">
      <w:pPr>
        <w:rPr>
          <w:rFonts w:ascii="Times New Roman" w:hAnsi="Times New Roman" w:cs="Times New Roman"/>
          <w:b/>
          <w:sz w:val="24"/>
          <w:szCs w:val="24"/>
        </w:rPr>
      </w:pPr>
    </w:p>
    <w:p w:rsidR="002344C7" w:rsidRPr="00EE36CC" w:rsidRDefault="002344C7">
      <w:pPr>
        <w:rPr>
          <w:rFonts w:ascii="Times New Roman" w:hAnsi="Times New Roman" w:cs="Times New Roman"/>
          <w:b/>
          <w:sz w:val="24"/>
          <w:szCs w:val="24"/>
        </w:rPr>
      </w:pPr>
    </w:p>
    <w:p w:rsidR="00464B4A" w:rsidRPr="00EE36CC" w:rsidRDefault="00464B4A" w:rsidP="00EE3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CC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464B4A" w:rsidRDefault="00EE36CC" w:rsidP="00C563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CC">
        <w:rPr>
          <w:rFonts w:ascii="Times New Roman" w:hAnsi="Times New Roman" w:cs="Times New Roman"/>
          <w:b/>
          <w:sz w:val="24"/>
          <w:szCs w:val="24"/>
        </w:rPr>
        <w:t>DĖL ŠVIETIMO INFORMACINIŲ TECHNOLOGIJŲ CENTRO DIREKTORIAUS  2012 M. VASARIO 1 D</w:t>
      </w:r>
      <w:r w:rsidR="009600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E36CC">
        <w:rPr>
          <w:rFonts w:ascii="Times New Roman" w:hAnsi="Times New Roman" w:cs="Times New Roman"/>
          <w:b/>
          <w:sz w:val="24"/>
          <w:szCs w:val="24"/>
        </w:rPr>
        <w:t xml:space="preserve"> ĮSAKYMO NR. V1-10 </w:t>
      </w:r>
      <w:r w:rsidR="00464B4A" w:rsidRPr="00EE36CC">
        <w:rPr>
          <w:rFonts w:ascii="Times New Roman" w:hAnsi="Times New Roman" w:cs="Times New Roman"/>
          <w:b/>
          <w:sz w:val="24"/>
          <w:szCs w:val="24"/>
        </w:rPr>
        <w:t>,,DĖL PAGRINDINIO UGDYMO PASIEKIMŲ PATIKRINIMO DALYKŲ KLASIFIKATORIAUS PATVIRTINIMO” PAKEITIMO</w:t>
      </w:r>
    </w:p>
    <w:p w:rsidR="00640715" w:rsidRDefault="00640715" w:rsidP="00C563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715" w:rsidRPr="00640715" w:rsidRDefault="00A465BA" w:rsidP="00C563B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m. sausio 10</w:t>
      </w:r>
      <w:r w:rsidR="00640715" w:rsidRPr="00640715">
        <w:rPr>
          <w:rFonts w:ascii="Times New Roman" w:hAnsi="Times New Roman" w:cs="Times New Roman"/>
          <w:sz w:val="24"/>
          <w:szCs w:val="24"/>
        </w:rPr>
        <w:t xml:space="preserve"> d.  Nr. V1-</w:t>
      </w:r>
      <w:r w:rsidR="00DE7E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E7E11">
        <w:rPr>
          <w:rFonts w:ascii="Times New Roman" w:hAnsi="Times New Roman" w:cs="Times New Roman"/>
          <w:sz w:val="24"/>
          <w:szCs w:val="24"/>
        </w:rPr>
        <w:t>4</w:t>
      </w:r>
    </w:p>
    <w:p w:rsidR="00EE36CC" w:rsidRDefault="00EE36CC" w:rsidP="00C563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6CC" w:rsidRDefault="00EE36CC" w:rsidP="00C563B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36CC">
        <w:rPr>
          <w:rFonts w:ascii="Times New Roman" w:hAnsi="Times New Roman" w:cs="Times New Roman"/>
          <w:sz w:val="24"/>
          <w:szCs w:val="24"/>
        </w:rPr>
        <w:t>P</w:t>
      </w:r>
      <w:r w:rsidR="00960070">
        <w:rPr>
          <w:rFonts w:ascii="Times New Roman" w:hAnsi="Times New Roman" w:cs="Times New Roman"/>
          <w:sz w:val="24"/>
          <w:szCs w:val="24"/>
        </w:rPr>
        <w:t xml:space="preserve"> </w:t>
      </w:r>
      <w:r w:rsidRPr="00EE36CC">
        <w:rPr>
          <w:rFonts w:ascii="Times New Roman" w:hAnsi="Times New Roman" w:cs="Times New Roman"/>
          <w:sz w:val="24"/>
          <w:szCs w:val="24"/>
        </w:rPr>
        <w:t>a</w:t>
      </w:r>
      <w:r w:rsidR="00960070">
        <w:rPr>
          <w:rFonts w:ascii="Times New Roman" w:hAnsi="Times New Roman" w:cs="Times New Roman"/>
          <w:sz w:val="24"/>
          <w:szCs w:val="24"/>
        </w:rPr>
        <w:t xml:space="preserve"> </w:t>
      </w:r>
      <w:r w:rsidRPr="00EE36CC">
        <w:rPr>
          <w:rFonts w:ascii="Times New Roman" w:hAnsi="Times New Roman" w:cs="Times New Roman"/>
          <w:sz w:val="24"/>
          <w:szCs w:val="24"/>
        </w:rPr>
        <w:t>k</w:t>
      </w:r>
      <w:r w:rsidR="00960070">
        <w:rPr>
          <w:rFonts w:ascii="Times New Roman" w:hAnsi="Times New Roman" w:cs="Times New Roman"/>
          <w:sz w:val="24"/>
          <w:szCs w:val="24"/>
        </w:rPr>
        <w:t xml:space="preserve"> </w:t>
      </w:r>
      <w:r w:rsidRPr="00EE36CC">
        <w:rPr>
          <w:rFonts w:ascii="Times New Roman" w:hAnsi="Times New Roman" w:cs="Times New Roman"/>
          <w:sz w:val="24"/>
          <w:szCs w:val="24"/>
        </w:rPr>
        <w:t>e</w:t>
      </w:r>
      <w:r w:rsidR="00960070">
        <w:rPr>
          <w:rFonts w:ascii="Times New Roman" w:hAnsi="Times New Roman" w:cs="Times New Roman"/>
          <w:sz w:val="24"/>
          <w:szCs w:val="24"/>
        </w:rPr>
        <w:t xml:space="preserve"> i </w:t>
      </w:r>
      <w:r w:rsidRPr="00EE36CC">
        <w:rPr>
          <w:rFonts w:ascii="Times New Roman" w:hAnsi="Times New Roman" w:cs="Times New Roman"/>
          <w:sz w:val="24"/>
          <w:szCs w:val="24"/>
        </w:rPr>
        <w:t>č</w:t>
      </w:r>
      <w:r w:rsidR="00960070">
        <w:rPr>
          <w:rFonts w:ascii="Times New Roman" w:hAnsi="Times New Roman" w:cs="Times New Roman"/>
          <w:sz w:val="24"/>
          <w:szCs w:val="24"/>
        </w:rPr>
        <w:t xml:space="preserve"> i </w:t>
      </w:r>
      <w:r w:rsidRPr="00EE36CC">
        <w:rPr>
          <w:rFonts w:ascii="Times New Roman" w:hAnsi="Times New Roman" w:cs="Times New Roman"/>
          <w:sz w:val="24"/>
          <w:szCs w:val="24"/>
        </w:rPr>
        <w:t xml:space="preserve">u </w:t>
      </w:r>
      <w:r w:rsidR="00920892">
        <w:rPr>
          <w:rFonts w:ascii="Times New Roman" w:hAnsi="Times New Roman" w:cs="Times New Roman"/>
          <w:sz w:val="24"/>
          <w:szCs w:val="24"/>
        </w:rPr>
        <w:t xml:space="preserve">Pagrindinio ugdymo pasiekimų patikrinimo dalykų klasifikatorių, patvirtintą </w:t>
      </w:r>
      <w:r w:rsidR="00960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Švietimo informacinių technologijų centro direktoriaus </w:t>
      </w:r>
      <w:r w:rsidR="00920892">
        <w:rPr>
          <w:rFonts w:ascii="Times New Roman" w:hAnsi="Times New Roman" w:cs="Times New Roman"/>
          <w:sz w:val="24"/>
          <w:szCs w:val="24"/>
        </w:rPr>
        <w:t>2012 m. vasario 1 d. įsakymu</w:t>
      </w:r>
      <w:r w:rsidR="00960070">
        <w:rPr>
          <w:rFonts w:ascii="Times New Roman" w:hAnsi="Times New Roman" w:cs="Times New Roman"/>
          <w:sz w:val="24"/>
          <w:szCs w:val="24"/>
        </w:rPr>
        <w:t xml:space="preserve"> Nr. V1-10 ,,Dėl </w:t>
      </w:r>
      <w:r w:rsidR="00920892">
        <w:rPr>
          <w:rFonts w:ascii="Times New Roman" w:hAnsi="Times New Roman" w:cs="Times New Roman"/>
          <w:sz w:val="24"/>
          <w:szCs w:val="24"/>
        </w:rPr>
        <w:t xml:space="preserve">Pagrindinio ugdymo pasiekimų patikrinimo dalykų klasifikatoriaus </w:t>
      </w:r>
      <w:r w:rsidR="00960070">
        <w:rPr>
          <w:rFonts w:ascii="Times New Roman" w:hAnsi="Times New Roman" w:cs="Times New Roman"/>
          <w:sz w:val="24"/>
          <w:szCs w:val="24"/>
        </w:rPr>
        <w:t>patvirtinimo”</w:t>
      </w:r>
      <w:r w:rsidR="00920892">
        <w:rPr>
          <w:rFonts w:ascii="Times New Roman" w:hAnsi="Times New Roman" w:cs="Times New Roman"/>
          <w:sz w:val="24"/>
          <w:szCs w:val="24"/>
        </w:rPr>
        <w:t>,</w:t>
      </w:r>
      <w:r w:rsidR="00960070">
        <w:rPr>
          <w:rFonts w:ascii="Times New Roman" w:hAnsi="Times New Roman" w:cs="Times New Roman"/>
          <w:sz w:val="24"/>
          <w:szCs w:val="24"/>
        </w:rPr>
        <w:t xml:space="preserve"> ir išdėstau jį nauja redakcija:</w:t>
      </w:r>
    </w:p>
    <w:p w:rsidR="00960070" w:rsidRDefault="00960070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070" w:rsidRPr="00EE36CC" w:rsidRDefault="00960070" w:rsidP="00C563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,,</w:t>
      </w:r>
      <w:r w:rsidRPr="00EE36CC">
        <w:rPr>
          <w:rFonts w:ascii="Times New Roman" w:hAnsi="Times New Roman" w:cs="Times New Roman"/>
          <w:b/>
          <w:sz w:val="24"/>
          <w:szCs w:val="24"/>
        </w:rPr>
        <w:t>ŠVIETIMO INFORMACINIŲ TECHNOLOGIJŲ CENTRO DIREKTORIUS</w:t>
      </w:r>
    </w:p>
    <w:p w:rsidR="00960070" w:rsidRPr="00EE36CC" w:rsidRDefault="00960070" w:rsidP="00C563B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60070" w:rsidRPr="00EE36CC" w:rsidRDefault="00960070" w:rsidP="00C563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CC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960070" w:rsidRDefault="00960070" w:rsidP="00C563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CC">
        <w:rPr>
          <w:rFonts w:ascii="Times New Roman" w:hAnsi="Times New Roman" w:cs="Times New Roman"/>
          <w:b/>
          <w:sz w:val="24"/>
          <w:szCs w:val="24"/>
        </w:rPr>
        <w:t>DĖL PAGRINDINIO UGDYMO PASIEKIMŲ PATIKRINIMO DALYKŲ KLASIFIKATORIAUS PATVIRTINIMO</w:t>
      </w:r>
    </w:p>
    <w:p w:rsidR="00960070" w:rsidRDefault="00960070" w:rsidP="00C563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0EA" w:rsidRDefault="00D15340" w:rsidP="004070E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15340">
        <w:rPr>
          <w:rFonts w:ascii="Times New Roman" w:hAnsi="Times New Roman" w:cs="Times New Roman"/>
          <w:sz w:val="24"/>
          <w:szCs w:val="24"/>
        </w:rPr>
        <w:t>Vadovaudamasis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239">
        <w:rPr>
          <w:rFonts w:ascii="Times New Roman" w:hAnsi="Times New Roman" w:cs="Times New Roman"/>
          <w:sz w:val="24"/>
          <w:szCs w:val="24"/>
        </w:rPr>
        <w:t>Lietuvos Respubl</w:t>
      </w:r>
      <w:r w:rsidR="00920892">
        <w:rPr>
          <w:rFonts w:ascii="Times New Roman" w:hAnsi="Times New Roman" w:cs="Times New Roman"/>
          <w:sz w:val="24"/>
          <w:szCs w:val="24"/>
        </w:rPr>
        <w:t xml:space="preserve">ikos švietimo ir mokslo ministrės </w:t>
      </w:r>
      <w:r w:rsidR="009E7609">
        <w:rPr>
          <w:rFonts w:ascii="Times New Roman" w:hAnsi="Times New Roman" w:cs="Times New Roman"/>
          <w:sz w:val="24"/>
          <w:szCs w:val="24"/>
        </w:rPr>
        <w:t>2017</w:t>
      </w:r>
      <w:r w:rsidR="003B4239">
        <w:rPr>
          <w:rFonts w:ascii="Times New Roman" w:hAnsi="Times New Roman" w:cs="Times New Roman"/>
          <w:sz w:val="24"/>
          <w:szCs w:val="24"/>
        </w:rPr>
        <w:t xml:space="preserve"> m. </w:t>
      </w:r>
      <w:r w:rsidR="009E7609">
        <w:rPr>
          <w:rFonts w:ascii="Times New Roman" w:hAnsi="Times New Roman" w:cs="Times New Roman"/>
          <w:sz w:val="24"/>
          <w:szCs w:val="24"/>
        </w:rPr>
        <w:t>spal</w:t>
      </w:r>
      <w:r w:rsidR="003B4239">
        <w:rPr>
          <w:rFonts w:ascii="Times New Roman" w:hAnsi="Times New Roman" w:cs="Times New Roman"/>
          <w:sz w:val="24"/>
          <w:szCs w:val="24"/>
        </w:rPr>
        <w:t xml:space="preserve">io </w:t>
      </w:r>
      <w:r w:rsidR="002A419B">
        <w:rPr>
          <w:rFonts w:ascii="Times New Roman" w:hAnsi="Times New Roman" w:cs="Times New Roman"/>
          <w:sz w:val="24"/>
          <w:szCs w:val="24"/>
        </w:rPr>
        <w:t>23</w:t>
      </w:r>
      <w:r w:rsidR="003B4239">
        <w:rPr>
          <w:rFonts w:ascii="Times New Roman" w:hAnsi="Times New Roman" w:cs="Times New Roman"/>
          <w:sz w:val="24"/>
          <w:szCs w:val="24"/>
        </w:rPr>
        <w:t xml:space="preserve"> d. įsakymu Nr. V-</w:t>
      </w:r>
      <w:r w:rsidR="002A419B">
        <w:rPr>
          <w:rFonts w:ascii="Times New Roman" w:hAnsi="Times New Roman" w:cs="Times New Roman"/>
          <w:sz w:val="24"/>
          <w:szCs w:val="24"/>
        </w:rPr>
        <w:t>813</w:t>
      </w:r>
      <w:r w:rsidR="003B4239">
        <w:rPr>
          <w:rFonts w:ascii="Times New Roman" w:hAnsi="Times New Roman" w:cs="Times New Roman"/>
          <w:sz w:val="24"/>
          <w:szCs w:val="24"/>
        </w:rPr>
        <w:t xml:space="preserve"> </w:t>
      </w:r>
      <w:r w:rsidR="003B4239" w:rsidRPr="00F208BE">
        <w:rPr>
          <w:rFonts w:ascii="Times New Roman" w:hAnsi="Times New Roman" w:cs="Times New Roman"/>
          <w:sz w:val="24"/>
          <w:szCs w:val="24"/>
        </w:rPr>
        <w:t>,,</w:t>
      </w:r>
      <w:r w:rsidR="00F208BE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F208BE" w:rsidRPr="00F208BE">
        <w:rPr>
          <w:rFonts w:ascii="Times New Roman" w:hAnsi="Times New Roman" w:cs="Times New Roman"/>
          <w:sz w:val="24"/>
          <w:szCs w:val="24"/>
          <w:lang w:val="lt-LT"/>
        </w:rPr>
        <w:t xml:space="preserve">ėl </w:t>
      </w:r>
      <w:r w:rsidR="00F208BE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F208BE" w:rsidRPr="00F208BE">
        <w:rPr>
          <w:rFonts w:ascii="Times New Roman" w:hAnsi="Times New Roman" w:cs="Times New Roman"/>
          <w:sz w:val="24"/>
          <w:szCs w:val="24"/>
          <w:lang w:val="lt-LT"/>
        </w:rPr>
        <w:t xml:space="preserve">vietimo ir mokslo ministro 2011 m. gruodžio 30 d. įsakymo </w:t>
      </w:r>
      <w:r w:rsidR="004070EA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F208BE" w:rsidRPr="00F208BE">
        <w:rPr>
          <w:rFonts w:ascii="Times New Roman" w:hAnsi="Times New Roman" w:cs="Times New Roman"/>
          <w:sz w:val="24"/>
          <w:szCs w:val="24"/>
          <w:lang w:val="lt-LT"/>
        </w:rPr>
        <w:t xml:space="preserve">r. </w:t>
      </w:r>
      <w:r w:rsidR="004070EA">
        <w:rPr>
          <w:rFonts w:ascii="Times New Roman" w:hAnsi="Times New Roman" w:cs="Times New Roman"/>
          <w:sz w:val="24"/>
          <w:szCs w:val="24"/>
          <w:lang w:val="lt-LT"/>
        </w:rPr>
        <w:t>V-2558 „Dėl P</w:t>
      </w:r>
      <w:r w:rsidR="00F208BE" w:rsidRPr="00F208BE">
        <w:rPr>
          <w:rFonts w:ascii="Times New Roman" w:hAnsi="Times New Roman" w:cs="Times New Roman"/>
          <w:sz w:val="24"/>
          <w:szCs w:val="24"/>
          <w:lang w:val="lt-LT"/>
        </w:rPr>
        <w:t>agrindinio ugdymo pasiekimų patikrinimo organizavimo ir vykdymo tvarkos aprašo patvirtinimo“ pakeitimo</w:t>
      </w:r>
      <w:r w:rsidR="009E7609" w:rsidRPr="00F208BE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4070EA"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:rsidR="00894B52" w:rsidRDefault="00894B52" w:rsidP="004070E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70EA">
        <w:rPr>
          <w:rFonts w:ascii="Times New Roman" w:hAnsi="Times New Roman" w:cs="Times New Roman"/>
          <w:sz w:val="24"/>
          <w:szCs w:val="24"/>
        </w:rPr>
        <w:t xml:space="preserve">t v i r t i n u </w:t>
      </w:r>
      <w:r>
        <w:rPr>
          <w:rFonts w:ascii="Times New Roman" w:hAnsi="Times New Roman" w:cs="Times New Roman"/>
          <w:sz w:val="24"/>
          <w:szCs w:val="24"/>
        </w:rPr>
        <w:t xml:space="preserve"> Pagrindinio ugdymo pasiekimų patikrinimo dalykų klasifikatorių (pridedama).”</w:t>
      </w:r>
    </w:p>
    <w:p w:rsidR="00C563BF" w:rsidRDefault="00C563BF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3BF" w:rsidRDefault="00C563BF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0EA" w:rsidRDefault="004070EA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0EA" w:rsidRDefault="004070EA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0EA" w:rsidRDefault="004070EA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3BF" w:rsidRDefault="00C563BF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B52" w:rsidRDefault="00894B52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 informacinių technologijų centro direktorius                                         Vaino Brazdeikis</w:t>
      </w:r>
    </w:p>
    <w:p w:rsidR="004070EA" w:rsidRDefault="004070EA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0EA" w:rsidRDefault="004070EA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0EA" w:rsidRDefault="004070EA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0EA" w:rsidRDefault="004070EA" w:rsidP="00C563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103AD" w:rsidTr="00632F99">
        <w:tc>
          <w:tcPr>
            <w:tcW w:w="9639" w:type="dxa"/>
          </w:tcPr>
          <w:p w:rsidR="006103AD" w:rsidRDefault="006103AD" w:rsidP="00632F99">
            <w:pPr>
              <w:tabs>
                <w:tab w:val="left" w:pos="426"/>
                <w:tab w:val="left" w:pos="709"/>
                <w:tab w:val="left" w:pos="99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Patvirtinta</w:t>
            </w:r>
          </w:p>
          <w:p w:rsidR="006103AD" w:rsidRDefault="006103AD" w:rsidP="00632F99">
            <w:pPr>
              <w:tabs>
                <w:tab w:val="left" w:pos="426"/>
                <w:tab w:val="left" w:pos="709"/>
                <w:tab w:val="left" w:pos="99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informacinių technologijų</w:t>
            </w:r>
          </w:p>
          <w:p w:rsidR="006103AD" w:rsidRDefault="006103AD" w:rsidP="00632F99">
            <w:pPr>
              <w:tabs>
                <w:tab w:val="left" w:pos="426"/>
                <w:tab w:val="left" w:pos="709"/>
                <w:tab w:val="left" w:pos="99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centro direktoriaus 2018 m.          d.</w:t>
            </w:r>
          </w:p>
          <w:p w:rsidR="006103AD" w:rsidRDefault="006103AD" w:rsidP="00AD5D4E">
            <w:pPr>
              <w:tabs>
                <w:tab w:val="left" w:pos="426"/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6407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įsakymu Nr. V1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D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6103AD" w:rsidRDefault="006103AD" w:rsidP="006103AD">
      <w:pPr>
        <w:pStyle w:val="CentrBold"/>
        <w:spacing w:line="278" w:lineRule="auto"/>
        <w:jc w:val="left"/>
        <w:rPr>
          <w:sz w:val="24"/>
          <w:szCs w:val="24"/>
        </w:rPr>
      </w:pPr>
    </w:p>
    <w:p w:rsidR="006103AD" w:rsidRPr="00EB7EAE" w:rsidRDefault="00311388" w:rsidP="00311388">
      <w:pPr>
        <w:pStyle w:val="CentrBold"/>
        <w:spacing w:line="278" w:lineRule="auto"/>
        <w:rPr>
          <w:sz w:val="24"/>
          <w:szCs w:val="24"/>
        </w:rPr>
      </w:pPr>
      <w:r w:rsidRPr="00EE36CC">
        <w:rPr>
          <w:sz w:val="24"/>
          <w:szCs w:val="24"/>
        </w:rPr>
        <w:t xml:space="preserve">PAGRINDINIO UGDYMO PASIEKIMŲ PATIKRINIMO DALYKŲ </w:t>
      </w:r>
      <w:r>
        <w:rPr>
          <w:sz w:val="24"/>
          <w:szCs w:val="24"/>
        </w:rPr>
        <w:t>K</w:t>
      </w:r>
      <w:r w:rsidR="006103AD" w:rsidRPr="00EB7EAE">
        <w:rPr>
          <w:sz w:val="24"/>
          <w:szCs w:val="24"/>
        </w:rPr>
        <w:t>LASIFIKATORIUS</w:t>
      </w:r>
    </w:p>
    <w:p w:rsidR="006103AD" w:rsidRPr="00326A39" w:rsidRDefault="006103AD" w:rsidP="006103AD">
      <w:pPr>
        <w:pStyle w:val="CentrBold"/>
        <w:spacing w:line="278" w:lineRule="auto"/>
        <w:rPr>
          <w:sz w:val="22"/>
          <w:szCs w:val="22"/>
        </w:rPr>
      </w:pPr>
    </w:p>
    <w:tbl>
      <w:tblPr>
        <w:tblW w:w="952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3"/>
        <w:gridCol w:w="5103"/>
      </w:tblGrid>
      <w:tr w:rsidR="006103AD" w:rsidRPr="00FD7A21" w:rsidTr="00AD5D4E">
        <w:trPr>
          <w:trHeight w:val="62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632F99">
            <w:pPr>
              <w:pStyle w:val="BasicParagraph"/>
              <w:tabs>
                <w:tab w:val="left" w:pos="7740"/>
              </w:tabs>
            </w:pPr>
            <w:r w:rsidRPr="00FD7A21">
              <w:t>Klasifikatoriaus pavadinimas lietuvių kalba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632F99">
            <w:pPr>
              <w:pStyle w:val="BasicParagraph"/>
              <w:tabs>
                <w:tab w:val="left" w:pos="7740"/>
              </w:tabs>
              <w:jc w:val="both"/>
            </w:pPr>
            <w:r w:rsidRPr="00FD7A21">
              <w:t>Pagrindinio ugdymo pasiekimų patikrinimo dalykai</w:t>
            </w:r>
          </w:p>
        </w:tc>
      </w:tr>
      <w:tr w:rsidR="006103AD" w:rsidRPr="00FD7A21" w:rsidTr="00AD5D4E">
        <w:trPr>
          <w:trHeight w:val="62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632F99">
            <w:pPr>
              <w:pStyle w:val="BasicParagraph"/>
              <w:tabs>
                <w:tab w:val="left" w:pos="7740"/>
              </w:tabs>
            </w:pPr>
            <w:r w:rsidRPr="00FD7A21">
              <w:t>Klasifikatoriaus pavadinimas anglų kalba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632F99">
            <w:pPr>
              <w:pStyle w:val="BasicParagraph"/>
              <w:tabs>
                <w:tab w:val="left" w:pos="7740"/>
              </w:tabs>
              <w:jc w:val="both"/>
              <w:rPr>
                <w:lang w:val="en-GB"/>
              </w:rPr>
            </w:pPr>
            <w:r w:rsidRPr="00FD7A21">
              <w:rPr>
                <w:lang w:val="en-GB"/>
              </w:rPr>
              <w:t>Basic education exam subjects</w:t>
            </w:r>
          </w:p>
        </w:tc>
      </w:tr>
      <w:tr w:rsidR="006103AD" w:rsidRPr="00FD7A21" w:rsidTr="00AD5D4E">
        <w:trPr>
          <w:trHeight w:val="62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632F99">
            <w:pPr>
              <w:pStyle w:val="BasicParagraph"/>
              <w:tabs>
                <w:tab w:val="left" w:pos="7740"/>
              </w:tabs>
            </w:pPr>
            <w:r w:rsidRPr="00FD7A21">
              <w:t>Klasifikatoriaus pavadinimo lietuvių kalba abėcėlinė santrumpa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6103AD">
            <w:pPr>
              <w:pStyle w:val="BasicParagraph"/>
              <w:tabs>
                <w:tab w:val="left" w:pos="7740"/>
              </w:tabs>
              <w:jc w:val="both"/>
            </w:pPr>
            <w:r w:rsidRPr="00FD7A21">
              <w:t>KL_MOK_PUPPEGZAM</w:t>
            </w:r>
          </w:p>
        </w:tc>
      </w:tr>
      <w:tr w:rsidR="006103AD" w:rsidRPr="00FD7A21" w:rsidTr="00AD5D4E">
        <w:trPr>
          <w:trHeight w:val="62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632F99">
            <w:pPr>
              <w:pStyle w:val="BasicParagraph"/>
              <w:tabs>
                <w:tab w:val="left" w:pos="7740"/>
              </w:tabs>
            </w:pPr>
            <w:r w:rsidRPr="00FD7A21">
              <w:t>Klasifikatoriaus paskirtis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867A7F">
            <w:pPr>
              <w:pStyle w:val="BasicParagraph"/>
              <w:tabs>
                <w:tab w:val="left" w:pos="7740"/>
              </w:tabs>
            </w:pPr>
            <w:r w:rsidRPr="00FD7A21">
              <w:t xml:space="preserve">Pagrindinio ugdymo pasiekimų patikrinimo  </w:t>
            </w:r>
            <w:r w:rsidR="00867A7F" w:rsidRPr="00FD7A21">
              <w:t xml:space="preserve">(toliau – PUPP) </w:t>
            </w:r>
            <w:r w:rsidRPr="00FD7A21">
              <w:t xml:space="preserve">suskirstymas </w:t>
            </w:r>
            <w:r w:rsidR="00D161C5" w:rsidRPr="00FD7A21">
              <w:t xml:space="preserve">dalykais </w:t>
            </w:r>
            <w:r w:rsidRPr="00FD7A21">
              <w:t xml:space="preserve">pagal </w:t>
            </w:r>
            <w:r w:rsidR="006D01B5" w:rsidRPr="00FD7A21">
              <w:t xml:space="preserve">Pagrindinio ugdymo </w:t>
            </w:r>
            <w:r w:rsidR="00D161C5" w:rsidRPr="00FD7A21">
              <w:t>programos dalykus</w:t>
            </w:r>
            <w:r w:rsidR="004070EA">
              <w:t xml:space="preserve">, </w:t>
            </w:r>
            <w:r w:rsidR="00867A7F">
              <w:t>kurie įtraukti į PUPP</w:t>
            </w:r>
            <w:r w:rsidR="006D01B5" w:rsidRPr="00FD7A21">
              <w:t xml:space="preserve"> </w:t>
            </w:r>
          </w:p>
        </w:tc>
      </w:tr>
      <w:tr w:rsidR="006103AD" w:rsidRPr="00FD7A21" w:rsidTr="00AD5D4E">
        <w:trPr>
          <w:trHeight w:val="62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632F99">
            <w:pPr>
              <w:pStyle w:val="BasicParagraph"/>
              <w:tabs>
                <w:tab w:val="left" w:pos="7740"/>
              </w:tabs>
            </w:pPr>
            <w:r w:rsidRPr="00FD7A21">
              <w:t>Klasifikatoriaus tipas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C265DD" w:rsidP="00632F99">
            <w:pPr>
              <w:pStyle w:val="BasicParagraph"/>
              <w:tabs>
                <w:tab w:val="left" w:pos="7740"/>
              </w:tabs>
              <w:jc w:val="both"/>
            </w:pPr>
            <w:r>
              <w:t>Tarpinstitucinis</w:t>
            </w:r>
          </w:p>
        </w:tc>
      </w:tr>
      <w:tr w:rsidR="006103AD" w:rsidRPr="00FD7A21" w:rsidTr="00AD5D4E">
        <w:trPr>
          <w:trHeight w:val="62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632F99">
            <w:pPr>
              <w:pStyle w:val="BasicParagraph"/>
              <w:tabs>
                <w:tab w:val="left" w:pos="7740"/>
              </w:tabs>
            </w:pPr>
            <w:r w:rsidRPr="00FD7A21">
              <w:t>Klasifikatoriaus rengėjo pavadinimas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103AD" w:rsidRPr="00FD7A21" w:rsidRDefault="006103AD" w:rsidP="00632F99">
            <w:pPr>
              <w:pStyle w:val="BasicParagraph"/>
              <w:tabs>
                <w:tab w:val="left" w:pos="7740"/>
              </w:tabs>
              <w:jc w:val="both"/>
            </w:pPr>
            <w:r w:rsidRPr="00FD7A21">
              <w:t>Švietimo informacinių technologijų centras</w:t>
            </w:r>
            <w:r w:rsidR="006D01B5" w:rsidRPr="00FD7A21">
              <w:t>, Nacionalinis egzaminų centras</w:t>
            </w:r>
          </w:p>
        </w:tc>
      </w:tr>
    </w:tbl>
    <w:p w:rsidR="006103AD" w:rsidRPr="00FD7A21" w:rsidRDefault="006103AD" w:rsidP="006103AD">
      <w:pPr>
        <w:pStyle w:val="Pagrindinistekstas1"/>
        <w:spacing w:line="278" w:lineRule="auto"/>
        <w:rPr>
          <w:b/>
          <w:bCs/>
          <w:sz w:val="24"/>
          <w:szCs w:val="24"/>
        </w:rPr>
      </w:pPr>
    </w:p>
    <w:p w:rsidR="006103AD" w:rsidRPr="00FD7A21" w:rsidRDefault="006103AD" w:rsidP="006103AD">
      <w:pPr>
        <w:pStyle w:val="Pagrindinistekstas1"/>
        <w:spacing w:line="278" w:lineRule="auto"/>
        <w:rPr>
          <w:sz w:val="24"/>
          <w:szCs w:val="24"/>
        </w:rPr>
      </w:pPr>
      <w:r w:rsidRPr="00FD7A21">
        <w:rPr>
          <w:sz w:val="24"/>
          <w:szCs w:val="24"/>
        </w:rPr>
        <w:t>Klasifikatoriaus reikšmės: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566"/>
        <w:gridCol w:w="964"/>
        <w:gridCol w:w="1872"/>
        <w:gridCol w:w="1843"/>
        <w:gridCol w:w="4252"/>
      </w:tblGrid>
      <w:tr w:rsidR="006103AD" w:rsidRPr="00FD7A21" w:rsidTr="00FD7A21">
        <w:tc>
          <w:tcPr>
            <w:tcW w:w="566" w:type="dxa"/>
          </w:tcPr>
          <w:p w:rsidR="006103AD" w:rsidRPr="00FD7A21" w:rsidRDefault="006103AD" w:rsidP="00632F99">
            <w:pPr>
              <w:pStyle w:val="HTMLiankstoformatuotas"/>
              <w:tabs>
                <w:tab w:val="clear" w:pos="916"/>
                <w:tab w:val="clear" w:pos="8244"/>
                <w:tab w:val="left" w:pos="96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964" w:type="dxa"/>
          </w:tcPr>
          <w:p w:rsidR="006103AD" w:rsidRPr="00FD7A21" w:rsidRDefault="006103AD" w:rsidP="00632F99">
            <w:pPr>
              <w:pStyle w:val="HTMLiankstoformatuotas"/>
              <w:tabs>
                <w:tab w:val="clear" w:pos="916"/>
                <w:tab w:val="clear" w:pos="8244"/>
                <w:tab w:val="left" w:pos="96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</w:p>
        </w:tc>
        <w:tc>
          <w:tcPr>
            <w:tcW w:w="1872" w:type="dxa"/>
          </w:tcPr>
          <w:p w:rsidR="006103AD" w:rsidRPr="00FD7A21" w:rsidRDefault="006103AD" w:rsidP="00632F99">
            <w:pPr>
              <w:pStyle w:val="HTMLiankstoformatuotas"/>
              <w:tabs>
                <w:tab w:val="clear" w:pos="916"/>
                <w:tab w:val="clear" w:pos="8244"/>
                <w:tab w:val="left" w:pos="96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Pavadinimas lietuvių kalba</w:t>
            </w:r>
          </w:p>
        </w:tc>
        <w:tc>
          <w:tcPr>
            <w:tcW w:w="1843" w:type="dxa"/>
          </w:tcPr>
          <w:p w:rsidR="006103AD" w:rsidRPr="00FD7A21" w:rsidRDefault="006103AD" w:rsidP="00632F99">
            <w:pPr>
              <w:pStyle w:val="HTMLiankstoformatuotas"/>
              <w:tabs>
                <w:tab w:val="clear" w:pos="916"/>
                <w:tab w:val="clear" w:pos="8244"/>
                <w:tab w:val="left" w:pos="96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Pavadinimas anglų kalba</w:t>
            </w:r>
          </w:p>
        </w:tc>
        <w:tc>
          <w:tcPr>
            <w:tcW w:w="4252" w:type="dxa"/>
          </w:tcPr>
          <w:p w:rsidR="006103AD" w:rsidRPr="00FD7A21" w:rsidRDefault="006103AD" w:rsidP="0063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Aprašymas</w:t>
            </w:r>
          </w:p>
        </w:tc>
      </w:tr>
      <w:tr w:rsidR="001C6C14" w:rsidRPr="00FD7A21" w:rsidTr="00FD7A21">
        <w:tc>
          <w:tcPr>
            <w:tcW w:w="566" w:type="dxa"/>
          </w:tcPr>
          <w:p w:rsidR="001C6C14" w:rsidRPr="00FD7A21" w:rsidRDefault="001C6C14" w:rsidP="001C6C14">
            <w:pPr>
              <w:pStyle w:val="HTMLiankstoformatuotas"/>
              <w:tabs>
                <w:tab w:val="clear" w:pos="916"/>
                <w:tab w:val="clear" w:pos="8244"/>
                <w:tab w:val="left" w:pos="963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315012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Matematics</w:t>
            </w:r>
          </w:p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Matematikos dalyko pagrindinio ugdymo pasiekimų privalomasis patikrinimas</w:t>
            </w:r>
          </w:p>
        </w:tc>
      </w:tr>
      <w:tr w:rsidR="001C6C14" w:rsidRPr="00FD7A21" w:rsidTr="00FD7A21">
        <w:tc>
          <w:tcPr>
            <w:tcW w:w="566" w:type="dxa"/>
          </w:tcPr>
          <w:p w:rsidR="001C6C14" w:rsidRPr="00FD7A21" w:rsidRDefault="001C6C14" w:rsidP="001C6C14">
            <w:pPr>
              <w:pStyle w:val="HTMLiankstoformatuotas"/>
              <w:tabs>
                <w:tab w:val="clear" w:pos="916"/>
                <w:tab w:val="clear" w:pos="8244"/>
                <w:tab w:val="left" w:pos="963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5013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E10CDA" w:rsidRDefault="00E10CDA" w:rsidP="00E1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Lithuanian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</w:t>
            </w:r>
            <w:r w:rsidRPr="00E10C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anguage and literature</w:t>
            </w:r>
          </w:p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99" w:rsidRPr="00FD7A21" w:rsidRDefault="001C6C14" w:rsidP="00B5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Lietuvių kalbos </w:t>
            </w:r>
            <w:r w:rsidR="00045799"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 literatūros </w:t>
            </w:r>
            <w:r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pagrindinio ugdymo pasiekimų privalomasis patikrinimas </w:t>
            </w:r>
          </w:p>
        </w:tc>
      </w:tr>
      <w:tr w:rsidR="001C6C14" w:rsidRPr="00FD7A21" w:rsidTr="00FD7A21">
        <w:tc>
          <w:tcPr>
            <w:tcW w:w="566" w:type="dxa"/>
          </w:tcPr>
          <w:p w:rsidR="001C6C14" w:rsidRPr="00FD7A21" w:rsidRDefault="00D83D32" w:rsidP="001C6C14">
            <w:pPr>
              <w:pStyle w:val="HTMLiankstoformatuotas"/>
              <w:tabs>
                <w:tab w:val="clear" w:pos="916"/>
                <w:tab w:val="clear" w:pos="8244"/>
                <w:tab w:val="left" w:pos="963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C14" w:rsidRPr="00FD7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125213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Gimtoji kalba (rusų)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Native language (Russian)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48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Rusų kalbos (gimtosios) dalyko pagrindinio ugdymo pasiekimų  </w:t>
            </w:r>
            <w:r w:rsidR="00840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pasirenkamasis </w:t>
            </w:r>
            <w:r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patikrinimas rusų kalba mokomoje mokykloje</w:t>
            </w:r>
            <w:r w:rsidR="00C5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C14" w:rsidRPr="00FD7A21" w:rsidTr="00FD7A21">
        <w:tc>
          <w:tcPr>
            <w:tcW w:w="566" w:type="dxa"/>
          </w:tcPr>
          <w:p w:rsidR="001C6C14" w:rsidRPr="00FD7A21" w:rsidRDefault="00D83D32" w:rsidP="001C6C14">
            <w:pPr>
              <w:pStyle w:val="HTMLiankstoformatuotas"/>
              <w:tabs>
                <w:tab w:val="clear" w:pos="916"/>
                <w:tab w:val="clear" w:pos="8244"/>
                <w:tab w:val="left" w:pos="963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C14" w:rsidRPr="00FD7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125313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Gimtoji kalba (lenkų)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Native language (Polish)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4830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Lenkų kalbos (gimtosios) dalyko pagrindinio ugdymo pasiekimų  </w:t>
            </w:r>
            <w:r w:rsidR="00840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pasirenkamasis </w:t>
            </w:r>
            <w:r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patikrinimas lenkų kalba mokomoje mokykloje</w:t>
            </w:r>
            <w:r w:rsidR="00C5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C14" w:rsidRPr="00FD7A21" w:rsidTr="00FD7A21">
        <w:tc>
          <w:tcPr>
            <w:tcW w:w="566" w:type="dxa"/>
          </w:tcPr>
          <w:p w:rsidR="001C6C14" w:rsidRPr="00FD7A21" w:rsidRDefault="00D83D32" w:rsidP="001C6C14">
            <w:pPr>
              <w:pStyle w:val="HTMLiankstoformatuotas"/>
              <w:tabs>
                <w:tab w:val="clear" w:pos="916"/>
                <w:tab w:val="clear" w:pos="8244"/>
                <w:tab w:val="left" w:pos="963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6C14" w:rsidRPr="00FD7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125413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Gimtoji kalba (baltarusių)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Native language</w:t>
            </w:r>
          </w:p>
          <w:p w:rsidR="001C6C14" w:rsidRPr="00FD7A21" w:rsidRDefault="00ED654E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6C14" w:rsidRPr="00FD7A21">
              <w:rPr>
                <w:rFonts w:ascii="Times New Roman" w:hAnsi="Times New Roman" w:cs="Times New Roman"/>
                <w:sz w:val="24"/>
                <w:szCs w:val="24"/>
              </w:rPr>
              <w:t>Byelorussians)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Default="001C6C14" w:rsidP="0048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Baltarusių kalbos (gimtosios) dalyko pagrindinio ugdymo pasiekimų  </w:t>
            </w:r>
            <w:r w:rsidR="00840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pasirenkamasis </w:t>
            </w:r>
            <w:r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patikrinimas baltarusių kalba mokomoje mokykloje</w:t>
            </w:r>
            <w:r w:rsidR="00A1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54E" w:rsidRPr="00FD7A21" w:rsidRDefault="00ED654E" w:rsidP="004830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C14" w:rsidRPr="00FD7A21" w:rsidTr="00FD7A21">
        <w:tc>
          <w:tcPr>
            <w:tcW w:w="566" w:type="dxa"/>
          </w:tcPr>
          <w:p w:rsidR="001C6C14" w:rsidRPr="00FD7A21" w:rsidRDefault="00D83D32" w:rsidP="001C6C14">
            <w:pPr>
              <w:pStyle w:val="HTMLiankstoformatuotas"/>
              <w:tabs>
                <w:tab w:val="clear" w:pos="916"/>
                <w:tab w:val="clear" w:pos="8244"/>
                <w:tab w:val="left" w:pos="963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C6C14" w:rsidRPr="00FD7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125713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Gimtoji kalba (vokiečių)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Native language</w:t>
            </w:r>
          </w:p>
          <w:p w:rsidR="001C6C14" w:rsidRPr="00FD7A21" w:rsidRDefault="001C6C14" w:rsidP="001C6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(German)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4" w:rsidRPr="00FD7A21" w:rsidRDefault="001C6C14" w:rsidP="004830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Vokiečių kalbos (gimtosios) dalyko pagrindinio ugdymo pasiekimų  </w:t>
            </w:r>
            <w:r w:rsidR="00840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pasirenkamasis </w:t>
            </w:r>
            <w:r w:rsidRPr="00FD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patikrinimas vokiečių kalba mokomoje mokykloje</w:t>
            </w:r>
            <w:r w:rsidR="00A1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60070" w:rsidRDefault="00960070" w:rsidP="00EE36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6C14" w:rsidRPr="00FD7A21" w:rsidRDefault="001C6C14" w:rsidP="001C6C1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D7A21">
        <w:rPr>
          <w:rFonts w:ascii="Times New Roman" w:hAnsi="Times New Roman" w:cs="Times New Roman"/>
          <w:sz w:val="24"/>
          <w:szCs w:val="24"/>
          <w:lang w:val="lt-LT"/>
        </w:rPr>
        <w:t>Kodo struktūra:</w:t>
      </w:r>
    </w:p>
    <w:p w:rsidR="001C6C14" w:rsidRPr="00FD7A21" w:rsidRDefault="001C6C14" w:rsidP="001C6C1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D7A21">
        <w:rPr>
          <w:rFonts w:ascii="Times New Roman" w:hAnsi="Times New Roman" w:cs="Times New Roman"/>
          <w:sz w:val="24"/>
          <w:szCs w:val="24"/>
          <w:lang w:val="lt-LT"/>
        </w:rPr>
        <w:t>I skaitmuo nurodo ugdymo sritį (3-matematika; 1-kalbos);</w:t>
      </w:r>
    </w:p>
    <w:p w:rsidR="001C6C14" w:rsidRPr="00FD7A21" w:rsidRDefault="001C6C14" w:rsidP="001C6C1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D7A21">
        <w:rPr>
          <w:rFonts w:ascii="Times New Roman" w:hAnsi="Times New Roman" w:cs="Times New Roman"/>
          <w:sz w:val="24"/>
          <w:szCs w:val="24"/>
          <w:lang w:val="lt-LT"/>
        </w:rPr>
        <w:t xml:space="preserve">II skaitmuo nurodo  1- </w:t>
      </w:r>
      <w:r w:rsidR="00ED654E">
        <w:rPr>
          <w:rFonts w:ascii="Times New Roman" w:hAnsi="Times New Roman" w:cs="Times New Roman"/>
          <w:sz w:val="24"/>
          <w:szCs w:val="24"/>
          <w:lang w:val="lt-LT"/>
        </w:rPr>
        <w:t>visose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408F6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>mokyklo</w:t>
      </w:r>
      <w:r w:rsidR="00ED654E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>e vykdomą patikrinimą); 2- tautinės mažumos mokyklose gimtosios kalbos patikrinimą;</w:t>
      </w:r>
    </w:p>
    <w:p w:rsidR="001C6C14" w:rsidRPr="00FD7A21" w:rsidRDefault="001C6C14" w:rsidP="001C6C1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D7A21">
        <w:rPr>
          <w:rFonts w:ascii="Times New Roman" w:hAnsi="Times New Roman" w:cs="Times New Roman"/>
          <w:sz w:val="24"/>
          <w:szCs w:val="24"/>
          <w:lang w:val="lt-LT"/>
        </w:rPr>
        <w:t>III skaitmuo nurodo 5-pagrindinio ugdymo pasiekimų patikrinimą</w:t>
      </w:r>
      <w:r w:rsidR="00ED654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1C6C14" w:rsidRPr="00FD7A21" w:rsidRDefault="001C6C14" w:rsidP="001C6C1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D7A21">
        <w:rPr>
          <w:rFonts w:ascii="Times New Roman" w:hAnsi="Times New Roman" w:cs="Times New Roman"/>
          <w:sz w:val="24"/>
          <w:szCs w:val="24"/>
          <w:lang w:val="lt-LT"/>
        </w:rPr>
        <w:t xml:space="preserve">IV skaitmuo nurodo 0- </w:t>
      </w:r>
      <w:r w:rsidR="00BA6FFD">
        <w:rPr>
          <w:rFonts w:ascii="Times New Roman" w:hAnsi="Times New Roman" w:cs="Times New Roman"/>
          <w:sz w:val="24"/>
          <w:szCs w:val="24"/>
          <w:lang w:val="lt-LT"/>
        </w:rPr>
        <w:t xml:space="preserve">pasiekimų patikrinimas visose 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>mokykl</w:t>
      </w:r>
      <w:r w:rsidR="00BA6FFD">
        <w:rPr>
          <w:rFonts w:ascii="Times New Roman" w:hAnsi="Times New Roman" w:cs="Times New Roman"/>
          <w:sz w:val="24"/>
          <w:szCs w:val="24"/>
          <w:lang w:val="lt-LT"/>
        </w:rPr>
        <w:t>ose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EC39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83EA7">
        <w:rPr>
          <w:rFonts w:ascii="Times New Roman" w:hAnsi="Times New Roman" w:cs="Times New Roman"/>
          <w:sz w:val="24"/>
          <w:szCs w:val="24"/>
          <w:lang w:val="lt-LT"/>
        </w:rPr>
        <w:t xml:space="preserve">pasiekimų patikrinimas mokyklose, kuriose: 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>2-</w:t>
      </w:r>
      <w:r w:rsidR="00183EA7">
        <w:rPr>
          <w:rFonts w:ascii="Times New Roman" w:hAnsi="Times New Roman" w:cs="Times New Roman"/>
          <w:sz w:val="24"/>
          <w:szCs w:val="24"/>
          <w:lang w:val="lt-LT"/>
        </w:rPr>
        <w:t>mokomoji kalba rusų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>; 3-</w:t>
      </w:r>
      <w:r w:rsidR="00183EA7">
        <w:rPr>
          <w:rFonts w:ascii="Times New Roman" w:hAnsi="Times New Roman" w:cs="Times New Roman"/>
          <w:sz w:val="24"/>
          <w:szCs w:val="24"/>
          <w:lang w:val="lt-LT"/>
        </w:rPr>
        <w:t xml:space="preserve">mokomoji kalba 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>lenkų; 4-</w:t>
      </w:r>
      <w:r w:rsidR="00183EA7">
        <w:rPr>
          <w:rFonts w:ascii="Times New Roman" w:hAnsi="Times New Roman" w:cs="Times New Roman"/>
          <w:sz w:val="24"/>
          <w:szCs w:val="24"/>
          <w:lang w:val="lt-LT"/>
        </w:rPr>
        <w:t xml:space="preserve">mokomoji kalba 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>baltarusių; 7-</w:t>
      </w:r>
      <w:r w:rsidR="00183EA7">
        <w:rPr>
          <w:rFonts w:ascii="Times New Roman" w:hAnsi="Times New Roman" w:cs="Times New Roman"/>
          <w:sz w:val="24"/>
          <w:szCs w:val="24"/>
          <w:lang w:val="lt-LT"/>
        </w:rPr>
        <w:t xml:space="preserve">mokomoji kalba 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>vokiečių</w:t>
      </w:r>
      <w:r w:rsidR="00183EA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1C6C14" w:rsidRPr="00FD7A21" w:rsidRDefault="001C6C14" w:rsidP="00FD7A2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D7A21">
        <w:rPr>
          <w:rFonts w:ascii="Times New Roman" w:hAnsi="Times New Roman" w:cs="Times New Roman"/>
          <w:sz w:val="24"/>
          <w:szCs w:val="24"/>
          <w:lang w:val="lt-LT"/>
        </w:rPr>
        <w:t xml:space="preserve">V-VI skaitmenys </w:t>
      </w:r>
      <w:r w:rsidR="006764DC">
        <w:rPr>
          <w:rFonts w:ascii="Times New Roman" w:hAnsi="Times New Roman" w:cs="Times New Roman"/>
          <w:sz w:val="24"/>
          <w:szCs w:val="24"/>
          <w:lang w:val="lt-LT"/>
        </w:rPr>
        <w:t xml:space="preserve">siejami su įrašo istorija ir 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>nurodo klasifikatoriaus įrašų aktualumą (</w:t>
      </w:r>
      <w:r w:rsidR="00FD7A21" w:rsidRPr="00FD7A21">
        <w:rPr>
          <w:rFonts w:ascii="Times New Roman" w:hAnsi="Times New Roman" w:cs="Times New Roman"/>
          <w:sz w:val="24"/>
          <w:szCs w:val="24"/>
          <w:lang w:val="lt-LT"/>
        </w:rPr>
        <w:t>jei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 xml:space="preserve"> pirmieji keturi skaitmenys s</w:t>
      </w:r>
      <w:r w:rsidR="006764DC">
        <w:rPr>
          <w:rFonts w:ascii="Times New Roman" w:hAnsi="Times New Roman" w:cs="Times New Roman"/>
          <w:sz w:val="24"/>
          <w:szCs w:val="24"/>
          <w:lang w:val="lt-LT"/>
        </w:rPr>
        <w:t>utampa, tai galiojantis</w:t>
      </w:r>
      <w:r w:rsidRPr="00FD7A21">
        <w:rPr>
          <w:rFonts w:ascii="Times New Roman" w:hAnsi="Times New Roman" w:cs="Times New Roman"/>
          <w:sz w:val="24"/>
          <w:szCs w:val="24"/>
          <w:lang w:val="lt-LT"/>
        </w:rPr>
        <w:t xml:space="preserve"> įrašas yra tas, kurio paskutiniųjų V-VI skaitmenų skaičiaus reikšmė didesnė)</w:t>
      </w:r>
      <w:r w:rsidR="006764D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1C6C14" w:rsidRPr="00FD7A21" w:rsidRDefault="001C6C14" w:rsidP="001C6C14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D7A21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</w:p>
    <w:p w:rsidR="001C6C14" w:rsidRPr="00FD7A21" w:rsidRDefault="001C6C14" w:rsidP="00EE36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6C14" w:rsidRPr="00FD7A21" w:rsidSect="00234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1F2" w:rsidRDefault="00EF11F2" w:rsidP="002B1CCE">
      <w:r>
        <w:separator/>
      </w:r>
    </w:p>
  </w:endnote>
  <w:endnote w:type="continuationSeparator" w:id="0">
    <w:p w:rsidR="00EF11F2" w:rsidRDefault="00EF11F2" w:rsidP="002B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CE" w:rsidRDefault="002B1CC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CE" w:rsidRDefault="002B1CC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CE" w:rsidRDefault="002B1CC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1F2" w:rsidRDefault="00EF11F2" w:rsidP="002B1CCE">
      <w:r>
        <w:separator/>
      </w:r>
    </w:p>
  </w:footnote>
  <w:footnote w:type="continuationSeparator" w:id="0">
    <w:p w:rsidR="00EF11F2" w:rsidRDefault="00EF11F2" w:rsidP="002B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CE" w:rsidRDefault="002B1C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699248"/>
      <w:docPartObj>
        <w:docPartGallery w:val="Page Numbers (Top of Page)"/>
        <w:docPartUnique/>
      </w:docPartObj>
    </w:sdtPr>
    <w:sdtEndPr/>
    <w:sdtContent>
      <w:p w:rsidR="002B1CCE" w:rsidRDefault="002B1C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E11" w:rsidRPr="00DE7E11">
          <w:rPr>
            <w:noProof/>
            <w:lang w:val="lt-LT"/>
          </w:rPr>
          <w:t>2</w:t>
        </w:r>
        <w:r>
          <w:fldChar w:fldCharType="end"/>
        </w:r>
      </w:p>
    </w:sdtContent>
  </w:sdt>
  <w:p w:rsidR="002B1CCE" w:rsidRDefault="002B1C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CE" w:rsidRDefault="002B1C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4A"/>
    <w:rsid w:val="00045799"/>
    <w:rsid w:val="000D1FBE"/>
    <w:rsid w:val="000F72CF"/>
    <w:rsid w:val="00183EA7"/>
    <w:rsid w:val="001C6C14"/>
    <w:rsid w:val="00223E75"/>
    <w:rsid w:val="002344C7"/>
    <w:rsid w:val="002A419B"/>
    <w:rsid w:val="002B1CCE"/>
    <w:rsid w:val="00311388"/>
    <w:rsid w:val="00351302"/>
    <w:rsid w:val="003B4239"/>
    <w:rsid w:val="004070EA"/>
    <w:rsid w:val="00464B4A"/>
    <w:rsid w:val="0047196B"/>
    <w:rsid w:val="00476385"/>
    <w:rsid w:val="00483024"/>
    <w:rsid w:val="004A5EA4"/>
    <w:rsid w:val="005220AB"/>
    <w:rsid w:val="006103AD"/>
    <w:rsid w:val="00640715"/>
    <w:rsid w:val="006764DC"/>
    <w:rsid w:val="006D01B5"/>
    <w:rsid w:val="008408F6"/>
    <w:rsid w:val="00867A7F"/>
    <w:rsid w:val="00894B52"/>
    <w:rsid w:val="008C7DA2"/>
    <w:rsid w:val="00920892"/>
    <w:rsid w:val="00936F9B"/>
    <w:rsid w:val="00960070"/>
    <w:rsid w:val="009E46B1"/>
    <w:rsid w:val="009E7609"/>
    <w:rsid w:val="00A10BFB"/>
    <w:rsid w:val="00A465BA"/>
    <w:rsid w:val="00A52C4E"/>
    <w:rsid w:val="00A54136"/>
    <w:rsid w:val="00A5615E"/>
    <w:rsid w:val="00AA1FC3"/>
    <w:rsid w:val="00AD5D4E"/>
    <w:rsid w:val="00B273AB"/>
    <w:rsid w:val="00B5454F"/>
    <w:rsid w:val="00BA6FFD"/>
    <w:rsid w:val="00C265DD"/>
    <w:rsid w:val="00C563BF"/>
    <w:rsid w:val="00D15340"/>
    <w:rsid w:val="00D161C5"/>
    <w:rsid w:val="00D83D32"/>
    <w:rsid w:val="00D87DE9"/>
    <w:rsid w:val="00D970AA"/>
    <w:rsid w:val="00DC4C28"/>
    <w:rsid w:val="00DE7E11"/>
    <w:rsid w:val="00E10CDA"/>
    <w:rsid w:val="00EC39FA"/>
    <w:rsid w:val="00ED654E"/>
    <w:rsid w:val="00EE36CC"/>
    <w:rsid w:val="00EF11F2"/>
    <w:rsid w:val="00F208BE"/>
    <w:rsid w:val="00F413F9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9103"/>
  <w15:docId w15:val="{9A87F96F-0CEF-4C19-9414-BA1875B3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61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103AD"/>
    <w:rPr>
      <w:rFonts w:ascii="Courier New" w:eastAsia="Times New Roman" w:hAnsi="Courier New" w:cs="Courier New"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59"/>
    <w:rsid w:val="006103AD"/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Numatytasispastraiposriftas"/>
    <w:rsid w:val="006103AD"/>
  </w:style>
  <w:style w:type="paragraph" w:customStyle="1" w:styleId="Pagrindinistekstas1">
    <w:name w:val="Pagrindinis tekstas1"/>
    <w:basedOn w:val="prastasis"/>
    <w:rsid w:val="006103A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paragraph" w:customStyle="1" w:styleId="CentrBold">
    <w:name w:val="CentrBold"/>
    <w:basedOn w:val="prastasis"/>
    <w:rsid w:val="006103AD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val="lt-LT"/>
    </w:rPr>
  </w:style>
  <w:style w:type="paragraph" w:customStyle="1" w:styleId="BasicParagraph">
    <w:name w:val="[Basic Paragraph]"/>
    <w:basedOn w:val="prastasis"/>
    <w:rsid w:val="006103AD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73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73A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B1CC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1CCE"/>
  </w:style>
  <w:style w:type="paragraph" w:styleId="Porat">
    <w:name w:val="footer"/>
    <w:basedOn w:val="prastasis"/>
    <w:link w:val="PoratDiagrama"/>
    <w:uiPriority w:val="99"/>
    <w:unhideWhenUsed/>
    <w:rsid w:val="002B1CC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1CCE"/>
  </w:style>
  <w:style w:type="character" w:styleId="Komentaronuoroda">
    <w:name w:val="annotation reference"/>
    <w:basedOn w:val="Numatytasispastraiposriftas"/>
    <w:uiPriority w:val="99"/>
    <w:semiHidden/>
    <w:unhideWhenUsed/>
    <w:rsid w:val="00936F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6F9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6F9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6F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6F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005E-5164-4C37-9080-963C5369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4</cp:revision>
  <cp:lastPrinted>2018-01-03T08:12:00Z</cp:lastPrinted>
  <dcterms:created xsi:type="dcterms:W3CDTF">2018-01-08T07:12:00Z</dcterms:created>
  <dcterms:modified xsi:type="dcterms:W3CDTF">2018-01-11T07:07:00Z</dcterms:modified>
</cp:coreProperties>
</file>